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21" w:rsidRPr="005447FE" w:rsidRDefault="00974B21" w:rsidP="00624686">
      <w:pPr>
        <w:tabs>
          <w:tab w:val="left" w:pos="7380"/>
        </w:tabs>
        <w:jc w:val="center"/>
        <w:rPr>
          <w:b/>
          <w:bCs/>
        </w:rPr>
      </w:pPr>
      <w:r w:rsidRPr="005447FE">
        <w:rPr>
          <w:b/>
          <w:bCs/>
        </w:rPr>
        <w:t xml:space="preserve">Пояснительная записка к проекту </w:t>
      </w:r>
      <w:proofErr w:type="gramStart"/>
      <w:r w:rsidRPr="005447FE">
        <w:rPr>
          <w:b/>
          <w:bCs/>
        </w:rPr>
        <w:t>Решения Совета депутатов Можайского городского округа Московской области</w:t>
      </w:r>
      <w:proofErr w:type="gramEnd"/>
      <w:r w:rsidRPr="005447FE">
        <w:rPr>
          <w:b/>
          <w:bCs/>
        </w:rPr>
        <w:t xml:space="preserve"> </w:t>
      </w:r>
    </w:p>
    <w:p w:rsidR="00974B21" w:rsidRPr="005447FE" w:rsidRDefault="00974B21" w:rsidP="00624686">
      <w:pPr>
        <w:tabs>
          <w:tab w:val="left" w:pos="7380"/>
        </w:tabs>
        <w:jc w:val="center"/>
        <w:rPr>
          <w:b/>
          <w:bCs/>
        </w:rPr>
      </w:pPr>
      <w:r w:rsidRPr="005447FE">
        <w:rPr>
          <w:b/>
          <w:bCs/>
        </w:rPr>
        <w:t>«О бюджете Можайского городского округа Московской области на 2021 год и на плановый период 2022 и 2023 годов»</w:t>
      </w:r>
    </w:p>
    <w:p w:rsidR="00974B21" w:rsidRPr="005447FE" w:rsidRDefault="00974B21" w:rsidP="00624686">
      <w:pPr>
        <w:tabs>
          <w:tab w:val="left" w:pos="7380"/>
        </w:tabs>
        <w:jc w:val="center"/>
        <w:rPr>
          <w:b/>
          <w:bCs/>
        </w:rPr>
      </w:pPr>
    </w:p>
    <w:p w:rsidR="00974B21" w:rsidRPr="005447FE" w:rsidRDefault="00974B21" w:rsidP="00F13DFC">
      <w:pPr>
        <w:tabs>
          <w:tab w:val="left" w:pos="7380"/>
        </w:tabs>
        <w:ind w:firstLine="709"/>
        <w:jc w:val="both"/>
      </w:pPr>
      <w:r w:rsidRPr="005447FE">
        <w:t>Разработчик проекта – Финансово-казначейское управление администрации Можайского городского округа.</w:t>
      </w:r>
    </w:p>
    <w:p w:rsidR="00974B21" w:rsidRPr="002F13CC" w:rsidRDefault="00974B21" w:rsidP="00F13DFC">
      <w:pPr>
        <w:tabs>
          <w:tab w:val="left" w:pos="7380"/>
        </w:tabs>
        <w:ind w:firstLine="709"/>
        <w:jc w:val="both"/>
      </w:pPr>
      <w:r w:rsidRPr="002F13CC">
        <w:t>Докладчик – заместитель Главы администрации Можайского городского округа – Сперанский А.А.</w:t>
      </w:r>
    </w:p>
    <w:p w:rsidR="00974B21" w:rsidRPr="00F84E41" w:rsidRDefault="00974B21" w:rsidP="00F13DFC">
      <w:pPr>
        <w:tabs>
          <w:tab w:val="left" w:pos="7380"/>
        </w:tabs>
        <w:ind w:firstLine="709"/>
        <w:jc w:val="both"/>
      </w:pPr>
      <w:proofErr w:type="gramStart"/>
      <w:r w:rsidRPr="00F84E41">
        <w:t>Формирование проекта бюджета Можайского городского округа на 2021 год и на плановый период 2022 и 2023 год</w:t>
      </w:r>
      <w:r>
        <w:t>ов</w:t>
      </w:r>
      <w:r w:rsidRPr="00F84E41">
        <w:t xml:space="preserve"> </w:t>
      </w:r>
      <w:r w:rsidRPr="00560CFE">
        <w:t xml:space="preserve">осуществлялось на основе прогноза социально-экономического развития Можайского городского </w:t>
      </w:r>
      <w:r>
        <w:t>округа Московской области</w:t>
      </w:r>
      <w:r w:rsidRPr="00560CFE">
        <w:t xml:space="preserve"> на 2021-2023 годы, с у</w:t>
      </w:r>
      <w:r w:rsidRPr="00F84E41">
        <w:t>четом положений Решения Совета депутатов Можайского городского округа Московской области от 26.06.2018 № 48/7 «Об утверждении Положения о бюджетном процессе в Можайском городском округе Московской области», постановления администрации</w:t>
      </w:r>
      <w:proofErr w:type="gramEnd"/>
      <w:r w:rsidRPr="00F84E41">
        <w:t xml:space="preserve"> Можайского городского </w:t>
      </w:r>
      <w:r>
        <w:t>округа Московской области</w:t>
      </w:r>
      <w:r w:rsidRPr="00F84E41">
        <w:t xml:space="preserve"> от 15.09.2020 № 686/42 «Об утверждении Порядка рассмотрения и утверждения </w:t>
      </w:r>
      <w:proofErr w:type="gramStart"/>
      <w:r w:rsidRPr="00F84E41">
        <w:t>проекта решения Совета депутатов Можайского городского округа Московской</w:t>
      </w:r>
      <w:proofErr w:type="gramEnd"/>
      <w:r w:rsidRPr="00F84E41">
        <w:t xml:space="preserve"> области «О бюджете Можайского городского округа Московской области на 2021 год и на плановый период 2022 и 2023 годов».</w:t>
      </w:r>
    </w:p>
    <w:p w:rsidR="00974B21" w:rsidRPr="007100AA" w:rsidRDefault="00974B21" w:rsidP="004D74E5">
      <w:pPr>
        <w:tabs>
          <w:tab w:val="left" w:pos="7380"/>
        </w:tabs>
        <w:ind w:firstLine="720"/>
        <w:jc w:val="both"/>
      </w:pPr>
    </w:p>
    <w:p w:rsidR="00974B21" w:rsidRPr="007100AA" w:rsidRDefault="00974B21" w:rsidP="009603BF">
      <w:pPr>
        <w:tabs>
          <w:tab w:val="left" w:pos="7380"/>
        </w:tabs>
        <w:ind w:firstLine="720"/>
        <w:jc w:val="center"/>
        <w:rPr>
          <w:b/>
          <w:bCs/>
        </w:rPr>
      </w:pPr>
      <w:r w:rsidRPr="007100AA">
        <w:rPr>
          <w:b/>
          <w:bCs/>
        </w:rPr>
        <w:t>Доходы бюджета Можайского городского округа Московской области на 2021 год и на плановый период 2022 и 2023 годов</w:t>
      </w:r>
    </w:p>
    <w:p w:rsidR="00974B21" w:rsidRPr="007100AA" w:rsidRDefault="00974B21" w:rsidP="009603BF">
      <w:pPr>
        <w:tabs>
          <w:tab w:val="left" w:pos="7380"/>
        </w:tabs>
        <w:ind w:firstLine="720"/>
        <w:jc w:val="center"/>
      </w:pPr>
    </w:p>
    <w:p w:rsidR="00974B21" w:rsidRPr="007100AA" w:rsidRDefault="00974B21" w:rsidP="009603BF">
      <w:pPr>
        <w:tabs>
          <w:tab w:val="left" w:pos="7380"/>
        </w:tabs>
        <w:ind w:firstLine="720"/>
        <w:jc w:val="both"/>
      </w:pPr>
      <w:r w:rsidRPr="007100AA">
        <w:t>Общий объем доходов бюджета Можайского городского округа Московской области составит:</w:t>
      </w:r>
    </w:p>
    <w:p w:rsidR="00974B21" w:rsidRPr="007100AA" w:rsidRDefault="00974B21" w:rsidP="009603BF">
      <w:pPr>
        <w:tabs>
          <w:tab w:val="left" w:pos="7380"/>
        </w:tabs>
        <w:ind w:firstLine="720"/>
      </w:pPr>
      <w:r w:rsidRPr="007100AA">
        <w:t xml:space="preserve">в 2021 </w:t>
      </w:r>
      <w:r w:rsidRPr="009439FB">
        <w:rPr>
          <w:color w:val="000000"/>
        </w:rPr>
        <w:t xml:space="preserve">году </w:t>
      </w:r>
      <w:r w:rsidRPr="007100AA">
        <w:t xml:space="preserve">– 4 203 953,1 тыс. рублей; </w:t>
      </w:r>
    </w:p>
    <w:p w:rsidR="00974B21" w:rsidRPr="007100AA" w:rsidRDefault="00974B21" w:rsidP="009603BF">
      <w:pPr>
        <w:tabs>
          <w:tab w:val="left" w:pos="7380"/>
        </w:tabs>
        <w:ind w:firstLine="720"/>
      </w:pPr>
      <w:r w:rsidRPr="007100AA">
        <w:t xml:space="preserve">в 2022 </w:t>
      </w:r>
      <w:r w:rsidRPr="009439FB">
        <w:rPr>
          <w:color w:val="000000"/>
        </w:rPr>
        <w:t xml:space="preserve">году </w:t>
      </w:r>
      <w:r w:rsidRPr="007100AA">
        <w:t xml:space="preserve">– 3 477 748,1 тыс. рублей; </w:t>
      </w:r>
    </w:p>
    <w:p w:rsidR="00974B21" w:rsidRPr="007100AA" w:rsidRDefault="00974B21" w:rsidP="009603BF">
      <w:pPr>
        <w:tabs>
          <w:tab w:val="left" w:pos="7380"/>
        </w:tabs>
        <w:ind w:firstLine="720"/>
      </w:pPr>
      <w:r w:rsidRPr="007100AA">
        <w:t xml:space="preserve">в 2023 </w:t>
      </w:r>
      <w:r w:rsidRPr="009439FB">
        <w:rPr>
          <w:color w:val="000000"/>
        </w:rPr>
        <w:t xml:space="preserve">году </w:t>
      </w:r>
      <w:r w:rsidRPr="007100AA">
        <w:t>– 3 721 336,4 тыс. рублей</w:t>
      </w:r>
      <w:r>
        <w:t>.</w:t>
      </w:r>
      <w:r w:rsidRPr="007100AA">
        <w:t xml:space="preserve"> </w:t>
      </w:r>
    </w:p>
    <w:p w:rsidR="00974B21" w:rsidRPr="004120AC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4120AC">
        <w:t xml:space="preserve">Прогнозируемые объемы налоговых и неналоговых доходов бюджета Можайского городского </w:t>
      </w:r>
      <w:r>
        <w:t>округа Московской области</w:t>
      </w:r>
      <w:r w:rsidRPr="004120AC">
        <w:t xml:space="preserve"> на 202</w:t>
      </w:r>
      <w:r>
        <w:t>1</w:t>
      </w:r>
      <w:r w:rsidRPr="004120AC">
        <w:t xml:space="preserve"> год и на плановый период 202</w:t>
      </w:r>
      <w:r>
        <w:t>2</w:t>
      </w:r>
      <w:r w:rsidRPr="004120AC">
        <w:t xml:space="preserve"> и 202</w:t>
      </w:r>
      <w:r>
        <w:t>3</w:t>
      </w:r>
      <w:r w:rsidRPr="004120AC">
        <w:t xml:space="preserve"> годов определены исходя из оценки доходного потенциала в 20</w:t>
      </w:r>
      <w:r>
        <w:t>20</w:t>
      </w:r>
      <w:r w:rsidRPr="004120AC">
        <w:t xml:space="preserve"> году, основных показателей развития экономики Можайского городского </w:t>
      </w:r>
      <w:r>
        <w:t>округа Московской области</w:t>
      </w:r>
      <w:r w:rsidRPr="004120AC">
        <w:t xml:space="preserve"> на 202</w:t>
      </w:r>
      <w:r>
        <w:t>1</w:t>
      </w:r>
      <w:r w:rsidRPr="004120AC">
        <w:t xml:space="preserve"> – 202</w:t>
      </w:r>
      <w:r>
        <w:t>3</w:t>
      </w:r>
      <w:r w:rsidRPr="004120AC">
        <w:t xml:space="preserve"> годы, данных главных администраторов доходов бюджета о прогнозе поступлений доходных источников.</w:t>
      </w:r>
      <w:proofErr w:type="gramEnd"/>
    </w:p>
    <w:p w:rsidR="00974B21" w:rsidRDefault="00974B21" w:rsidP="006102FF">
      <w:pPr>
        <w:tabs>
          <w:tab w:val="left" w:pos="7380"/>
        </w:tabs>
        <w:ind w:firstLine="709"/>
        <w:jc w:val="both"/>
      </w:pPr>
      <w:r w:rsidRPr="00EB44C6">
        <w:t>В расчетах учтены принятые в текущем году изменения налогового законодательства Российской Федерации и законодательства Московской области</w:t>
      </w:r>
      <w:r>
        <w:t>:</w:t>
      </w:r>
    </w:p>
    <w:p w:rsidR="00974B21" w:rsidRDefault="00974B21" w:rsidP="006102FF">
      <w:pPr>
        <w:tabs>
          <w:tab w:val="left" w:pos="7380"/>
        </w:tabs>
        <w:ind w:firstLine="709"/>
        <w:jc w:val="both"/>
      </w:pPr>
      <w:r>
        <w:t>- индексация ставок акцизов на нефтепродукты, изменение норматива зачисления акциза в бюджеты субъектов Российской Федерации и норматива распределения доходов от уплаты акцизов на нефтепродукты;</w:t>
      </w:r>
    </w:p>
    <w:p w:rsidR="00974B21" w:rsidRPr="00EB44C6" w:rsidRDefault="00974B21" w:rsidP="006102FF">
      <w:pPr>
        <w:tabs>
          <w:tab w:val="left" w:pos="7380"/>
        </w:tabs>
        <w:ind w:firstLine="709"/>
        <w:jc w:val="both"/>
      </w:pPr>
      <w:r>
        <w:t>- отмена единого налога на вмененный доход.</w:t>
      </w:r>
      <w:r>
        <w:tab/>
      </w:r>
    </w:p>
    <w:p w:rsidR="00974B21" w:rsidRPr="004C5416" w:rsidRDefault="00974B21" w:rsidP="006102FF">
      <w:pPr>
        <w:tabs>
          <w:tab w:val="left" w:pos="7380"/>
        </w:tabs>
        <w:ind w:firstLine="709"/>
        <w:jc w:val="both"/>
      </w:pPr>
      <w:r w:rsidRPr="004C5416">
        <w:t xml:space="preserve">Общий объем налоговых и неналоговых доходов бюджета Можайского городского </w:t>
      </w:r>
      <w:r>
        <w:t>округа Московской области</w:t>
      </w:r>
      <w:r w:rsidRPr="004C5416">
        <w:t xml:space="preserve"> на 2021 год предусматривается в размере 2 080 567,8 тыс. рублей с ростом к ожидаемой оценке поступлений 2020 года на 423 243,4 тыс. рублей или на </w:t>
      </w:r>
      <w:r>
        <w:t>25,5</w:t>
      </w:r>
      <w:r w:rsidRPr="004C5416">
        <w:t xml:space="preserve"> процента.</w:t>
      </w:r>
    </w:p>
    <w:p w:rsidR="00974B21" w:rsidRPr="00217CBD" w:rsidRDefault="00974B21" w:rsidP="006102FF">
      <w:pPr>
        <w:tabs>
          <w:tab w:val="left" w:pos="7380"/>
        </w:tabs>
        <w:ind w:firstLine="709"/>
        <w:jc w:val="both"/>
      </w:pPr>
      <w:r w:rsidRPr="0047155F">
        <w:t xml:space="preserve">Прогноз поступлений налоговых и неналоговых доходов бюджета Можайского городского </w:t>
      </w:r>
      <w:r>
        <w:t>округа Московской области</w:t>
      </w:r>
      <w:r w:rsidRPr="0047155F">
        <w:t xml:space="preserve"> на 2022 год определен на уровне</w:t>
      </w:r>
      <w:r>
        <w:t xml:space="preserve"> 2 005 673,6</w:t>
      </w:r>
      <w:r w:rsidRPr="0047155F">
        <w:t xml:space="preserve"> тыс. рублей, </w:t>
      </w:r>
      <w:r>
        <w:t>снижение</w:t>
      </w:r>
      <w:r w:rsidRPr="0047155F">
        <w:t xml:space="preserve"> по</w:t>
      </w:r>
      <w:r>
        <w:t>ступлений к 2021 году составит 3,6</w:t>
      </w:r>
      <w:r w:rsidRPr="0047155F">
        <w:t xml:space="preserve"> процента, </w:t>
      </w:r>
      <w:r w:rsidRPr="005B5EC4">
        <w:t xml:space="preserve">на 2023 год – </w:t>
      </w:r>
      <w:r>
        <w:t>2 044 857,2</w:t>
      </w:r>
      <w:r w:rsidR="000011C2">
        <w:t xml:space="preserve"> тыс. рублей  </w:t>
      </w:r>
      <w:r w:rsidRPr="005B5EC4">
        <w:t xml:space="preserve">с ростом  </w:t>
      </w:r>
      <w:r>
        <w:t>к 2022 году на 2</w:t>
      </w:r>
      <w:r w:rsidRPr="005B5EC4">
        <w:t xml:space="preserve"> процент</w:t>
      </w:r>
      <w:r>
        <w:t>а</w:t>
      </w:r>
      <w:r w:rsidRPr="005B5EC4">
        <w:t>.</w:t>
      </w:r>
      <w:r w:rsidRPr="00217CBD">
        <w:t xml:space="preserve"> </w:t>
      </w:r>
    </w:p>
    <w:p w:rsidR="00974B21" w:rsidRPr="00DB15B8" w:rsidRDefault="00974B21" w:rsidP="006102FF">
      <w:pPr>
        <w:tabs>
          <w:tab w:val="left" w:pos="7380"/>
        </w:tabs>
        <w:ind w:firstLine="709"/>
        <w:jc w:val="both"/>
      </w:pPr>
      <w:r w:rsidRPr="00DB15B8">
        <w:t xml:space="preserve">Можайскому городскому округу </w:t>
      </w:r>
      <w:r w:rsidR="003C20D6">
        <w:t xml:space="preserve">Московской области </w:t>
      </w:r>
      <w:r w:rsidRPr="00DB15B8">
        <w:t xml:space="preserve">взамен дотации на выравнивание бюджетной обеспеченности Можайского городского </w:t>
      </w:r>
      <w:r>
        <w:t>округа Московской области</w:t>
      </w:r>
      <w:r w:rsidRPr="00DB15B8">
        <w:t xml:space="preserve"> на 202</w:t>
      </w:r>
      <w:r>
        <w:t>1</w:t>
      </w:r>
      <w:r w:rsidRPr="00DB15B8">
        <w:t xml:space="preserve"> год определен дополнительный норматив отчислений от налога доходы </w:t>
      </w:r>
      <w:r w:rsidRPr="00DB15B8">
        <w:lastRenderedPageBreak/>
        <w:t xml:space="preserve">физических лиц, подлежащего зачислению в бюджет Московской области, в размере </w:t>
      </w:r>
      <w:r>
        <w:t>72</w:t>
      </w:r>
      <w:r w:rsidRPr="00DB15B8">
        <w:t>,3 процента</w:t>
      </w:r>
      <w:r>
        <w:t>, на 2022 год – 57,2 процента, на 2023 год – 55,4 процента.</w:t>
      </w:r>
      <w:r w:rsidRPr="00DB15B8">
        <w:t xml:space="preserve"> </w:t>
      </w:r>
    </w:p>
    <w:p w:rsidR="00974B21" w:rsidRPr="00DE02A3" w:rsidRDefault="00974B21" w:rsidP="006102FF">
      <w:pPr>
        <w:tabs>
          <w:tab w:val="left" w:pos="7380"/>
        </w:tabs>
        <w:ind w:firstLine="709"/>
        <w:jc w:val="both"/>
      </w:pPr>
      <w:r w:rsidRPr="00DE02A3">
        <w:t xml:space="preserve">Налог на доходы физических лиц является основным </w:t>
      </w:r>
      <w:proofErr w:type="spellStart"/>
      <w:r w:rsidRPr="00DE02A3">
        <w:t>бюджетообразующим</w:t>
      </w:r>
      <w:proofErr w:type="spellEnd"/>
      <w:r w:rsidRPr="00DE02A3">
        <w:t xml:space="preserve"> доходным источником бюджета Можайского городского </w:t>
      </w:r>
      <w:r>
        <w:t>округа Московской области</w:t>
      </w:r>
      <w:r w:rsidRPr="00DE02A3">
        <w:t>. На 202</w:t>
      </w:r>
      <w:r>
        <w:t>1</w:t>
      </w:r>
      <w:r w:rsidRPr="00DE02A3">
        <w:t xml:space="preserve"> год налог на доходы физических лиц спрогнозирован в объеме </w:t>
      </w:r>
      <w:r>
        <w:t>1 336 808</w:t>
      </w:r>
      <w:r w:rsidRPr="00DE02A3">
        <w:t xml:space="preserve"> тыс. рублей, его доля в структуре налоговых и неналоговых доходов бюджета Можайского городского </w:t>
      </w:r>
      <w:r>
        <w:t>округа Московской области</w:t>
      </w:r>
      <w:r w:rsidRPr="00DE02A3">
        <w:t xml:space="preserve"> составит </w:t>
      </w:r>
      <w:r>
        <w:t>64,3</w:t>
      </w:r>
      <w:r w:rsidRPr="00DE02A3">
        <w:t xml:space="preserve"> процента.</w:t>
      </w:r>
    </w:p>
    <w:p w:rsidR="00974B21" w:rsidRPr="001F4259" w:rsidRDefault="00974B21" w:rsidP="006102FF">
      <w:pPr>
        <w:tabs>
          <w:tab w:val="left" w:pos="7380"/>
        </w:tabs>
        <w:ind w:firstLine="709"/>
        <w:jc w:val="both"/>
      </w:pPr>
      <w:r w:rsidRPr="001F4259">
        <w:t>В плановом периоде 202</w:t>
      </w:r>
      <w:r>
        <w:t>2</w:t>
      </w:r>
      <w:r w:rsidRPr="001F4259">
        <w:t xml:space="preserve"> года прогнозные показатели налога  на доходы физических лиц определены в сумме </w:t>
      </w:r>
      <w:r>
        <w:t>1 198 885</w:t>
      </w:r>
      <w:r w:rsidRPr="001F4259">
        <w:t xml:space="preserve"> тыс. рублей, 202</w:t>
      </w:r>
      <w:r>
        <w:t>3</w:t>
      </w:r>
      <w:r w:rsidRPr="001F4259">
        <w:t xml:space="preserve"> года –</w:t>
      </w:r>
      <w:r>
        <w:t xml:space="preserve"> 1 219 736</w:t>
      </w:r>
      <w:r w:rsidRPr="001F4259">
        <w:t xml:space="preserve"> тыс. рублей.</w:t>
      </w:r>
    </w:p>
    <w:p w:rsidR="00974B21" w:rsidRPr="004F6C26" w:rsidRDefault="00974B21" w:rsidP="006102FF">
      <w:pPr>
        <w:tabs>
          <w:tab w:val="left" w:pos="7380"/>
        </w:tabs>
        <w:ind w:firstLine="709"/>
        <w:jc w:val="both"/>
      </w:pPr>
      <w:r w:rsidRPr="004F6C26">
        <w:t xml:space="preserve">Доля налога на доходы физических лиц в структуре налоговых и неналоговых доходов бюджета Можайского городского </w:t>
      </w:r>
      <w:r>
        <w:t>округа Московской области</w:t>
      </w:r>
      <w:r w:rsidRPr="004F6C26">
        <w:t xml:space="preserve"> в плановом периоде 202</w:t>
      </w:r>
      <w:r>
        <w:t>2</w:t>
      </w:r>
      <w:r w:rsidRPr="004F6C26">
        <w:t xml:space="preserve"> года составляет </w:t>
      </w:r>
      <w:r>
        <w:t>62,2</w:t>
      </w:r>
      <w:r w:rsidRPr="004F6C26">
        <w:t xml:space="preserve"> процента, 202</w:t>
      </w:r>
      <w:r>
        <w:t>3</w:t>
      </w:r>
      <w:r w:rsidRPr="004F6C26">
        <w:t xml:space="preserve"> года – </w:t>
      </w:r>
      <w:r>
        <w:t>62,5</w:t>
      </w:r>
      <w:r w:rsidRPr="004F6C26">
        <w:t xml:space="preserve"> процента.</w:t>
      </w:r>
    </w:p>
    <w:p w:rsidR="00974B21" w:rsidRPr="00130874" w:rsidRDefault="00974B21" w:rsidP="006102FF">
      <w:pPr>
        <w:tabs>
          <w:tab w:val="left" w:pos="7380"/>
        </w:tabs>
        <w:ind w:firstLine="709"/>
        <w:jc w:val="both"/>
      </w:pPr>
      <w:r w:rsidRPr="00130874">
        <w:t>Среди неналоговых доходов в 202</w:t>
      </w:r>
      <w:r>
        <w:t>1</w:t>
      </w:r>
      <w:r w:rsidRPr="00130874">
        <w:t xml:space="preserve"> году </w:t>
      </w:r>
      <w:r>
        <w:t>84,7</w:t>
      </w:r>
      <w:r w:rsidRPr="00130874">
        <w:t xml:space="preserve"> процента составят доходы от использования имущества, находящегося в государственной и муниципальной собственности. Прогнозные показатели по ним определены в сумме </w:t>
      </w:r>
      <w:r>
        <w:t>156 005</w:t>
      </w:r>
      <w:r w:rsidRPr="00130874">
        <w:t xml:space="preserve"> тыс. рублей.</w:t>
      </w:r>
    </w:p>
    <w:p w:rsidR="00974B21" w:rsidRPr="00C620DB" w:rsidRDefault="00974B21" w:rsidP="006102FF">
      <w:pPr>
        <w:tabs>
          <w:tab w:val="left" w:pos="7380"/>
        </w:tabs>
        <w:ind w:firstLine="709"/>
        <w:jc w:val="both"/>
      </w:pPr>
      <w:r w:rsidRPr="00C620DB">
        <w:t>В 202</w:t>
      </w:r>
      <w:r>
        <w:t>2</w:t>
      </w:r>
      <w:r w:rsidRPr="00C620DB">
        <w:t xml:space="preserve"> году прогнозные показатели доходов от использования имущества, находящегося в государственной и муниципальной собственности определены в сумме       </w:t>
      </w:r>
      <w:r>
        <w:t>155 332</w:t>
      </w:r>
      <w:r w:rsidRPr="00C620DB">
        <w:t xml:space="preserve"> тыс. рублей, в 202</w:t>
      </w:r>
      <w:r>
        <w:t>3</w:t>
      </w:r>
      <w:r w:rsidRPr="00C620DB">
        <w:t xml:space="preserve"> году – </w:t>
      </w:r>
      <w:r>
        <w:t>155 332</w:t>
      </w:r>
      <w:r w:rsidRPr="00C620DB">
        <w:t xml:space="preserve"> тыс. рублей. Удельный вес прогнозируемых показателей доходов от использования имущества, находящегося в государственной и муниципальной собственности в составе неналоговых доходов в 202</w:t>
      </w:r>
      <w:r>
        <w:t>2</w:t>
      </w:r>
      <w:r w:rsidRPr="00C620DB">
        <w:t xml:space="preserve"> году составит  </w:t>
      </w:r>
      <w:r>
        <w:t xml:space="preserve">83,6 </w:t>
      </w:r>
      <w:r w:rsidRPr="00C620DB">
        <w:t>процентов, в 202</w:t>
      </w:r>
      <w:r>
        <w:t>3</w:t>
      </w:r>
      <w:r w:rsidRPr="00C620DB">
        <w:t xml:space="preserve"> году – </w:t>
      </w:r>
      <w:r>
        <w:t>83,0</w:t>
      </w:r>
      <w:r w:rsidRPr="00C620DB">
        <w:t xml:space="preserve"> процента.</w:t>
      </w:r>
    </w:p>
    <w:p w:rsidR="00974B21" w:rsidRPr="003E2C65" w:rsidRDefault="00974B21" w:rsidP="009603BF">
      <w:pPr>
        <w:tabs>
          <w:tab w:val="left" w:pos="7380"/>
        </w:tabs>
        <w:ind w:firstLine="709"/>
        <w:jc w:val="both"/>
      </w:pPr>
      <w:r w:rsidRPr="003E2C65">
        <w:t>Объем безвозмездных поступлений в бюджет Можайского городского округа Московской области планируется: в 2021 году – 2 123 385,3 тыс. рублей, в 2022 году – 1 472 074,5 тыс. рублей, в 2023 году – 1 676 479,2 тыс. рублей.</w:t>
      </w:r>
    </w:p>
    <w:p w:rsidR="00974B21" w:rsidRPr="00BD05C5" w:rsidRDefault="00974B21" w:rsidP="00F13DFC">
      <w:pPr>
        <w:tabs>
          <w:tab w:val="left" w:pos="7380"/>
        </w:tabs>
        <w:ind w:firstLine="709"/>
        <w:jc w:val="both"/>
        <w:rPr>
          <w:highlight w:val="yellow"/>
        </w:rPr>
      </w:pPr>
      <w:r w:rsidRPr="00BD05C5">
        <w:rPr>
          <w:highlight w:val="yellow"/>
        </w:rPr>
        <w:t xml:space="preserve">       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b/>
          <w:bCs/>
          <w:highlight w:val="yellow"/>
          <w:u w:val="single"/>
        </w:rPr>
      </w:pPr>
    </w:p>
    <w:p w:rsidR="00974B21" w:rsidRPr="003872CA" w:rsidRDefault="00974B21" w:rsidP="006102FF">
      <w:pPr>
        <w:tabs>
          <w:tab w:val="left" w:pos="7380"/>
        </w:tabs>
        <w:ind w:firstLine="709"/>
        <w:jc w:val="center"/>
        <w:rPr>
          <w:b/>
          <w:bCs/>
          <w:u w:val="single"/>
        </w:rPr>
      </w:pPr>
      <w:r w:rsidRPr="003872CA">
        <w:rPr>
          <w:b/>
          <w:bCs/>
          <w:u w:val="single"/>
        </w:rPr>
        <w:t>Формирование доходной базы</w:t>
      </w:r>
    </w:p>
    <w:p w:rsidR="00974B21" w:rsidRPr="003872CA" w:rsidRDefault="00974B21" w:rsidP="006102FF">
      <w:pPr>
        <w:tabs>
          <w:tab w:val="left" w:pos="7380"/>
        </w:tabs>
        <w:ind w:firstLine="709"/>
        <w:jc w:val="center"/>
        <w:rPr>
          <w:b/>
          <w:bCs/>
          <w:u w:val="single"/>
        </w:rPr>
      </w:pPr>
      <w:r w:rsidRPr="003872CA">
        <w:rPr>
          <w:b/>
          <w:bCs/>
          <w:u w:val="single"/>
        </w:rPr>
        <w:t>бюджета Можайского городского округа на 202</w:t>
      </w:r>
      <w:r>
        <w:rPr>
          <w:b/>
          <w:bCs/>
          <w:u w:val="single"/>
        </w:rPr>
        <w:t>1</w:t>
      </w:r>
      <w:r w:rsidRPr="003872CA">
        <w:rPr>
          <w:b/>
          <w:bCs/>
          <w:u w:val="single"/>
        </w:rPr>
        <w:t xml:space="preserve"> год и на плановый период 202</w:t>
      </w:r>
      <w:r>
        <w:rPr>
          <w:b/>
          <w:bCs/>
          <w:u w:val="single"/>
        </w:rPr>
        <w:t>2</w:t>
      </w:r>
      <w:r w:rsidRPr="003872CA">
        <w:rPr>
          <w:b/>
          <w:bCs/>
          <w:u w:val="single"/>
        </w:rPr>
        <w:t xml:space="preserve"> и 202</w:t>
      </w:r>
      <w:r>
        <w:rPr>
          <w:b/>
          <w:bCs/>
          <w:u w:val="single"/>
        </w:rPr>
        <w:t>3</w:t>
      </w:r>
      <w:r w:rsidRPr="003872CA">
        <w:rPr>
          <w:b/>
          <w:bCs/>
          <w:u w:val="single"/>
        </w:rPr>
        <w:t xml:space="preserve"> годов</w:t>
      </w:r>
    </w:p>
    <w:p w:rsidR="00974B21" w:rsidRPr="003872CA" w:rsidRDefault="00974B21" w:rsidP="006102FF">
      <w:pPr>
        <w:tabs>
          <w:tab w:val="left" w:pos="7380"/>
        </w:tabs>
        <w:ind w:firstLine="709"/>
        <w:jc w:val="both"/>
      </w:pPr>
    </w:p>
    <w:p w:rsidR="00974B21" w:rsidRPr="003872CA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3872CA">
        <w:rPr>
          <w:b/>
          <w:bCs/>
        </w:rPr>
        <w:t>Налог на доходы физических лиц</w:t>
      </w:r>
    </w:p>
    <w:p w:rsidR="00974B21" w:rsidRPr="003872CA" w:rsidRDefault="00974B21" w:rsidP="006102FF">
      <w:pPr>
        <w:tabs>
          <w:tab w:val="left" w:pos="7380"/>
        </w:tabs>
        <w:ind w:firstLine="709"/>
        <w:jc w:val="both"/>
      </w:pPr>
    </w:p>
    <w:p w:rsidR="00974B21" w:rsidRPr="003872CA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E63227">
        <w:t xml:space="preserve">Прогноз поступлений в бюджет Можайского городского </w:t>
      </w:r>
      <w:r>
        <w:t>округа Московской области</w:t>
      </w:r>
      <w:r w:rsidRPr="00E63227">
        <w:t xml:space="preserve"> налога на доходы физических лиц определен исходя из оценки общей суммы доходов, подлежащих налогообложению с применением коэффициента, характеризующего динамику роста фонда заработной платы предусмотренного прогнозом социально-экономического развития Можайского городского </w:t>
      </w:r>
      <w:r>
        <w:t>округа Московской области</w:t>
      </w:r>
      <w:r w:rsidRPr="00E63227">
        <w:t>: в 2021 году – 103,1 процента, в 2022 году – 103,9 процента, в 202</w:t>
      </w:r>
      <w:r>
        <w:t>3</w:t>
      </w:r>
      <w:r w:rsidRPr="00E63227">
        <w:t xml:space="preserve"> году – 104,7 процента.</w:t>
      </w:r>
      <w:r w:rsidRPr="003872CA">
        <w:t xml:space="preserve"> </w:t>
      </w:r>
      <w:proofErr w:type="gramEnd"/>
    </w:p>
    <w:p w:rsidR="00974B21" w:rsidRPr="000E5647" w:rsidRDefault="00974B21" w:rsidP="006102FF">
      <w:pPr>
        <w:tabs>
          <w:tab w:val="left" w:pos="7380"/>
        </w:tabs>
        <w:ind w:firstLine="709"/>
        <w:jc w:val="both"/>
      </w:pPr>
      <w:r w:rsidRPr="000E5647">
        <w:t>Поступления налога на доходы физических лиц на 202</w:t>
      </w:r>
      <w:r>
        <w:t>1</w:t>
      </w:r>
      <w:r w:rsidRPr="000E5647">
        <w:t xml:space="preserve"> год по нормативу – </w:t>
      </w:r>
      <w:r>
        <w:t>87,3</w:t>
      </w:r>
      <w:r w:rsidRPr="000E5647">
        <w:t xml:space="preserve"> процента составят в 202</w:t>
      </w:r>
      <w:r>
        <w:t>1</w:t>
      </w:r>
      <w:r w:rsidRPr="000E5647">
        <w:t xml:space="preserve"> году – </w:t>
      </w:r>
      <w:r>
        <w:t>1 285 042</w:t>
      </w:r>
      <w:r w:rsidRPr="000E5647">
        <w:t xml:space="preserve"> тыс. рублей, в 20</w:t>
      </w:r>
      <w:r>
        <w:t>22</w:t>
      </w:r>
      <w:r w:rsidRPr="000E5647">
        <w:t xml:space="preserve"> году по нормативу – </w:t>
      </w:r>
      <w:r>
        <w:t>72,2</w:t>
      </w:r>
      <w:r w:rsidRPr="000E5647">
        <w:t xml:space="preserve"> процента состав</w:t>
      </w:r>
      <w:r>
        <w:t>ят</w:t>
      </w:r>
      <w:r w:rsidRPr="000E5647">
        <w:t xml:space="preserve"> – </w:t>
      </w:r>
      <w:r>
        <w:t>1 157 931</w:t>
      </w:r>
      <w:r w:rsidRPr="000E5647">
        <w:t xml:space="preserve"> тыс. рублей, в 202</w:t>
      </w:r>
      <w:r>
        <w:t>3</w:t>
      </w:r>
      <w:r w:rsidRPr="000E5647">
        <w:t xml:space="preserve"> году по нормативу – </w:t>
      </w:r>
      <w:r>
        <w:t>70,4</w:t>
      </w:r>
      <w:r w:rsidRPr="000E5647">
        <w:t xml:space="preserve"> процента состав</w:t>
      </w:r>
      <w:r>
        <w:t>ят</w:t>
      </w:r>
      <w:r w:rsidRPr="000E5647">
        <w:t xml:space="preserve"> – </w:t>
      </w:r>
      <w:r>
        <w:t>1 180 071</w:t>
      </w:r>
      <w:r w:rsidRPr="000E5647">
        <w:t xml:space="preserve"> тыс. рублей.</w:t>
      </w:r>
    </w:p>
    <w:p w:rsidR="00974B21" w:rsidRPr="000E5647" w:rsidRDefault="00974B21" w:rsidP="006102FF">
      <w:pPr>
        <w:tabs>
          <w:tab w:val="left" w:pos="7380"/>
        </w:tabs>
        <w:ind w:firstLine="709"/>
        <w:jc w:val="both"/>
      </w:pPr>
      <w:r w:rsidRPr="000E5647">
        <w:t>Прогноз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рассчитан на основе оценки поступлений налога в 20</w:t>
      </w:r>
      <w:r>
        <w:t>20</w:t>
      </w:r>
      <w:r w:rsidRPr="000E5647">
        <w:t xml:space="preserve"> году.</w:t>
      </w:r>
    </w:p>
    <w:p w:rsidR="00974B21" w:rsidRPr="00C96DCD" w:rsidRDefault="00974B21" w:rsidP="006102FF">
      <w:pPr>
        <w:tabs>
          <w:tab w:val="left" w:pos="7380"/>
        </w:tabs>
        <w:ind w:firstLine="709"/>
        <w:jc w:val="both"/>
      </w:pPr>
      <w:r w:rsidRPr="00C96DCD">
        <w:t xml:space="preserve"> Поступления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202</w:t>
      </w:r>
      <w:r>
        <w:t>1</w:t>
      </w:r>
      <w:r w:rsidRPr="00C96DCD">
        <w:t xml:space="preserve"> году составят </w:t>
      </w:r>
      <w:r>
        <w:t>51 766</w:t>
      </w:r>
      <w:r w:rsidRPr="00C96DCD">
        <w:t xml:space="preserve"> тыс. рублей</w:t>
      </w:r>
      <w:r>
        <w:t>, в плановом периоде 2022 года – 40 954 тыс. рублей, 2023 года – 39 665 тыс. рублей</w:t>
      </w:r>
      <w:r w:rsidRPr="00C96DCD">
        <w:t>.</w:t>
      </w:r>
    </w:p>
    <w:p w:rsidR="00974B21" w:rsidRPr="0099784B" w:rsidRDefault="00974B21" w:rsidP="006102FF">
      <w:pPr>
        <w:tabs>
          <w:tab w:val="left" w:pos="7380"/>
        </w:tabs>
        <w:ind w:firstLine="709"/>
        <w:jc w:val="both"/>
      </w:pPr>
      <w:r w:rsidRPr="0099784B">
        <w:lastRenderedPageBreak/>
        <w:t>Всего поступления налога на доходы физических лиц прогнозируются в 202</w:t>
      </w:r>
      <w:r>
        <w:t>1</w:t>
      </w:r>
      <w:r w:rsidRPr="0099784B">
        <w:t xml:space="preserve"> году в объеме 1 336 808 тыс. рублей, в 202</w:t>
      </w:r>
      <w:r>
        <w:t>2</w:t>
      </w:r>
      <w:r w:rsidRPr="0099784B">
        <w:t xml:space="preserve"> году – 1 198 885 тыс. рублей, в 202</w:t>
      </w:r>
      <w:r>
        <w:t>3</w:t>
      </w:r>
      <w:r w:rsidRPr="0099784B">
        <w:t xml:space="preserve"> году –        1 219 736 тыс. рублей.</w:t>
      </w:r>
    </w:p>
    <w:p w:rsidR="00974B21" w:rsidRPr="002E67FF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Pr="00724000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724000">
        <w:rPr>
          <w:b/>
          <w:bCs/>
        </w:rPr>
        <w:t>Акцизы на дизельное топливо, моторные масла для дизельных и (или) карбюраторных (</w:t>
      </w:r>
      <w:proofErr w:type="spellStart"/>
      <w:r w:rsidRPr="00724000">
        <w:rPr>
          <w:b/>
          <w:bCs/>
        </w:rPr>
        <w:t>инжекторных</w:t>
      </w:r>
      <w:proofErr w:type="spellEnd"/>
      <w:r w:rsidRPr="00724000">
        <w:rPr>
          <w:b/>
          <w:bCs/>
        </w:rPr>
        <w:t>) двигателей, автомобильный бензин и акцизов на прямогонный бензин</w:t>
      </w:r>
    </w:p>
    <w:p w:rsidR="00974B21" w:rsidRPr="00B6674D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724000">
        <w:t>Прогноз поступлений акцизов на дизельное топливо, моторные масла для дизельных и (или) карбюраторных (</w:t>
      </w:r>
      <w:proofErr w:type="spellStart"/>
      <w:r w:rsidRPr="00724000">
        <w:t>инжекторных</w:t>
      </w:r>
      <w:proofErr w:type="spellEnd"/>
      <w:r w:rsidRPr="00724000">
        <w:t xml:space="preserve">) двигателей, автомобильный бензин и акцизов на прямогонный бензин в бюджет Можайского городского </w:t>
      </w:r>
      <w:r>
        <w:t>округа Московской области</w:t>
      </w:r>
      <w:r w:rsidRPr="00724000">
        <w:t xml:space="preserve"> рассчитан по</w:t>
      </w:r>
      <w:r w:rsidRPr="00B6674D">
        <w:t xml:space="preserve"> нормативу 0,</w:t>
      </w:r>
      <w:r>
        <w:t>1203</w:t>
      </w:r>
      <w:r w:rsidRPr="00B6674D">
        <w:t xml:space="preserve"> от прогнозных поступлений вышеуказанных акцизов в консолидированный бюджет Московской области на </w:t>
      </w:r>
      <w:r>
        <w:t xml:space="preserve">2021 год </w:t>
      </w:r>
      <w:r w:rsidRPr="00B6674D">
        <w:t xml:space="preserve">в сумме  </w:t>
      </w:r>
      <w:r>
        <w:t>32 602</w:t>
      </w:r>
      <w:r w:rsidRPr="00B6674D">
        <w:t xml:space="preserve"> тыс. рублей, на плановый период 202</w:t>
      </w:r>
      <w:r>
        <w:t xml:space="preserve">2 </w:t>
      </w:r>
      <w:r w:rsidRPr="00B6674D">
        <w:t xml:space="preserve">года – </w:t>
      </w:r>
      <w:r>
        <w:t>31 351</w:t>
      </w:r>
      <w:r w:rsidRPr="00B6674D">
        <w:t xml:space="preserve"> тыс</w:t>
      </w:r>
      <w:proofErr w:type="gramEnd"/>
      <w:r w:rsidRPr="00B6674D">
        <w:t>. рублей, 202</w:t>
      </w:r>
      <w:r>
        <w:t>3</w:t>
      </w:r>
      <w:r w:rsidRPr="00B6674D">
        <w:t xml:space="preserve"> года – </w:t>
      </w:r>
      <w:r>
        <w:t>31 100</w:t>
      </w:r>
      <w:r w:rsidRPr="00B6674D">
        <w:t xml:space="preserve"> тыс. рублей.</w:t>
      </w:r>
    </w:p>
    <w:p w:rsidR="00974B21" w:rsidRPr="00AF5AC1" w:rsidRDefault="00974B21" w:rsidP="006102FF">
      <w:pPr>
        <w:tabs>
          <w:tab w:val="left" w:pos="7380"/>
        </w:tabs>
        <w:ind w:firstLine="709"/>
        <w:jc w:val="both"/>
      </w:pPr>
      <w:r w:rsidRPr="00AF5AC1">
        <w:t xml:space="preserve">Акцизы на нефтепродукты, зачисляемые в бюджет Можайского городского </w:t>
      </w:r>
      <w:r>
        <w:t>округа Московской области</w:t>
      </w:r>
      <w:r w:rsidRPr="00AF5AC1">
        <w:t>, являются источниками  бюджетных ассигнований  муниципального Дорожного фонда.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  <w:r w:rsidRPr="00844E81">
        <w:rPr>
          <w:highlight w:val="yellow"/>
        </w:rPr>
        <w:t xml:space="preserve"> </w:t>
      </w:r>
    </w:p>
    <w:p w:rsidR="00974B21" w:rsidRPr="00EA2F39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EA2F39">
        <w:rPr>
          <w:b/>
          <w:bCs/>
        </w:rPr>
        <w:t>Налог, взимаемый в связи с применением</w:t>
      </w:r>
    </w:p>
    <w:p w:rsidR="00974B21" w:rsidRPr="00EA2F39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EA2F39">
        <w:rPr>
          <w:b/>
          <w:bCs/>
        </w:rPr>
        <w:t>упрощенной системы налогообложения</w:t>
      </w:r>
    </w:p>
    <w:p w:rsidR="00974B21" w:rsidRPr="00EA2F39" w:rsidRDefault="00974B21" w:rsidP="006102FF">
      <w:pPr>
        <w:tabs>
          <w:tab w:val="left" w:pos="7380"/>
        </w:tabs>
        <w:ind w:firstLine="709"/>
        <w:jc w:val="both"/>
      </w:pPr>
    </w:p>
    <w:p w:rsidR="00974B21" w:rsidRPr="00C50103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EA2F39">
        <w:t>Прогнозные показатели налога, взимаемого в связи с применением упрощенной системы налогообложения, на 202</w:t>
      </w:r>
      <w:r>
        <w:t xml:space="preserve">1 </w:t>
      </w:r>
      <w:r w:rsidRPr="00EA2F39">
        <w:t xml:space="preserve">год определены </w:t>
      </w:r>
      <w:r>
        <w:t xml:space="preserve">в сумме 94 336 тыс. рублей </w:t>
      </w:r>
      <w:r w:rsidRPr="00EA2F39">
        <w:t>исходя из ожидаемого поступления налога в 20</w:t>
      </w:r>
      <w:r>
        <w:t>20</w:t>
      </w:r>
      <w:r w:rsidRPr="00EA2F39">
        <w:t xml:space="preserve"> году</w:t>
      </w:r>
      <w:r>
        <w:t xml:space="preserve"> с</w:t>
      </w:r>
      <w:r w:rsidRPr="00C50103">
        <w:t xml:space="preserve"> уч</w:t>
      </w:r>
      <w:r>
        <w:t>етом</w:t>
      </w:r>
      <w:r w:rsidRPr="00C50103">
        <w:t xml:space="preserve"> </w:t>
      </w:r>
      <w:r>
        <w:t>сумм</w:t>
      </w:r>
      <w:r w:rsidRPr="00C50103">
        <w:t xml:space="preserve"> дополнительных доходов,</w:t>
      </w:r>
      <w:r>
        <w:t xml:space="preserve"> планируемых к поступлению</w:t>
      </w:r>
      <w:r w:rsidRPr="00C50103">
        <w:t xml:space="preserve"> в связи с отменой с 01.01.2021 года</w:t>
      </w:r>
      <w:r>
        <w:t xml:space="preserve"> </w:t>
      </w:r>
      <w:r w:rsidRPr="00C50103">
        <w:t>применения единого налога на вмененный доход д</w:t>
      </w:r>
      <w:r>
        <w:t>ля отдельных видов деятельности.</w:t>
      </w:r>
      <w:proofErr w:type="gramEnd"/>
    </w:p>
    <w:p w:rsidR="00974B21" w:rsidRDefault="00974B21" w:rsidP="006102FF">
      <w:pPr>
        <w:tabs>
          <w:tab w:val="left" w:pos="7380"/>
        </w:tabs>
        <w:ind w:firstLine="709"/>
        <w:jc w:val="both"/>
      </w:pPr>
      <w:r>
        <w:t xml:space="preserve">Прогнозные показатели на 2022 год определены в сумме 134 802 тыс. рублей, на 2023 год </w:t>
      </w:r>
      <w:r>
        <w:sym w:font="Symbol" w:char="F02D"/>
      </w:r>
      <w:r>
        <w:t xml:space="preserve"> 145 631 тыс. рублей. </w:t>
      </w:r>
    </w:p>
    <w:p w:rsidR="00974B21" w:rsidRPr="00C90F53" w:rsidRDefault="00974B21" w:rsidP="006102FF">
      <w:pPr>
        <w:tabs>
          <w:tab w:val="left" w:pos="7380"/>
        </w:tabs>
        <w:ind w:firstLine="709"/>
        <w:jc w:val="both"/>
      </w:pPr>
      <w:r w:rsidRPr="00C90F53">
        <w:t xml:space="preserve">Налог, взимаемый в связи с применением упрощенной системы налогообложения, зачисляется в бюджет Можайского городского </w:t>
      </w:r>
      <w:r>
        <w:t>округа Московской области</w:t>
      </w:r>
      <w:r w:rsidRPr="00C90F53">
        <w:t xml:space="preserve"> по нормативу 50 процентов. </w:t>
      </w:r>
    </w:p>
    <w:p w:rsidR="00974B21" w:rsidRPr="00235B4B" w:rsidRDefault="00974B21" w:rsidP="006102FF">
      <w:pPr>
        <w:tabs>
          <w:tab w:val="left" w:pos="7380"/>
        </w:tabs>
        <w:ind w:firstLine="709"/>
        <w:jc w:val="both"/>
      </w:pP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453E56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453E56">
        <w:rPr>
          <w:b/>
          <w:bCs/>
        </w:rPr>
        <w:t>Единый налог на вмененный доход</w:t>
      </w:r>
    </w:p>
    <w:p w:rsidR="00974B21" w:rsidRPr="00453E56" w:rsidRDefault="00974B21" w:rsidP="006102FF">
      <w:pPr>
        <w:tabs>
          <w:tab w:val="left" w:pos="7380"/>
        </w:tabs>
        <w:ind w:firstLine="709"/>
        <w:jc w:val="center"/>
      </w:pPr>
      <w:r w:rsidRPr="00453E56">
        <w:rPr>
          <w:b/>
          <w:bCs/>
        </w:rPr>
        <w:t>для отдельных видов деятельности</w:t>
      </w:r>
    </w:p>
    <w:p w:rsidR="00974B21" w:rsidRPr="00F5184E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B4429F" w:rsidRDefault="00974B21" w:rsidP="006102F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</w:pPr>
      <w:r w:rsidRPr="00B4429F">
        <w:t xml:space="preserve">Расчет прогнозных показателей на 2021 год по единому налогу на  вмененный доход для отдельных видов деятельности в размере 3 507 тыс. рублей произведен исходя доли поступлений единого налога на вмененный доход на 01.02.2019 в годовых поступлениях 2019 года.  </w:t>
      </w:r>
    </w:p>
    <w:p w:rsidR="00974B21" w:rsidRPr="00001B9E" w:rsidRDefault="00974B21" w:rsidP="006102FF">
      <w:pPr>
        <w:tabs>
          <w:tab w:val="left" w:pos="7380"/>
        </w:tabs>
        <w:ind w:firstLine="709"/>
        <w:jc w:val="both"/>
      </w:pPr>
      <w:r w:rsidRPr="00B4429F">
        <w:t>На плановый период 2022 и  2023 годов поступления един</w:t>
      </w:r>
      <w:r>
        <w:t>ого</w:t>
      </w:r>
      <w:r w:rsidRPr="00B4429F">
        <w:t xml:space="preserve"> налог</w:t>
      </w:r>
      <w:r>
        <w:t>а</w:t>
      </w:r>
      <w:r w:rsidRPr="00B4429F">
        <w:t xml:space="preserve"> на вмененный доход для отдельных видов деятельности </w:t>
      </w:r>
      <w:r>
        <w:t xml:space="preserve">не прогнозируются в связи с отменой налога с 01.01.2021 года </w:t>
      </w:r>
      <w:r w:rsidRPr="00001B9E">
        <w:t>в соответствии с Налоговым кодексом Российской Федерации.</w:t>
      </w:r>
    </w:p>
    <w:p w:rsidR="00974B21" w:rsidRDefault="00974B21" w:rsidP="006102FF">
      <w:pPr>
        <w:tabs>
          <w:tab w:val="left" w:pos="7380"/>
        </w:tabs>
        <w:ind w:firstLine="709"/>
        <w:jc w:val="both"/>
      </w:pPr>
    </w:p>
    <w:p w:rsidR="00974B21" w:rsidRPr="0099115A" w:rsidRDefault="00974B21" w:rsidP="006102FF">
      <w:pPr>
        <w:pStyle w:val="af6"/>
        <w:tabs>
          <w:tab w:val="left" w:pos="709"/>
        </w:tabs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235B4B">
        <w:t xml:space="preserve"> </w:t>
      </w:r>
      <w:r w:rsidRPr="0099115A">
        <w:rPr>
          <w:rFonts w:ascii="Times New Roman" w:hAnsi="Times New Roman" w:cs="Times New Roman"/>
          <w:i w:val="0"/>
          <w:iCs w:val="0"/>
          <w:sz w:val="26"/>
          <w:szCs w:val="26"/>
        </w:rPr>
        <w:t>Единый сельскохозяйственный налог</w:t>
      </w:r>
    </w:p>
    <w:p w:rsidR="00974B21" w:rsidRPr="0099115A" w:rsidRDefault="00974B21" w:rsidP="006102FF">
      <w:pPr>
        <w:pStyle w:val="a3"/>
        <w:tabs>
          <w:tab w:val="left" w:pos="709"/>
        </w:tabs>
        <w:ind w:firstLine="709"/>
        <w:rPr>
          <w:color w:val="FF0000"/>
          <w:sz w:val="26"/>
          <w:szCs w:val="26"/>
          <w:highlight w:val="yellow"/>
        </w:rPr>
      </w:pPr>
    </w:p>
    <w:p w:rsidR="00974B21" w:rsidRDefault="00974B21" w:rsidP="006102FF">
      <w:pPr>
        <w:ind w:firstLine="709"/>
        <w:jc w:val="both"/>
      </w:pPr>
      <w:r w:rsidRPr="00A3085E">
        <w:t xml:space="preserve">Прогноз поступлений единого сельскохозяйственного налога на 2021 год не установлен в связи с применением налоговой ставки в размере 0 процентов для всех категорий налогоплательщиков налога с 01.01.2019 года по 31.12.2021 года. </w:t>
      </w:r>
    </w:p>
    <w:p w:rsidR="00974B21" w:rsidRPr="00A3085E" w:rsidRDefault="00974B21" w:rsidP="006102FF">
      <w:pPr>
        <w:tabs>
          <w:tab w:val="left" w:pos="7380"/>
        </w:tabs>
        <w:ind w:firstLine="709"/>
        <w:jc w:val="both"/>
        <w:rPr>
          <w:b/>
          <w:bCs/>
          <w:highlight w:val="yellow"/>
        </w:rPr>
      </w:pPr>
      <w:r>
        <w:t>О</w:t>
      </w:r>
      <w:r w:rsidRPr="00A3085E">
        <w:t xml:space="preserve">бъем поступлений налога на 2022 год определен в сумме </w:t>
      </w:r>
      <w:r>
        <w:t>754</w:t>
      </w:r>
      <w:r w:rsidRPr="00A3085E">
        <w:t xml:space="preserve"> тыс. рублей</w:t>
      </w:r>
      <w:r>
        <w:t>,</w:t>
      </w:r>
      <w:r w:rsidRPr="00A3085E">
        <w:t xml:space="preserve"> на 202</w:t>
      </w:r>
      <w:r>
        <w:t>3</w:t>
      </w:r>
      <w:r w:rsidRPr="00A3085E">
        <w:t xml:space="preserve"> год </w:t>
      </w:r>
      <w:r>
        <w:sym w:font="Symbol" w:char="F02D"/>
      </w:r>
      <w:r>
        <w:t xml:space="preserve"> </w:t>
      </w:r>
      <w:r w:rsidRPr="00A3085E">
        <w:t xml:space="preserve">в сумме </w:t>
      </w:r>
      <w:r>
        <w:t>1 638</w:t>
      </w:r>
      <w:r w:rsidRPr="00A3085E">
        <w:t xml:space="preserve"> тыс. рублей</w:t>
      </w:r>
      <w:r>
        <w:t>.</w:t>
      </w: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Pr="008F1D53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8F1D53">
        <w:rPr>
          <w:b/>
          <w:bCs/>
        </w:rPr>
        <w:t>Налог, взимаемый в связи с применением</w:t>
      </w:r>
    </w:p>
    <w:p w:rsidR="00974B21" w:rsidRPr="008F1D53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8F1D53">
        <w:rPr>
          <w:b/>
          <w:bCs/>
        </w:rPr>
        <w:t xml:space="preserve"> патентной системы налогообложения</w:t>
      </w:r>
    </w:p>
    <w:p w:rsidR="00974B21" w:rsidRPr="008F1D53" w:rsidRDefault="00974B21" w:rsidP="006102FF">
      <w:pPr>
        <w:tabs>
          <w:tab w:val="left" w:pos="7380"/>
        </w:tabs>
        <w:ind w:firstLine="709"/>
        <w:jc w:val="both"/>
      </w:pPr>
    </w:p>
    <w:p w:rsidR="00974B21" w:rsidRDefault="00974B21" w:rsidP="006102FF">
      <w:pPr>
        <w:tabs>
          <w:tab w:val="left" w:pos="7380"/>
        </w:tabs>
        <w:ind w:firstLine="709"/>
        <w:jc w:val="both"/>
        <w:rPr>
          <w:b/>
          <w:bCs/>
        </w:rPr>
      </w:pPr>
      <w:r w:rsidRPr="008F1D53">
        <w:t>Прогнозны</w:t>
      </w:r>
      <w:r>
        <w:t>й</w:t>
      </w:r>
      <w:r w:rsidRPr="008F1D53">
        <w:t xml:space="preserve"> показател</w:t>
      </w:r>
      <w:r>
        <w:t>ь</w:t>
      </w:r>
      <w:r w:rsidRPr="008F1D53">
        <w:t xml:space="preserve"> по  налогу, взимаемому в связи с применением патентной системы налогообложения</w:t>
      </w:r>
      <w:r>
        <w:t>,</w:t>
      </w:r>
      <w:r w:rsidRPr="008F1D53">
        <w:t xml:space="preserve"> на </w:t>
      </w:r>
      <w:r w:rsidRPr="00235B4B">
        <w:t>202</w:t>
      </w:r>
      <w:r>
        <w:t>1</w:t>
      </w:r>
      <w:r w:rsidRPr="00235B4B">
        <w:t xml:space="preserve"> год </w:t>
      </w:r>
      <w:r w:rsidRPr="008F1D53">
        <w:t>определе</w:t>
      </w:r>
      <w:r>
        <w:t xml:space="preserve">н в размере 12 600 тыс. рублей, расчет произведен исходя </w:t>
      </w:r>
      <w:r w:rsidRPr="008F1D53">
        <w:t>из данных, отраженных в статистической налоговой отчетности по форме</w:t>
      </w:r>
      <w:r>
        <w:t xml:space="preserve"> №1-Патент за 2019 год.</w:t>
      </w:r>
    </w:p>
    <w:p w:rsidR="00974B21" w:rsidRPr="00A3085E" w:rsidRDefault="00974B21" w:rsidP="006102FF">
      <w:pPr>
        <w:tabs>
          <w:tab w:val="left" w:pos="7380"/>
        </w:tabs>
        <w:ind w:firstLine="709"/>
        <w:jc w:val="both"/>
        <w:rPr>
          <w:b/>
          <w:bCs/>
          <w:highlight w:val="yellow"/>
        </w:rPr>
      </w:pPr>
      <w:r w:rsidRPr="00A3085E">
        <w:t xml:space="preserve">Общий объем поступлений налога на 2022 год определен в сумме </w:t>
      </w:r>
      <w:r>
        <w:t>27 881</w:t>
      </w:r>
      <w:r w:rsidRPr="00A3085E">
        <w:t xml:space="preserve"> тыс. рублей на 202</w:t>
      </w:r>
      <w:r>
        <w:t>3</w:t>
      </w:r>
      <w:r w:rsidRPr="00A3085E">
        <w:t xml:space="preserve"> год </w:t>
      </w:r>
      <w:r>
        <w:sym w:font="Symbol" w:char="F02D"/>
      </w:r>
      <w:r>
        <w:t xml:space="preserve"> </w:t>
      </w:r>
      <w:r w:rsidRPr="00A3085E">
        <w:t xml:space="preserve">в сумме </w:t>
      </w:r>
      <w:r>
        <w:t>28 866</w:t>
      </w:r>
      <w:r w:rsidRPr="00A3085E">
        <w:t xml:space="preserve"> тыс. рублей</w:t>
      </w:r>
      <w:r>
        <w:t>.</w:t>
      </w: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Pr="008F1D53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8F1D53">
        <w:rPr>
          <w:b/>
          <w:bCs/>
        </w:rPr>
        <w:t>Налог на имущество физических лиц</w:t>
      </w:r>
    </w:p>
    <w:p w:rsidR="00974B21" w:rsidRPr="008F1D53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Default="00974B21" w:rsidP="006102FF">
      <w:pPr>
        <w:tabs>
          <w:tab w:val="left" w:pos="7380"/>
        </w:tabs>
        <w:ind w:firstLine="709"/>
        <w:jc w:val="both"/>
      </w:pPr>
      <w:r w:rsidRPr="008F1D53">
        <w:t xml:space="preserve">Расчетные показатели по налогу на имущество физических лиц на </w:t>
      </w:r>
      <w:r w:rsidRPr="00235B4B">
        <w:t>202</w:t>
      </w:r>
      <w:r>
        <w:t>1</w:t>
      </w:r>
      <w:r w:rsidRPr="00235B4B">
        <w:t xml:space="preserve"> год </w:t>
      </w:r>
      <w:r w:rsidRPr="008F1D53">
        <w:t>определен</w:t>
      </w:r>
      <w:r>
        <w:t>ы</w:t>
      </w:r>
      <w:r w:rsidRPr="008F1D53">
        <w:t xml:space="preserve"> в объеме </w:t>
      </w:r>
      <w:r>
        <w:t>76 356</w:t>
      </w:r>
      <w:r w:rsidRPr="008F1D53">
        <w:t xml:space="preserve"> тыс. рублей</w:t>
      </w:r>
      <w:r>
        <w:t xml:space="preserve"> исхо</w:t>
      </w:r>
      <w:r w:rsidRPr="008F1D53">
        <w:t xml:space="preserve">дя из данных, отраженных в статистической налоговой отчетности по форме </w:t>
      </w:r>
      <w:r w:rsidRPr="00453E56">
        <w:t>№ 5-МН за 2019 год.</w:t>
      </w:r>
    </w:p>
    <w:p w:rsidR="00974B21" w:rsidRDefault="00974B21" w:rsidP="006102FF">
      <w:pPr>
        <w:tabs>
          <w:tab w:val="left" w:pos="7380"/>
        </w:tabs>
        <w:ind w:firstLine="709"/>
        <w:jc w:val="both"/>
      </w:pPr>
      <w:r>
        <w:t xml:space="preserve">Прогнозные показатели на 2022 год определены в сумме 80 173 тыс. рублей, на 2023 год </w:t>
      </w:r>
      <w:r>
        <w:sym w:font="Symbol" w:char="F02D"/>
      </w:r>
      <w:r>
        <w:t xml:space="preserve"> 84 182 тыс. рублей. </w:t>
      </w:r>
    </w:p>
    <w:p w:rsidR="00974B21" w:rsidRPr="00453E56" w:rsidRDefault="00974B21" w:rsidP="006102FF">
      <w:pPr>
        <w:tabs>
          <w:tab w:val="left" w:pos="7380"/>
        </w:tabs>
        <w:ind w:firstLine="709"/>
        <w:jc w:val="both"/>
      </w:pPr>
    </w:p>
    <w:p w:rsidR="00974B21" w:rsidRPr="00453E56" w:rsidRDefault="00974B21" w:rsidP="006102FF">
      <w:pPr>
        <w:tabs>
          <w:tab w:val="left" w:pos="7380"/>
        </w:tabs>
        <w:ind w:firstLine="709"/>
        <w:jc w:val="both"/>
      </w:pPr>
      <w:r w:rsidRPr="00453E56">
        <w:t xml:space="preserve"> </w:t>
      </w:r>
    </w:p>
    <w:p w:rsidR="00974B21" w:rsidRPr="00442A00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442A00">
        <w:rPr>
          <w:b/>
          <w:bCs/>
        </w:rPr>
        <w:t>Земельный налог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b/>
          <w:bCs/>
          <w:highlight w:val="yellow"/>
        </w:rPr>
      </w:pPr>
    </w:p>
    <w:p w:rsidR="00974B21" w:rsidRPr="008F1D53" w:rsidRDefault="00974B21" w:rsidP="006102FF">
      <w:pPr>
        <w:tabs>
          <w:tab w:val="left" w:pos="7380"/>
        </w:tabs>
        <w:ind w:firstLine="709"/>
        <w:jc w:val="both"/>
      </w:pPr>
      <w:r w:rsidRPr="00442A00">
        <w:t>Прогнозируемая сумма поступлений земельного налога на 202</w:t>
      </w:r>
      <w:r>
        <w:t>1</w:t>
      </w:r>
      <w:r w:rsidRPr="00442A00">
        <w:t xml:space="preserve"> определена в размере </w:t>
      </w:r>
      <w:r>
        <w:t>328 497</w:t>
      </w:r>
      <w:r w:rsidRPr="00442A00">
        <w:t xml:space="preserve"> тыс. рублей, в том числе земельного налога с организаций </w:t>
      </w:r>
      <w:r>
        <w:t>236 397</w:t>
      </w:r>
      <w:r w:rsidRPr="00442A00">
        <w:t xml:space="preserve"> тыс. рублей и земельного налога с физических ли</w:t>
      </w:r>
      <w:r>
        <w:t>ц в размере 92 100 тыс. рублей.</w:t>
      </w:r>
    </w:p>
    <w:p w:rsidR="00974B21" w:rsidRDefault="00974B21" w:rsidP="006102FF">
      <w:pPr>
        <w:tabs>
          <w:tab w:val="left" w:pos="7380"/>
        </w:tabs>
        <w:ind w:firstLine="709"/>
        <w:jc w:val="both"/>
      </w:pPr>
      <w:r w:rsidRPr="008F1D53">
        <w:t xml:space="preserve">Расчет прогнозных показателей по </w:t>
      </w:r>
      <w:r>
        <w:t>земельному налогу</w:t>
      </w:r>
      <w:r w:rsidRPr="008F1D53">
        <w:t xml:space="preserve"> произведен исходя из данных, отраженных в статистической налоговой отчетности по форме </w:t>
      </w:r>
      <w:r w:rsidRPr="00453E56">
        <w:t>№ 5-МН.</w:t>
      </w:r>
    </w:p>
    <w:p w:rsidR="00974B21" w:rsidRDefault="00974B21" w:rsidP="006102FF">
      <w:pPr>
        <w:tabs>
          <w:tab w:val="left" w:pos="7380"/>
        </w:tabs>
        <w:ind w:firstLine="709"/>
        <w:jc w:val="both"/>
      </w:pPr>
      <w:r>
        <w:t xml:space="preserve">Прогнозные показатели на 2022 год определены в сумме 330 713 тыс. рублей, на 2023 год </w:t>
      </w:r>
      <w:r>
        <w:sym w:font="Symbol" w:char="F02D"/>
      </w:r>
      <w:r>
        <w:t xml:space="preserve"> 330 713 тыс. рублей. </w:t>
      </w:r>
    </w:p>
    <w:p w:rsidR="00974B21" w:rsidRPr="00453E56" w:rsidRDefault="00974B21" w:rsidP="006102FF">
      <w:pPr>
        <w:tabs>
          <w:tab w:val="left" w:pos="7380"/>
        </w:tabs>
        <w:ind w:firstLine="709"/>
        <w:jc w:val="both"/>
      </w:pPr>
    </w:p>
    <w:p w:rsidR="00974B21" w:rsidRPr="00453E56" w:rsidRDefault="00974B21" w:rsidP="006102FF">
      <w:pPr>
        <w:tabs>
          <w:tab w:val="left" w:pos="7380"/>
        </w:tabs>
        <w:ind w:firstLine="709"/>
        <w:jc w:val="both"/>
      </w:pPr>
    </w:p>
    <w:p w:rsidR="00974B21" w:rsidRPr="00442A00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442A00">
        <w:rPr>
          <w:b/>
          <w:bCs/>
        </w:rPr>
        <w:t>Государственная пошлина по делам, рассматриваемым в судах общей юрисдикции, мировыми судьями</w:t>
      </w:r>
    </w:p>
    <w:p w:rsidR="00974B21" w:rsidRPr="00442A00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442A00">
        <w:rPr>
          <w:b/>
          <w:bCs/>
        </w:rPr>
        <w:t>(за исключением Верховного Суда Российской Федерации)</w:t>
      </w:r>
    </w:p>
    <w:p w:rsidR="00974B21" w:rsidRPr="00442A00" w:rsidRDefault="00974B21" w:rsidP="006102FF">
      <w:pPr>
        <w:tabs>
          <w:tab w:val="left" w:pos="7380"/>
        </w:tabs>
        <w:ind w:firstLine="709"/>
        <w:jc w:val="both"/>
      </w:pP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b/>
          <w:bCs/>
          <w:highlight w:val="yellow"/>
        </w:rPr>
      </w:pPr>
      <w:r w:rsidRPr="00442A00">
        <w:t xml:space="preserve">Расчетные показатели по государственной пошлине определены </w:t>
      </w:r>
      <w:proofErr w:type="gramStart"/>
      <w:r w:rsidRPr="00442A00">
        <w:t>исходя из динамики поступлений в 201</w:t>
      </w:r>
      <w:r>
        <w:t>9</w:t>
      </w:r>
      <w:r w:rsidRPr="00442A00">
        <w:t xml:space="preserve"> году, ожидаемой оценки 20</w:t>
      </w:r>
      <w:r>
        <w:t>20</w:t>
      </w:r>
      <w:r w:rsidRPr="00442A00">
        <w:t xml:space="preserve"> года и учтены</w:t>
      </w:r>
      <w:proofErr w:type="gramEnd"/>
      <w:r w:rsidRPr="00442A00">
        <w:t xml:space="preserve"> на 202</w:t>
      </w:r>
      <w:r>
        <w:t xml:space="preserve">1 год в </w:t>
      </w:r>
      <w:r w:rsidRPr="00442A00">
        <w:t xml:space="preserve">сумме </w:t>
      </w:r>
      <w:r>
        <w:t xml:space="preserve">11 734 тыс. рублей, </w:t>
      </w:r>
      <w:r w:rsidRPr="00442A00">
        <w:t>н</w:t>
      </w:r>
      <w:r>
        <w:t>а</w:t>
      </w:r>
      <w:r w:rsidRPr="00442A00">
        <w:t xml:space="preserve"> 202</w:t>
      </w:r>
      <w:r>
        <w:t>2 год</w:t>
      </w:r>
      <w:r w:rsidRPr="00442A00">
        <w:t xml:space="preserve"> </w:t>
      </w:r>
      <w:r>
        <w:t xml:space="preserve"> в сумме 15 199 тыс. рублей, на </w:t>
      </w:r>
      <w:r w:rsidRPr="00442A00">
        <w:t>202</w:t>
      </w:r>
      <w:r>
        <w:t xml:space="preserve">3 год </w:t>
      </w:r>
      <w:r>
        <w:sym w:font="Symbol" w:char="F02D"/>
      </w:r>
      <w:r>
        <w:t xml:space="preserve"> 15 807 тыс. рублей.</w:t>
      </w:r>
    </w:p>
    <w:p w:rsidR="00974B21" w:rsidRPr="00396F30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396F30">
        <w:rPr>
          <w:b/>
          <w:bCs/>
        </w:rPr>
        <w:t>Государственная пошлина за выдачу разрешения</w:t>
      </w:r>
    </w:p>
    <w:p w:rsidR="00974B21" w:rsidRPr="00396F30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396F30">
        <w:rPr>
          <w:b/>
          <w:bCs/>
        </w:rPr>
        <w:t>на установку рекламной конструкции</w:t>
      </w:r>
    </w:p>
    <w:p w:rsidR="00974B21" w:rsidRPr="00396F30" w:rsidRDefault="00974B21" w:rsidP="006102FF">
      <w:pPr>
        <w:tabs>
          <w:tab w:val="left" w:pos="7380"/>
        </w:tabs>
        <w:ind w:firstLine="709"/>
        <w:jc w:val="both"/>
      </w:pPr>
    </w:p>
    <w:p w:rsidR="00974B21" w:rsidRPr="00396F30" w:rsidRDefault="00974B21" w:rsidP="006102FF">
      <w:pPr>
        <w:tabs>
          <w:tab w:val="left" w:pos="7380"/>
        </w:tabs>
        <w:ind w:firstLine="709"/>
        <w:jc w:val="both"/>
      </w:pPr>
      <w:r w:rsidRPr="00396F30">
        <w:t xml:space="preserve">Прогнозные показатели государственной пошлины определены на основе данных главного администратора данного доходного источника – администрации Можайского городского </w:t>
      </w:r>
      <w:r>
        <w:t>округа Московской области</w:t>
      </w:r>
      <w:r w:rsidRPr="00396F30">
        <w:t xml:space="preserve"> и учтены в 202</w:t>
      </w:r>
      <w:r>
        <w:t>1</w:t>
      </w:r>
      <w:r w:rsidRPr="00396F30">
        <w:t xml:space="preserve"> году – </w:t>
      </w:r>
      <w:r>
        <w:t>40</w:t>
      </w:r>
      <w:r w:rsidRPr="00396F30">
        <w:t xml:space="preserve"> тыс. рублей, на плановый период  в 202</w:t>
      </w:r>
      <w:r>
        <w:t>2</w:t>
      </w:r>
      <w:r w:rsidRPr="00396F30">
        <w:t xml:space="preserve"> году – </w:t>
      </w:r>
      <w:r>
        <w:t>40 тыс. рублей и 2023 году – 40</w:t>
      </w:r>
      <w:r w:rsidRPr="00396F30">
        <w:t xml:space="preserve"> тыс. рублей.</w:t>
      </w:r>
    </w:p>
    <w:p w:rsidR="00974B21" w:rsidRPr="00844E81" w:rsidRDefault="00974B21" w:rsidP="006102FF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974B21" w:rsidRPr="00396F30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396F30">
        <w:rPr>
          <w:b/>
          <w:bCs/>
        </w:rPr>
        <w:t>Доходы от использования имущества, находящегося в государственной и муниципальной собственности</w:t>
      </w:r>
    </w:p>
    <w:p w:rsidR="00974B21" w:rsidRPr="00396F30" w:rsidRDefault="00974B21" w:rsidP="006102FF">
      <w:pPr>
        <w:tabs>
          <w:tab w:val="left" w:pos="7380"/>
        </w:tabs>
        <w:ind w:firstLine="709"/>
        <w:jc w:val="both"/>
      </w:pPr>
    </w:p>
    <w:p w:rsidR="00974B21" w:rsidRPr="00396F30" w:rsidRDefault="00974B21" w:rsidP="006102FF">
      <w:pPr>
        <w:tabs>
          <w:tab w:val="left" w:pos="7380"/>
        </w:tabs>
        <w:ind w:firstLine="709"/>
        <w:jc w:val="both"/>
      </w:pPr>
      <w:r w:rsidRPr="00396F30">
        <w:lastRenderedPageBreak/>
        <w:t xml:space="preserve">Доходы от использования имущества, находящегося в государственной и муниципальной собственности, прогнозируются в бюджет Можайского городского </w:t>
      </w:r>
      <w:r>
        <w:t>округа Московской области</w:t>
      </w:r>
      <w:r w:rsidRPr="00396F30">
        <w:t xml:space="preserve"> на 202</w:t>
      </w:r>
      <w:r>
        <w:t>1</w:t>
      </w:r>
      <w:r w:rsidRPr="00396F30">
        <w:t xml:space="preserve"> год в сумме </w:t>
      </w:r>
      <w:r>
        <w:t>156 005</w:t>
      </w:r>
      <w:r w:rsidRPr="00396F30">
        <w:t xml:space="preserve"> тыс. рублей, на 202</w:t>
      </w:r>
      <w:r>
        <w:t>2</w:t>
      </w:r>
      <w:r w:rsidRPr="00396F30">
        <w:t xml:space="preserve"> год – </w:t>
      </w:r>
      <w:r>
        <w:t>155 332</w:t>
      </w:r>
      <w:r w:rsidRPr="00396F30">
        <w:t xml:space="preserve"> тыс. рублей, на 202</w:t>
      </w:r>
      <w:r>
        <w:t xml:space="preserve">3      </w:t>
      </w:r>
      <w:r w:rsidRPr="00396F30">
        <w:t xml:space="preserve"> год –</w:t>
      </w:r>
      <w:r>
        <w:t xml:space="preserve"> 155 332</w:t>
      </w:r>
      <w:r w:rsidRPr="00396F30">
        <w:t xml:space="preserve"> тыс. рублей. Основные поступления по указанной подгруппе доходов формируются в 202</w:t>
      </w:r>
      <w:r>
        <w:t>1</w:t>
      </w:r>
      <w:r w:rsidRPr="00396F30">
        <w:t xml:space="preserve"> году за счет доходов от арендной либо иной платы за передачу в возмездное пользование государственного и муниципального </w:t>
      </w:r>
      <w:r w:rsidRPr="00A3085E">
        <w:t>имущества (89,4</w:t>
      </w:r>
      <w:r w:rsidRPr="00396F30">
        <w:t xml:space="preserve"> процента).</w:t>
      </w: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Pr="00235B4B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235B4B">
        <w:rPr>
          <w:b/>
          <w:bCs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</w:t>
      </w:r>
      <w:r>
        <w:rPr>
          <w:b/>
          <w:bCs/>
        </w:rPr>
        <w:t>а</w:t>
      </w:r>
      <w:r w:rsidRPr="00235B4B">
        <w:rPr>
          <w:b/>
          <w:bCs/>
        </w:rPr>
        <w:t xml:space="preserve"> от продажи права на заключение договоров аренды указанных земельных участков</w:t>
      </w:r>
    </w:p>
    <w:p w:rsidR="00974B21" w:rsidRPr="00235B4B" w:rsidRDefault="00974B21" w:rsidP="006102FF">
      <w:pPr>
        <w:tabs>
          <w:tab w:val="left" w:pos="7380"/>
        </w:tabs>
        <w:ind w:firstLine="709"/>
        <w:jc w:val="both"/>
      </w:pPr>
    </w:p>
    <w:p w:rsidR="00974B21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235B4B">
        <w:t>Прогнозируемые на 202</w:t>
      </w:r>
      <w:r>
        <w:t>1</w:t>
      </w:r>
      <w:r w:rsidRPr="00235B4B">
        <w:t xml:space="preserve"> год и на плановый период 202</w:t>
      </w:r>
      <w:r>
        <w:t>2</w:t>
      </w:r>
      <w:r w:rsidRPr="00235B4B">
        <w:t xml:space="preserve"> и 202</w:t>
      </w:r>
      <w:r>
        <w:t>3</w:t>
      </w:r>
      <w:r w:rsidRPr="00235B4B">
        <w:t xml:space="preserve"> годов показатели доходов, получаемых в виде арендной платы за земельные участки,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 определены по данным главного администратора данного доходного источника  - </w:t>
      </w:r>
      <w:r>
        <w:t>А</w:t>
      </w:r>
      <w:r w:rsidRPr="00235B4B">
        <w:t>дминистраци</w:t>
      </w:r>
      <w:r>
        <w:t>и Можайского городского округа Московской области.</w:t>
      </w:r>
      <w:proofErr w:type="gramEnd"/>
    </w:p>
    <w:p w:rsidR="00974B21" w:rsidRPr="00235B4B" w:rsidRDefault="00974B21" w:rsidP="006102FF">
      <w:pPr>
        <w:tabs>
          <w:tab w:val="left" w:pos="7380"/>
        </w:tabs>
        <w:ind w:firstLine="709"/>
        <w:jc w:val="both"/>
      </w:pPr>
      <w:r w:rsidRPr="00235B4B">
        <w:t xml:space="preserve">Поступление в бюджет Можайского городского </w:t>
      </w:r>
      <w:r>
        <w:t>округа Московской области</w:t>
      </w:r>
      <w:r w:rsidRPr="00235B4B">
        <w:t xml:space="preserve"> арендной платы за земельные участки,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 определены на 202</w:t>
      </w:r>
      <w:r>
        <w:t>1</w:t>
      </w:r>
      <w:r w:rsidRPr="00235B4B">
        <w:t xml:space="preserve"> год и на плановый период 202</w:t>
      </w:r>
      <w:r>
        <w:t>2</w:t>
      </w:r>
      <w:r w:rsidRPr="00235B4B">
        <w:t xml:space="preserve"> и  202</w:t>
      </w:r>
      <w:r>
        <w:t>3</w:t>
      </w:r>
      <w:r w:rsidRPr="00235B4B">
        <w:t xml:space="preserve"> годов – </w:t>
      </w:r>
      <w:r>
        <w:t>130 000</w:t>
      </w:r>
      <w:r w:rsidRPr="00235B4B">
        <w:t xml:space="preserve"> тыс. рублей.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235B4B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0B6F6A">
        <w:rPr>
          <w:b/>
          <w:bCs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имущества бюджетных и автономных учреждений)</w:t>
      </w:r>
    </w:p>
    <w:p w:rsidR="00974B21" w:rsidRPr="00235B4B" w:rsidRDefault="00974B21" w:rsidP="006102FF">
      <w:pPr>
        <w:tabs>
          <w:tab w:val="left" w:pos="7380"/>
        </w:tabs>
        <w:ind w:firstLine="709"/>
        <w:jc w:val="both"/>
      </w:pPr>
    </w:p>
    <w:p w:rsidR="00974B21" w:rsidRPr="00235B4B" w:rsidRDefault="00974B21" w:rsidP="006102FF">
      <w:pPr>
        <w:tabs>
          <w:tab w:val="left" w:pos="7380"/>
        </w:tabs>
        <w:ind w:firstLine="709"/>
        <w:jc w:val="both"/>
      </w:pPr>
      <w:r w:rsidRPr="00235B4B">
        <w:t xml:space="preserve">Прогнозные показатели определены на основе данных главного администратора данного доходного источника – Комитета по управлению имуществом </w:t>
      </w:r>
      <w:r>
        <w:t>А</w:t>
      </w:r>
      <w:r w:rsidRPr="00235B4B">
        <w:t xml:space="preserve">дминистрации Можайского городского </w:t>
      </w:r>
      <w:r>
        <w:t>округа Московской области</w:t>
      </w:r>
      <w:r w:rsidRPr="00235B4B">
        <w:t xml:space="preserve"> на 202</w:t>
      </w:r>
      <w:r>
        <w:t>1</w:t>
      </w:r>
      <w:r w:rsidRPr="00235B4B">
        <w:t xml:space="preserve"> год и на плановый период 202</w:t>
      </w:r>
      <w:r>
        <w:t>2</w:t>
      </w:r>
      <w:r w:rsidRPr="00235B4B">
        <w:t xml:space="preserve"> и  202</w:t>
      </w:r>
      <w:r>
        <w:t>3</w:t>
      </w:r>
      <w:r w:rsidRPr="00235B4B">
        <w:t xml:space="preserve"> годов – </w:t>
      </w:r>
      <w:r>
        <w:t xml:space="preserve">     3 213</w:t>
      </w:r>
      <w:r w:rsidRPr="00235B4B">
        <w:t xml:space="preserve"> тыс. рублей.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b/>
          <w:bCs/>
          <w:highlight w:val="yellow"/>
        </w:rPr>
      </w:pPr>
    </w:p>
    <w:p w:rsidR="00974B21" w:rsidRPr="00C23BB8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C23BB8">
        <w:rPr>
          <w:b/>
          <w:bCs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</w:r>
    </w:p>
    <w:p w:rsidR="00974B21" w:rsidRPr="00C23BB8" w:rsidRDefault="00974B21" w:rsidP="006102FF">
      <w:pPr>
        <w:tabs>
          <w:tab w:val="left" w:pos="7380"/>
        </w:tabs>
        <w:ind w:firstLine="709"/>
        <w:jc w:val="both"/>
      </w:pPr>
    </w:p>
    <w:p w:rsidR="00974B21" w:rsidRPr="00C23BB8" w:rsidRDefault="00974B21" w:rsidP="006102FF">
      <w:pPr>
        <w:tabs>
          <w:tab w:val="left" w:pos="7380"/>
        </w:tabs>
        <w:ind w:firstLine="709"/>
        <w:jc w:val="both"/>
      </w:pPr>
      <w:r w:rsidRPr="00C23BB8">
        <w:t xml:space="preserve">Прогнозные показатели определены по данным главного администратора данного доходного источника – Комитета по управлению имуществом </w:t>
      </w:r>
      <w:r>
        <w:t>А</w:t>
      </w:r>
      <w:r w:rsidRPr="00C23BB8">
        <w:t xml:space="preserve">дминистрации Можайского городского </w:t>
      </w:r>
      <w:r>
        <w:t>округа Московской области</w:t>
      </w:r>
      <w:r w:rsidRPr="00C23BB8">
        <w:t xml:space="preserve"> на 202</w:t>
      </w:r>
      <w:r>
        <w:t xml:space="preserve">1 </w:t>
      </w:r>
      <w:r w:rsidRPr="00235B4B">
        <w:t xml:space="preserve">– </w:t>
      </w:r>
      <w:r>
        <w:t xml:space="preserve">520 тыс. рублей, на 2022 </w:t>
      </w:r>
      <w:r w:rsidRPr="00C23BB8">
        <w:t>год</w:t>
      </w:r>
      <w:r>
        <w:t xml:space="preserve"> </w:t>
      </w:r>
      <w:r w:rsidRPr="00235B4B">
        <w:t xml:space="preserve">– </w:t>
      </w:r>
      <w:r>
        <w:t xml:space="preserve">491 тыс. рублей, на 2023 год </w:t>
      </w:r>
      <w:r w:rsidRPr="00235B4B">
        <w:t xml:space="preserve">– </w:t>
      </w:r>
      <w:r>
        <w:t xml:space="preserve">491 тыс. рублей. </w:t>
      </w:r>
    </w:p>
    <w:p w:rsidR="00974B21" w:rsidRPr="00844E81" w:rsidRDefault="00974B21" w:rsidP="006102FF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974B21" w:rsidRPr="00F32E55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F32E55">
        <w:rPr>
          <w:b/>
          <w:bCs/>
        </w:rPr>
        <w:t>Доходы от сдачи в аренду имущества, составляющего муниципальную  казну (за исключением земельных участков)</w:t>
      </w:r>
    </w:p>
    <w:p w:rsidR="00974B21" w:rsidRPr="00F32E55" w:rsidRDefault="00974B21" w:rsidP="006102FF">
      <w:pPr>
        <w:tabs>
          <w:tab w:val="left" w:pos="7380"/>
        </w:tabs>
        <w:ind w:firstLine="709"/>
        <w:jc w:val="both"/>
      </w:pPr>
    </w:p>
    <w:p w:rsidR="00974B21" w:rsidRPr="00C23BB8" w:rsidRDefault="00974B21" w:rsidP="006102FF">
      <w:pPr>
        <w:tabs>
          <w:tab w:val="left" w:pos="7380"/>
        </w:tabs>
        <w:ind w:firstLine="709"/>
        <w:jc w:val="both"/>
      </w:pPr>
      <w:r w:rsidRPr="00F32E55">
        <w:t xml:space="preserve">Прогнозные показатели определены по данным главного администратора данного доходного источника – Комитета по управлению имуществом </w:t>
      </w:r>
      <w:r>
        <w:t>А</w:t>
      </w:r>
      <w:r w:rsidRPr="00F32E55">
        <w:t xml:space="preserve">дминистрации Можайского городского </w:t>
      </w:r>
      <w:r>
        <w:t>округа Московской области</w:t>
      </w:r>
      <w:r w:rsidRPr="00F32E55">
        <w:t xml:space="preserve"> </w:t>
      </w:r>
      <w:r w:rsidRPr="00C23BB8">
        <w:t>на 202</w:t>
      </w:r>
      <w:r>
        <w:t xml:space="preserve">1 </w:t>
      </w:r>
      <w:r w:rsidRPr="00235B4B">
        <w:t xml:space="preserve">– </w:t>
      </w:r>
      <w:r>
        <w:t xml:space="preserve">5 657 тыс. рублей, на 2022 </w:t>
      </w:r>
      <w:r w:rsidRPr="00C23BB8">
        <w:t>год</w:t>
      </w:r>
      <w:r>
        <w:t xml:space="preserve"> </w:t>
      </w:r>
      <w:r w:rsidRPr="00235B4B">
        <w:t xml:space="preserve">– </w:t>
      </w:r>
      <w:r>
        <w:t xml:space="preserve">5 013 тыс. рублей, на 2023 год </w:t>
      </w:r>
      <w:r w:rsidRPr="00235B4B">
        <w:t xml:space="preserve">– </w:t>
      </w:r>
      <w:r>
        <w:t xml:space="preserve">5 013 тыс. рублей. 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Pr="008F1B05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8F1B05">
        <w:rPr>
          <w:b/>
          <w:bCs/>
        </w:rPr>
        <w:t xml:space="preserve">Прочие </w:t>
      </w:r>
      <w:r>
        <w:rPr>
          <w:b/>
          <w:bCs/>
        </w:rPr>
        <w:t>доходы</w:t>
      </w:r>
      <w:r w:rsidRPr="008F1B05">
        <w:rPr>
          <w:b/>
          <w:bCs/>
        </w:rPr>
        <w:t xml:space="preserve"> от использования имущества</w:t>
      </w:r>
      <w:r>
        <w:rPr>
          <w:b/>
          <w:bCs/>
        </w:rPr>
        <w:t xml:space="preserve"> и прав</w:t>
      </w:r>
      <w:r w:rsidRPr="008F1B05">
        <w:rPr>
          <w:b/>
          <w:bCs/>
        </w:rPr>
        <w:t>, находящ</w:t>
      </w:r>
      <w:r>
        <w:rPr>
          <w:b/>
          <w:bCs/>
        </w:rPr>
        <w:t>ихся</w:t>
      </w:r>
      <w:r w:rsidRPr="008F1B05">
        <w:rPr>
          <w:b/>
          <w:bCs/>
        </w:rPr>
        <w:t xml:space="preserve">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3F583B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3F583B">
        <w:t xml:space="preserve">Прочие </w:t>
      </w:r>
      <w:r>
        <w:t>доходы</w:t>
      </w:r>
      <w:r w:rsidRPr="003F583B">
        <w:t xml:space="preserve"> от использования имущества</w:t>
      </w:r>
      <w:r>
        <w:t xml:space="preserve"> и прав</w:t>
      </w:r>
      <w:r w:rsidRPr="003F583B">
        <w:t>, находящ</w:t>
      </w:r>
      <w:r>
        <w:t>ихся</w:t>
      </w:r>
      <w:r w:rsidRPr="003F583B">
        <w:t xml:space="preserve">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прогнозируются на 202</w:t>
      </w:r>
      <w:r>
        <w:t>1</w:t>
      </w:r>
      <w:r w:rsidRPr="003F583B">
        <w:t xml:space="preserve"> год </w:t>
      </w:r>
      <w:r>
        <w:t xml:space="preserve">и плановый период 2022 и 2023 годов </w:t>
      </w:r>
      <w:r w:rsidRPr="003F583B">
        <w:t xml:space="preserve">в сумме </w:t>
      </w:r>
      <w:r>
        <w:t>16 615</w:t>
      </w:r>
      <w:r w:rsidRPr="003F583B">
        <w:t xml:space="preserve"> тыс. рублей, в том числе за счет поступлений:</w:t>
      </w:r>
      <w:proofErr w:type="gramEnd"/>
    </w:p>
    <w:p w:rsidR="00974B21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3F583B">
        <w:t>-</w:t>
      </w:r>
      <w:r>
        <w:t xml:space="preserve"> п</w:t>
      </w:r>
      <w:r w:rsidRPr="0036696B">
        <w:t>рочи</w:t>
      </w:r>
      <w:r>
        <w:t>х</w:t>
      </w:r>
      <w:r w:rsidRPr="0036696B">
        <w:t xml:space="preserve"> поступлени</w:t>
      </w:r>
      <w:r>
        <w:t>й</w:t>
      </w:r>
      <w:r w:rsidRPr="0036696B">
        <w:t xml:space="preserve"> от использования имущества, находящегося в государственной и муниципальной собственности (за исключением имущества </w:t>
      </w:r>
      <w:r>
        <w:t xml:space="preserve">муниципальных </w:t>
      </w:r>
      <w:r w:rsidRPr="0036696B">
        <w:t>бюджетных и автономных учреждений, а также имущества муниципальных унитарных предприятий, в том числе казенных)</w:t>
      </w:r>
      <w:r>
        <w:t xml:space="preserve"> </w:t>
      </w:r>
      <w:r>
        <w:sym w:font="Symbol" w:char="F02D"/>
      </w:r>
      <w:r>
        <w:t xml:space="preserve"> </w:t>
      </w:r>
      <w:r w:rsidRPr="0036696B">
        <w:t xml:space="preserve">платы за наем муниципального жилищного фонда </w:t>
      </w:r>
      <w:r>
        <w:sym w:font="Symbol" w:char="F02D"/>
      </w:r>
      <w:r>
        <w:t xml:space="preserve"> </w:t>
      </w:r>
      <w:r w:rsidRPr="0036696B">
        <w:t xml:space="preserve">на основе данных главного администратора – Комитета по управлению имуществом </w:t>
      </w:r>
      <w:r>
        <w:t>А</w:t>
      </w:r>
      <w:r w:rsidRPr="0036696B">
        <w:t xml:space="preserve">дминистрации Можайского городского </w:t>
      </w:r>
      <w:r>
        <w:t>округа Московской области</w:t>
      </w:r>
      <w:r w:rsidRPr="0036696B">
        <w:t xml:space="preserve"> – </w:t>
      </w:r>
      <w:r>
        <w:t>на 2021 - 2023 годы в сумме 13 425</w:t>
      </w:r>
      <w:r w:rsidRPr="0036696B">
        <w:t xml:space="preserve"> тыс. рублей</w:t>
      </w:r>
      <w:r>
        <w:t>;</w:t>
      </w:r>
      <w:proofErr w:type="gramEnd"/>
    </w:p>
    <w:p w:rsidR="00974B21" w:rsidRPr="003F583B" w:rsidRDefault="00974B21" w:rsidP="006102FF">
      <w:pPr>
        <w:tabs>
          <w:tab w:val="left" w:pos="7380"/>
        </w:tabs>
        <w:ind w:firstLine="709"/>
        <w:jc w:val="both"/>
      </w:pPr>
      <w:proofErr w:type="gramStart"/>
      <w:r>
        <w:t xml:space="preserve">- 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</w:r>
      <w:r>
        <w:sym w:font="Symbol" w:char="F02D"/>
      </w:r>
      <w:r>
        <w:t xml:space="preserve"> платы по договорам на установку и эксплуатацию </w:t>
      </w:r>
      <w:r w:rsidRPr="003F583B">
        <w:t>рекламных конструкци</w:t>
      </w:r>
      <w:r>
        <w:t xml:space="preserve">й </w:t>
      </w:r>
      <w:r>
        <w:sym w:font="Symbol" w:char="F02D"/>
      </w:r>
      <w:r w:rsidRPr="003F583B">
        <w:t xml:space="preserve"> </w:t>
      </w:r>
      <w:r>
        <w:t xml:space="preserve">на основе данных главного администратора данного доходного источника </w:t>
      </w:r>
      <w:r w:rsidRPr="003F583B">
        <w:t>– Администрации</w:t>
      </w:r>
      <w:proofErr w:type="gramEnd"/>
      <w:r w:rsidRPr="003F583B">
        <w:t xml:space="preserve"> Можайского городского </w:t>
      </w:r>
      <w:r>
        <w:t>округа Московской области</w:t>
      </w:r>
      <w:r w:rsidRPr="003F583B">
        <w:t xml:space="preserve"> </w:t>
      </w:r>
      <w:r>
        <w:sym w:font="Symbol" w:char="F02D"/>
      </w:r>
      <w:r>
        <w:t xml:space="preserve"> </w:t>
      </w:r>
      <w:r w:rsidRPr="003F583B">
        <w:t xml:space="preserve">на </w:t>
      </w:r>
      <w:r>
        <w:t>2021 - 2023 годы в сумме 2 300</w:t>
      </w:r>
      <w:r w:rsidRPr="003F583B">
        <w:t xml:space="preserve"> тыс. рублей</w:t>
      </w:r>
      <w:r>
        <w:t>.</w:t>
      </w:r>
    </w:p>
    <w:p w:rsidR="00974B21" w:rsidRPr="003F583B" w:rsidRDefault="00974B21" w:rsidP="006102FF">
      <w:pPr>
        <w:tabs>
          <w:tab w:val="left" w:pos="7380"/>
        </w:tabs>
        <w:ind w:firstLine="709"/>
        <w:jc w:val="both"/>
      </w:pPr>
      <w:r>
        <w:t xml:space="preserve"> </w:t>
      </w:r>
      <w:proofErr w:type="gramStart"/>
      <w:r>
        <w:t xml:space="preserve">- 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</w:r>
      <w:r>
        <w:sym w:font="Symbol" w:char="F02D"/>
      </w:r>
      <w:r>
        <w:t xml:space="preserve"> </w:t>
      </w:r>
      <w:r w:rsidRPr="003B500B">
        <w:t>плат</w:t>
      </w:r>
      <w:r>
        <w:t>ы</w:t>
      </w:r>
      <w:r w:rsidRPr="003B500B">
        <w:t>, поступивш</w:t>
      </w:r>
      <w:r>
        <w:t>ей</w:t>
      </w:r>
      <w:r w:rsidRPr="003B500B">
        <w:t xml:space="preserve"> в рамках договора за предоставление права на размещение и эксплуатацию нестационарного торгового объекта</w:t>
      </w:r>
      <w:r>
        <w:t xml:space="preserve"> </w:t>
      </w:r>
      <w:r>
        <w:sym w:font="Symbol" w:char="F02D"/>
      </w:r>
      <w:r w:rsidRPr="003F583B">
        <w:t xml:space="preserve"> </w:t>
      </w:r>
      <w:r>
        <w:t>на основе данных</w:t>
      </w:r>
      <w:proofErr w:type="gramEnd"/>
      <w:r>
        <w:t xml:space="preserve"> главного администратора данного доходного источника </w:t>
      </w:r>
      <w:r w:rsidRPr="003F583B">
        <w:t xml:space="preserve">– Администрации Можайского городского </w:t>
      </w:r>
      <w:r>
        <w:t>округа Московской области</w:t>
      </w:r>
      <w:r w:rsidRPr="003F583B">
        <w:t xml:space="preserve"> </w:t>
      </w:r>
      <w:r>
        <w:sym w:font="Symbol" w:char="F02D"/>
      </w:r>
      <w:r>
        <w:t xml:space="preserve"> </w:t>
      </w:r>
      <w:r w:rsidRPr="003F583B">
        <w:t xml:space="preserve">на </w:t>
      </w:r>
      <w:r>
        <w:t>2021 - 2023 годы в сумме 890</w:t>
      </w:r>
      <w:r w:rsidRPr="003F583B">
        <w:t xml:space="preserve"> тыс. рублей</w:t>
      </w:r>
      <w:r>
        <w:t>.</w:t>
      </w:r>
    </w:p>
    <w:p w:rsidR="00974B21" w:rsidRPr="0036696B" w:rsidRDefault="00974B21" w:rsidP="006102FF">
      <w:pPr>
        <w:tabs>
          <w:tab w:val="left" w:pos="7380"/>
        </w:tabs>
        <w:ind w:firstLine="709"/>
        <w:jc w:val="both"/>
      </w:pPr>
    </w:p>
    <w:p w:rsidR="00974B21" w:rsidRDefault="00974B21" w:rsidP="006102FF">
      <w:pPr>
        <w:tabs>
          <w:tab w:val="left" w:pos="7380"/>
        </w:tabs>
        <w:ind w:firstLine="709"/>
        <w:jc w:val="both"/>
        <w:rPr>
          <w:b/>
          <w:bCs/>
        </w:rPr>
      </w:pPr>
    </w:p>
    <w:p w:rsidR="00974B21" w:rsidRPr="009352DC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9352DC">
        <w:rPr>
          <w:b/>
          <w:bCs/>
        </w:rPr>
        <w:t>Плата за негативное воздействие на окружающую среду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1F2DB4" w:rsidRDefault="00974B21" w:rsidP="006102FF">
      <w:pPr>
        <w:tabs>
          <w:tab w:val="left" w:pos="7380"/>
        </w:tabs>
        <w:ind w:firstLine="709"/>
        <w:jc w:val="both"/>
      </w:pPr>
      <w:r w:rsidRPr="001F2DB4">
        <w:t xml:space="preserve">Прогнозные показатели поступлений платы в бюджет Можайского городского </w:t>
      </w:r>
      <w:r>
        <w:t>округа Московской области</w:t>
      </w:r>
      <w:r w:rsidRPr="001F2DB4">
        <w:t xml:space="preserve"> рассчитаны на основе данных главного администратора данного доходного источника – Департамента Федеральной службы по надзору в сфере природопользования по Центральному федеральному округу и определены на 202</w:t>
      </w:r>
      <w:r>
        <w:t>1</w:t>
      </w:r>
      <w:r w:rsidRPr="001F2DB4">
        <w:t xml:space="preserve"> год в объеме </w:t>
      </w:r>
      <w:r>
        <w:t>4 634,3 тыс. рублей. Объем поступлений на</w:t>
      </w:r>
      <w:r w:rsidRPr="00442A00">
        <w:t xml:space="preserve"> плановый период 202</w:t>
      </w:r>
      <w:r>
        <w:t>2</w:t>
      </w:r>
      <w:r w:rsidRPr="00442A00">
        <w:t xml:space="preserve"> и 202</w:t>
      </w:r>
      <w:r>
        <w:t>3</w:t>
      </w:r>
      <w:r w:rsidRPr="00442A00">
        <w:t xml:space="preserve"> годов </w:t>
      </w:r>
      <w:r>
        <w:t>определен в сумме 15 188,7 тыс. рублей.</w:t>
      </w:r>
    </w:p>
    <w:p w:rsidR="00974B21" w:rsidRPr="00844E81" w:rsidRDefault="00974B21" w:rsidP="006102FF">
      <w:pPr>
        <w:tabs>
          <w:tab w:val="left" w:pos="7380"/>
        </w:tabs>
        <w:ind w:firstLine="709"/>
        <w:jc w:val="center"/>
        <w:rPr>
          <w:b/>
          <w:bCs/>
          <w:highlight w:val="yellow"/>
        </w:rPr>
      </w:pPr>
    </w:p>
    <w:p w:rsidR="00974B21" w:rsidRPr="00321D86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321D86">
        <w:rPr>
          <w:b/>
          <w:bCs/>
        </w:rPr>
        <w:t>Доходы от оказания платных услуг (работ)</w:t>
      </w:r>
    </w:p>
    <w:p w:rsidR="00974B21" w:rsidRPr="00321D86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321D86">
        <w:rPr>
          <w:b/>
          <w:bCs/>
        </w:rPr>
        <w:t xml:space="preserve"> и компенсации затрат государства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2C4EAD" w:rsidRDefault="00974B21" w:rsidP="006102FF">
      <w:pPr>
        <w:tabs>
          <w:tab w:val="left" w:pos="7380"/>
        </w:tabs>
        <w:ind w:firstLine="709"/>
        <w:jc w:val="both"/>
      </w:pPr>
      <w:r w:rsidRPr="002C4EAD">
        <w:lastRenderedPageBreak/>
        <w:t xml:space="preserve">Прочие доходы от компенсации затрат государства определены на основе данных главного администратора данного доходного источника - Администрации Можайского городского </w:t>
      </w:r>
      <w:r>
        <w:t>округа Московской области</w:t>
      </w:r>
      <w:r w:rsidRPr="002C4EAD">
        <w:t xml:space="preserve"> на 202</w:t>
      </w:r>
      <w:r>
        <w:t>1</w:t>
      </w:r>
      <w:r w:rsidRPr="002C4EAD">
        <w:t xml:space="preserve"> год </w:t>
      </w:r>
      <w:r>
        <w:t>–</w:t>
      </w:r>
      <w:r w:rsidRPr="002C4EAD">
        <w:t xml:space="preserve"> </w:t>
      </w:r>
      <w:r>
        <w:t>1 309</w:t>
      </w:r>
      <w:r w:rsidRPr="002C4EAD">
        <w:t xml:space="preserve"> тыс. рублей, на 202</w:t>
      </w:r>
      <w:r>
        <w:t>2</w:t>
      </w:r>
      <w:r w:rsidRPr="002C4EAD">
        <w:t xml:space="preserve"> год – </w:t>
      </w:r>
      <w:r>
        <w:t>1 388</w:t>
      </w:r>
      <w:r w:rsidRPr="002C4EAD">
        <w:t xml:space="preserve"> тыс. рублей, 202</w:t>
      </w:r>
      <w:r>
        <w:t>3</w:t>
      </w:r>
      <w:r w:rsidRPr="002C4EAD">
        <w:t xml:space="preserve"> год – </w:t>
      </w:r>
      <w:r>
        <w:t>1 471</w:t>
      </w:r>
      <w:r w:rsidRPr="002C4EAD">
        <w:t xml:space="preserve"> тыс. рублей. </w:t>
      </w:r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7915B6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7915B6">
        <w:rPr>
          <w:b/>
          <w:bCs/>
        </w:rPr>
        <w:t>Доходы от продажи материальных и нематериальных активов</w:t>
      </w:r>
    </w:p>
    <w:p w:rsidR="00974B21" w:rsidRPr="007915B6" w:rsidRDefault="00974B21" w:rsidP="006102FF">
      <w:pPr>
        <w:tabs>
          <w:tab w:val="left" w:pos="7380"/>
        </w:tabs>
        <w:ind w:firstLine="709"/>
        <w:jc w:val="both"/>
      </w:pPr>
    </w:p>
    <w:p w:rsidR="00974B21" w:rsidRPr="007915B6" w:rsidRDefault="00974B21" w:rsidP="006102FF">
      <w:pPr>
        <w:tabs>
          <w:tab w:val="left" w:pos="7380"/>
        </w:tabs>
        <w:ind w:firstLine="709"/>
        <w:jc w:val="both"/>
      </w:pPr>
      <w:r w:rsidRPr="007915B6">
        <w:t xml:space="preserve">Прогнозные показатели по доходам от продажи материальных и нематериальных активов включают в себя доходы от реализации имущества, находящегося в собственности Можайского городского </w:t>
      </w:r>
      <w:r>
        <w:t>округа Московской области</w:t>
      </w:r>
      <w:r w:rsidRPr="007915B6">
        <w:t xml:space="preserve">, доходы от продажи земельных участков, государственная собственность на которые не разграничена и которые расположены в границах городского округа. </w:t>
      </w:r>
    </w:p>
    <w:p w:rsidR="00974B21" w:rsidRPr="00235B4B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7915B6">
        <w:t xml:space="preserve">Доходы от реализации </w:t>
      </w:r>
      <w:r>
        <w:t xml:space="preserve">иного </w:t>
      </w:r>
      <w:r w:rsidRPr="007915B6">
        <w:t xml:space="preserve">имущества, находящегося в </w:t>
      </w:r>
      <w:r>
        <w:t>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7915B6">
        <w:t>,</w:t>
      </w:r>
      <w:r>
        <w:t xml:space="preserve"> в части реализации основных средств по указанному имуществу</w:t>
      </w:r>
      <w:r w:rsidRPr="007915B6">
        <w:t xml:space="preserve"> спрогнозированы Комитетом по управлению имуществом </w:t>
      </w:r>
      <w:r>
        <w:t>А</w:t>
      </w:r>
      <w:r w:rsidRPr="007915B6">
        <w:t xml:space="preserve">дминистрации Можайского городского </w:t>
      </w:r>
      <w:r>
        <w:t>округа Московской области</w:t>
      </w:r>
      <w:r w:rsidRPr="007915B6">
        <w:t xml:space="preserve"> на </w:t>
      </w:r>
      <w:r w:rsidRPr="00235B4B">
        <w:t>202</w:t>
      </w:r>
      <w:r>
        <w:t>1</w:t>
      </w:r>
      <w:r w:rsidRPr="00235B4B">
        <w:t xml:space="preserve"> год</w:t>
      </w:r>
      <w:r>
        <w:t xml:space="preserve"> в сумме 9 942,1 тыс. рублей,</w:t>
      </w:r>
      <w:r w:rsidRPr="00235B4B">
        <w:t xml:space="preserve"> на плановый период 202</w:t>
      </w:r>
      <w:r>
        <w:t>2</w:t>
      </w:r>
      <w:proofErr w:type="gramEnd"/>
      <w:r w:rsidRPr="00235B4B">
        <w:t xml:space="preserve"> и</w:t>
      </w:r>
      <w:r>
        <w:t xml:space="preserve"> </w:t>
      </w:r>
      <w:r w:rsidRPr="00235B4B">
        <w:t>202</w:t>
      </w:r>
      <w:r>
        <w:t>3</w:t>
      </w:r>
      <w:r w:rsidRPr="00235B4B">
        <w:t xml:space="preserve"> годов </w:t>
      </w:r>
      <w:r>
        <w:t>в сумме 686 тыс. рублей</w:t>
      </w:r>
      <w:r w:rsidRPr="00235B4B">
        <w:t>.</w:t>
      </w:r>
    </w:p>
    <w:p w:rsidR="00974B21" w:rsidRPr="007915B6" w:rsidRDefault="00974B21" w:rsidP="006102FF">
      <w:pPr>
        <w:tabs>
          <w:tab w:val="left" w:pos="7380"/>
        </w:tabs>
        <w:ind w:firstLine="709"/>
        <w:jc w:val="both"/>
      </w:pPr>
      <w:proofErr w:type="gramStart"/>
      <w:r w:rsidRPr="007915B6"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округов, определены главным администратором доходов – </w:t>
      </w:r>
      <w:r>
        <w:t>А</w:t>
      </w:r>
      <w:r w:rsidRPr="007915B6">
        <w:t xml:space="preserve">дминистрацией Можайского городского </w:t>
      </w:r>
      <w:r>
        <w:t>округа Московской области</w:t>
      </w:r>
      <w:r w:rsidRPr="007915B6">
        <w:t xml:space="preserve"> исходя из поступлений от планируемых к продаже земельных участков на 202</w:t>
      </w:r>
      <w:r>
        <w:t>1</w:t>
      </w:r>
      <w:r w:rsidRPr="007915B6">
        <w:t xml:space="preserve"> год в сумме </w:t>
      </w:r>
      <w:r>
        <w:t>10 780</w:t>
      </w:r>
      <w:r w:rsidRPr="007915B6">
        <w:t xml:space="preserve"> тыс. рублей, на 202</w:t>
      </w:r>
      <w:r>
        <w:t>2</w:t>
      </w:r>
      <w:r w:rsidRPr="007915B6">
        <w:t xml:space="preserve"> год  – </w:t>
      </w:r>
      <w:r>
        <w:t>11 860</w:t>
      </w:r>
      <w:r w:rsidRPr="007915B6">
        <w:t xml:space="preserve"> тыс. рублей, 202</w:t>
      </w:r>
      <w:r>
        <w:t>3</w:t>
      </w:r>
      <w:r w:rsidRPr="007915B6">
        <w:t xml:space="preserve"> год</w:t>
      </w:r>
      <w:r>
        <w:t xml:space="preserve">            </w:t>
      </w:r>
      <w:r w:rsidRPr="007915B6">
        <w:t xml:space="preserve"> – </w:t>
      </w:r>
      <w:r>
        <w:t>13 046</w:t>
      </w:r>
      <w:r w:rsidRPr="007915B6">
        <w:t xml:space="preserve"> тыс. рублей.</w:t>
      </w:r>
      <w:proofErr w:type="gramEnd"/>
    </w:p>
    <w:p w:rsidR="00974B21" w:rsidRPr="00844E81" w:rsidRDefault="00974B21" w:rsidP="006102FF">
      <w:pPr>
        <w:tabs>
          <w:tab w:val="left" w:pos="7380"/>
        </w:tabs>
        <w:ind w:firstLine="709"/>
        <w:jc w:val="both"/>
        <w:rPr>
          <w:highlight w:val="yellow"/>
        </w:rPr>
      </w:pPr>
    </w:p>
    <w:p w:rsidR="00974B21" w:rsidRPr="002C4EAD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CA0C2D">
        <w:rPr>
          <w:b/>
          <w:bCs/>
        </w:rPr>
        <w:t>Штрафы, санкции, возмещение ущерба</w:t>
      </w:r>
    </w:p>
    <w:p w:rsidR="00974B21" w:rsidRPr="002C4EAD" w:rsidRDefault="00974B21" w:rsidP="006102FF">
      <w:pPr>
        <w:tabs>
          <w:tab w:val="left" w:pos="7380"/>
        </w:tabs>
        <w:ind w:firstLine="709"/>
        <w:jc w:val="both"/>
      </w:pPr>
    </w:p>
    <w:p w:rsidR="00974B21" w:rsidRPr="002C4EAD" w:rsidRDefault="00974B21" w:rsidP="006102FF">
      <w:pPr>
        <w:tabs>
          <w:tab w:val="left" w:pos="7380"/>
        </w:tabs>
        <w:ind w:firstLine="709"/>
        <w:jc w:val="both"/>
      </w:pPr>
      <w:r w:rsidRPr="002C4EAD">
        <w:t xml:space="preserve">Объем поступлений штрафов в бюджет Можайского городского </w:t>
      </w:r>
      <w:r>
        <w:t>округа Московской области</w:t>
      </w:r>
      <w:r w:rsidRPr="002C4EAD">
        <w:t xml:space="preserve"> определен на 202</w:t>
      </w:r>
      <w:r>
        <w:t>1</w:t>
      </w:r>
      <w:r w:rsidRPr="002C4EAD">
        <w:t xml:space="preserve"> год в сумме </w:t>
      </w:r>
      <w:r>
        <w:t>1 117,4</w:t>
      </w:r>
      <w:r w:rsidRPr="002C4EAD">
        <w:t xml:space="preserve"> тыс. рублей, на плановый период 202</w:t>
      </w:r>
      <w:r>
        <w:t xml:space="preserve">2 года </w:t>
      </w:r>
      <w:r w:rsidRPr="007915B6">
        <w:t>–</w:t>
      </w:r>
      <w:r>
        <w:t xml:space="preserve"> 1 120,9 тыс. рублей, </w:t>
      </w:r>
      <w:r w:rsidRPr="002C4EAD">
        <w:t>202</w:t>
      </w:r>
      <w:r>
        <w:t>3</w:t>
      </w:r>
      <w:r w:rsidRPr="002C4EAD">
        <w:t xml:space="preserve"> год</w:t>
      </w:r>
      <w:r>
        <w:t>а</w:t>
      </w:r>
      <w:r w:rsidRPr="002C4EAD">
        <w:t xml:space="preserve"> – </w:t>
      </w:r>
      <w:r>
        <w:t>1 120,5</w:t>
      </w:r>
      <w:r w:rsidRPr="002C4EAD">
        <w:t xml:space="preserve"> тыс. рублей на основании данных главных администраторов доходов бюджета и динамики поступлений указанных доходов в текущем году.</w:t>
      </w:r>
    </w:p>
    <w:p w:rsidR="00974B21" w:rsidRPr="002C4EAD" w:rsidRDefault="00974B21" w:rsidP="006102FF">
      <w:pPr>
        <w:tabs>
          <w:tab w:val="left" w:pos="7380"/>
        </w:tabs>
        <w:ind w:firstLine="709"/>
        <w:jc w:val="both"/>
      </w:pP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  <w:r w:rsidRPr="00C6176C">
        <w:rPr>
          <w:b/>
          <w:bCs/>
        </w:rPr>
        <w:t>Прочие неналоговые доходы</w:t>
      </w:r>
    </w:p>
    <w:p w:rsidR="00974B21" w:rsidRDefault="00974B21" w:rsidP="006102FF">
      <w:pPr>
        <w:tabs>
          <w:tab w:val="left" w:pos="7380"/>
        </w:tabs>
        <w:ind w:firstLine="709"/>
        <w:jc w:val="center"/>
        <w:rPr>
          <w:b/>
          <w:bCs/>
        </w:rPr>
      </w:pPr>
    </w:p>
    <w:p w:rsidR="00974B21" w:rsidRPr="00327CD8" w:rsidRDefault="00974B21" w:rsidP="006102FF">
      <w:pPr>
        <w:tabs>
          <w:tab w:val="left" w:pos="7380"/>
        </w:tabs>
        <w:ind w:firstLine="709"/>
        <w:jc w:val="both"/>
      </w:pPr>
      <w:r>
        <w:t xml:space="preserve">Прогнозные показатели по прочим неналоговым доходам в бюджет Можайского городского округа Московской области на 2021 год и на плановый период 2022 и 2023 годов определены в сумме 300 тыс. рублей на основании данных главного </w:t>
      </w:r>
      <w:proofErr w:type="gramStart"/>
      <w:r>
        <w:t xml:space="preserve">администратора доходов бюджета </w:t>
      </w:r>
      <w:r>
        <w:sym w:font="Symbol" w:char="F02D"/>
      </w:r>
      <w:r>
        <w:t xml:space="preserve"> Администрации Можайского городского округа Московской области</w:t>
      </w:r>
      <w:proofErr w:type="gramEnd"/>
      <w:r>
        <w:t>.</w:t>
      </w:r>
    </w:p>
    <w:p w:rsidR="00974B21" w:rsidRDefault="00974B21" w:rsidP="00775285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974B21" w:rsidRPr="00F43528" w:rsidRDefault="00974B21" w:rsidP="00775285">
      <w:pPr>
        <w:pStyle w:val="a5"/>
        <w:ind w:firstLine="709"/>
        <w:jc w:val="center"/>
        <w:rPr>
          <w:b/>
          <w:bCs/>
          <w:sz w:val="24"/>
          <w:szCs w:val="24"/>
        </w:rPr>
      </w:pPr>
      <w:r w:rsidRPr="00F43528">
        <w:rPr>
          <w:b/>
          <w:bCs/>
          <w:sz w:val="24"/>
          <w:szCs w:val="24"/>
        </w:rPr>
        <w:t>Безвозмездные поступления</w:t>
      </w:r>
    </w:p>
    <w:p w:rsidR="00974B21" w:rsidRPr="00F43528" w:rsidRDefault="00974B21" w:rsidP="00775285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974B21" w:rsidRPr="00F43528" w:rsidRDefault="00974B21" w:rsidP="00A22B09">
      <w:pPr>
        <w:pStyle w:val="a7"/>
        <w:ind w:firstLine="708"/>
        <w:jc w:val="both"/>
        <w:rPr>
          <w:b/>
          <w:bCs/>
        </w:rPr>
      </w:pPr>
      <w:r w:rsidRPr="00F43528">
        <w:t>В составе доходов бюджета Можайского городского округа</w:t>
      </w:r>
      <w:r>
        <w:t xml:space="preserve"> Московской области</w:t>
      </w:r>
      <w:r w:rsidRPr="00F43528">
        <w:t xml:space="preserve"> на 2021 год и на плановый период 2022 и 2023 годов учтены межбюджетные трансферты из бюджета Московской области:</w:t>
      </w:r>
      <w:r w:rsidRPr="00F43528">
        <w:rPr>
          <w:b/>
          <w:bCs/>
        </w:rPr>
        <w:t xml:space="preserve"> </w:t>
      </w:r>
    </w:p>
    <w:p w:rsidR="00974B21" w:rsidRPr="00F43528" w:rsidRDefault="00974B21" w:rsidP="00E2255F">
      <w:pPr>
        <w:pStyle w:val="a7"/>
        <w:ind w:firstLine="708"/>
        <w:jc w:val="right"/>
      </w:pPr>
      <w:r w:rsidRPr="00F43528">
        <w:t>(тыс</w:t>
      </w:r>
      <w:proofErr w:type="gramStart"/>
      <w:r w:rsidRPr="00F43528">
        <w:t>.р</w:t>
      </w:r>
      <w:proofErr w:type="gramEnd"/>
      <w:r w:rsidRPr="00F43528">
        <w:t>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974B21" w:rsidRPr="00F43528">
        <w:tc>
          <w:tcPr>
            <w:tcW w:w="4188" w:type="dxa"/>
          </w:tcPr>
          <w:p w:rsidR="00974B21" w:rsidRPr="00F43528" w:rsidRDefault="00974B21" w:rsidP="002612EE">
            <w:pPr>
              <w:pStyle w:val="a7"/>
              <w:rPr>
                <w:b/>
                <w:bCs/>
              </w:rPr>
            </w:pPr>
            <w:r w:rsidRPr="00F43528">
              <w:rPr>
                <w:b/>
                <w:bCs/>
              </w:rPr>
              <w:t>Дотации</w:t>
            </w:r>
          </w:p>
        </w:tc>
        <w:tc>
          <w:tcPr>
            <w:tcW w:w="1800" w:type="dxa"/>
          </w:tcPr>
          <w:p w:rsidR="00974B21" w:rsidRPr="00F43528" w:rsidRDefault="00974B21" w:rsidP="00471B92">
            <w:pPr>
              <w:pStyle w:val="a7"/>
              <w:jc w:val="center"/>
              <w:rPr>
                <w:b/>
                <w:bCs/>
              </w:rPr>
            </w:pPr>
            <w:r w:rsidRPr="00F43528">
              <w:rPr>
                <w:b/>
                <w:bCs/>
              </w:rPr>
              <w:t>2021 год</w:t>
            </w:r>
          </w:p>
        </w:tc>
        <w:tc>
          <w:tcPr>
            <w:tcW w:w="1680" w:type="dxa"/>
          </w:tcPr>
          <w:p w:rsidR="00974B21" w:rsidRPr="00F43528" w:rsidRDefault="00974B21" w:rsidP="00471B92">
            <w:pPr>
              <w:pStyle w:val="a7"/>
              <w:jc w:val="center"/>
              <w:rPr>
                <w:b/>
                <w:bCs/>
              </w:rPr>
            </w:pPr>
            <w:r w:rsidRPr="00F43528">
              <w:rPr>
                <w:b/>
                <w:bCs/>
              </w:rPr>
              <w:t>2022 год</w:t>
            </w:r>
          </w:p>
        </w:tc>
        <w:tc>
          <w:tcPr>
            <w:tcW w:w="1800" w:type="dxa"/>
          </w:tcPr>
          <w:p w:rsidR="00974B21" w:rsidRPr="00F43528" w:rsidRDefault="00974B21" w:rsidP="00471B92">
            <w:pPr>
              <w:pStyle w:val="a7"/>
              <w:jc w:val="center"/>
              <w:rPr>
                <w:b/>
                <w:bCs/>
              </w:rPr>
            </w:pPr>
            <w:r w:rsidRPr="00F43528">
              <w:rPr>
                <w:b/>
                <w:bCs/>
              </w:rPr>
              <w:t>2023 год</w:t>
            </w:r>
          </w:p>
        </w:tc>
      </w:tr>
      <w:tr w:rsidR="00974B21" w:rsidRPr="00BD05C5">
        <w:tc>
          <w:tcPr>
            <w:tcW w:w="4188" w:type="dxa"/>
          </w:tcPr>
          <w:p w:rsidR="00974B21" w:rsidRPr="00F43528" w:rsidRDefault="00974B21" w:rsidP="002612EE">
            <w:pPr>
              <w:pStyle w:val="a7"/>
            </w:pPr>
            <w:r w:rsidRPr="00F43528">
              <w:t>на выравнивание бюджетной обеспеченности</w:t>
            </w:r>
          </w:p>
        </w:tc>
        <w:tc>
          <w:tcPr>
            <w:tcW w:w="1800" w:type="dxa"/>
          </w:tcPr>
          <w:p w:rsidR="00974B21" w:rsidRPr="00F43528" w:rsidRDefault="00974B21" w:rsidP="00F13DFC">
            <w:pPr>
              <w:pStyle w:val="a7"/>
              <w:jc w:val="center"/>
            </w:pPr>
            <w:r w:rsidRPr="00F43528">
              <w:t>209</w:t>
            </w:r>
          </w:p>
        </w:tc>
        <w:tc>
          <w:tcPr>
            <w:tcW w:w="1680" w:type="dxa"/>
          </w:tcPr>
          <w:p w:rsidR="00974B21" w:rsidRPr="00F43528" w:rsidRDefault="00974B21" w:rsidP="00F13DFC">
            <w:pPr>
              <w:pStyle w:val="a7"/>
              <w:jc w:val="center"/>
            </w:pPr>
            <w:r w:rsidRPr="00F43528">
              <w:t>1 409</w:t>
            </w:r>
          </w:p>
        </w:tc>
        <w:tc>
          <w:tcPr>
            <w:tcW w:w="1800" w:type="dxa"/>
          </w:tcPr>
          <w:p w:rsidR="00974B21" w:rsidRPr="00F43528" w:rsidRDefault="00974B21" w:rsidP="00F13DFC">
            <w:pPr>
              <w:pStyle w:val="a7"/>
              <w:jc w:val="center"/>
            </w:pPr>
            <w:r w:rsidRPr="00F43528">
              <w:t>889</w:t>
            </w:r>
          </w:p>
        </w:tc>
      </w:tr>
      <w:tr w:rsidR="00974B21" w:rsidRPr="00BD05C5">
        <w:tc>
          <w:tcPr>
            <w:tcW w:w="4188" w:type="dxa"/>
          </w:tcPr>
          <w:p w:rsidR="00974B21" w:rsidRPr="00F43528" w:rsidRDefault="00974B21" w:rsidP="00E95F7F">
            <w:pPr>
              <w:pStyle w:val="a7"/>
            </w:pPr>
            <w:r w:rsidRPr="00F43528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800" w:type="dxa"/>
          </w:tcPr>
          <w:p w:rsidR="00974B21" w:rsidRPr="00F43528" w:rsidRDefault="00974B21" w:rsidP="00F13DFC">
            <w:pPr>
              <w:pStyle w:val="a7"/>
              <w:jc w:val="center"/>
              <w:rPr>
                <w:b/>
                <w:bCs/>
              </w:rPr>
            </w:pPr>
            <w:r w:rsidRPr="00F43528">
              <w:rPr>
                <w:b/>
                <w:bCs/>
              </w:rPr>
              <w:t>209</w:t>
            </w:r>
          </w:p>
        </w:tc>
        <w:tc>
          <w:tcPr>
            <w:tcW w:w="1680" w:type="dxa"/>
          </w:tcPr>
          <w:p w:rsidR="00974B21" w:rsidRPr="00F43528" w:rsidRDefault="00974B21" w:rsidP="00F13DFC">
            <w:pPr>
              <w:pStyle w:val="a7"/>
              <w:jc w:val="center"/>
              <w:rPr>
                <w:b/>
                <w:bCs/>
              </w:rPr>
            </w:pPr>
            <w:r w:rsidRPr="00F43528">
              <w:rPr>
                <w:b/>
                <w:bCs/>
              </w:rPr>
              <w:t>1 409</w:t>
            </w:r>
          </w:p>
        </w:tc>
        <w:tc>
          <w:tcPr>
            <w:tcW w:w="1800" w:type="dxa"/>
          </w:tcPr>
          <w:p w:rsidR="00974B21" w:rsidRPr="00F43528" w:rsidRDefault="00974B21" w:rsidP="00F13DFC">
            <w:pPr>
              <w:pStyle w:val="a7"/>
              <w:jc w:val="center"/>
              <w:rPr>
                <w:b/>
                <w:bCs/>
              </w:rPr>
            </w:pPr>
            <w:r w:rsidRPr="00F43528">
              <w:rPr>
                <w:b/>
                <w:bCs/>
              </w:rPr>
              <w:t>889</w:t>
            </w:r>
          </w:p>
        </w:tc>
      </w:tr>
    </w:tbl>
    <w:p w:rsidR="00974B21" w:rsidRDefault="00974B21" w:rsidP="002612EE">
      <w:pPr>
        <w:pStyle w:val="a7"/>
        <w:ind w:firstLine="708"/>
        <w:rPr>
          <w:highlight w:val="yellow"/>
        </w:rPr>
      </w:pPr>
    </w:p>
    <w:p w:rsidR="00974B21" w:rsidRDefault="00974B21" w:rsidP="002612EE">
      <w:pPr>
        <w:pStyle w:val="a7"/>
        <w:ind w:firstLine="708"/>
        <w:rPr>
          <w:highlight w:val="yellow"/>
        </w:rPr>
      </w:pPr>
    </w:p>
    <w:p w:rsidR="00974B21" w:rsidRPr="00BD05C5" w:rsidRDefault="00974B21" w:rsidP="002612EE">
      <w:pPr>
        <w:pStyle w:val="a7"/>
        <w:ind w:firstLine="708"/>
        <w:rPr>
          <w:highlight w:val="yellow"/>
        </w:rPr>
      </w:pPr>
    </w:p>
    <w:p w:rsidR="00974B21" w:rsidRPr="00257F71" w:rsidRDefault="00974B21" w:rsidP="001076FA">
      <w:pPr>
        <w:pStyle w:val="a7"/>
        <w:ind w:firstLine="708"/>
        <w:jc w:val="right"/>
      </w:pPr>
      <w:r w:rsidRPr="00257F71">
        <w:t>(тыс</w:t>
      </w:r>
      <w:proofErr w:type="gramStart"/>
      <w:r w:rsidRPr="00257F71">
        <w:t>.р</w:t>
      </w:r>
      <w:proofErr w:type="gramEnd"/>
      <w:r w:rsidRPr="00257F71">
        <w:t>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974B21" w:rsidRPr="00BD05C5">
        <w:tc>
          <w:tcPr>
            <w:tcW w:w="4188" w:type="dxa"/>
          </w:tcPr>
          <w:p w:rsidR="00974B21" w:rsidRPr="00257F71" w:rsidRDefault="00974B21" w:rsidP="002612EE">
            <w:pPr>
              <w:pStyle w:val="a7"/>
              <w:rPr>
                <w:b/>
                <w:bCs/>
              </w:rPr>
            </w:pPr>
            <w:r w:rsidRPr="00257F71">
              <w:rPr>
                <w:b/>
                <w:bCs/>
              </w:rPr>
              <w:t>Субвенции</w:t>
            </w:r>
          </w:p>
        </w:tc>
        <w:tc>
          <w:tcPr>
            <w:tcW w:w="1800" w:type="dxa"/>
          </w:tcPr>
          <w:p w:rsidR="00974B21" w:rsidRPr="00257F71" w:rsidRDefault="00974B21" w:rsidP="00471B92">
            <w:pPr>
              <w:pStyle w:val="a7"/>
              <w:jc w:val="center"/>
              <w:rPr>
                <w:b/>
                <w:bCs/>
              </w:rPr>
            </w:pPr>
            <w:r w:rsidRPr="00257F71">
              <w:rPr>
                <w:b/>
                <w:bCs/>
              </w:rPr>
              <w:t>2021 год</w:t>
            </w:r>
          </w:p>
        </w:tc>
        <w:tc>
          <w:tcPr>
            <w:tcW w:w="1680" w:type="dxa"/>
          </w:tcPr>
          <w:p w:rsidR="00974B21" w:rsidRPr="00257F71" w:rsidRDefault="00974B21" w:rsidP="00471B92">
            <w:pPr>
              <w:pStyle w:val="a7"/>
              <w:jc w:val="center"/>
              <w:rPr>
                <w:b/>
                <w:bCs/>
              </w:rPr>
            </w:pPr>
            <w:r w:rsidRPr="00257F71">
              <w:rPr>
                <w:b/>
                <w:bCs/>
              </w:rPr>
              <w:t>2022 год</w:t>
            </w:r>
          </w:p>
        </w:tc>
        <w:tc>
          <w:tcPr>
            <w:tcW w:w="1800" w:type="dxa"/>
          </w:tcPr>
          <w:p w:rsidR="00974B21" w:rsidRPr="00257F71" w:rsidRDefault="00974B21" w:rsidP="00471B92">
            <w:pPr>
              <w:pStyle w:val="a7"/>
              <w:jc w:val="center"/>
              <w:rPr>
                <w:b/>
                <w:bCs/>
              </w:rPr>
            </w:pPr>
            <w:r w:rsidRPr="00257F71">
              <w:rPr>
                <w:b/>
                <w:bCs/>
              </w:rPr>
              <w:t>2023 год</w:t>
            </w:r>
          </w:p>
        </w:tc>
      </w:tr>
      <w:tr w:rsidR="00974B21" w:rsidRPr="00BD05C5">
        <w:tc>
          <w:tcPr>
            <w:tcW w:w="4188" w:type="dxa"/>
          </w:tcPr>
          <w:p w:rsidR="00974B21" w:rsidRPr="00257F71" w:rsidRDefault="00974B21" w:rsidP="00F81AB5">
            <w:pPr>
              <w:jc w:val="both"/>
            </w:pPr>
            <w:proofErr w:type="gramStart"/>
            <w:r w:rsidRPr="00257F71">
              <w:t>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257F71">
              <w:t xml:space="preserve"> оплату коммунальных услуг)</w:t>
            </w:r>
          </w:p>
        </w:tc>
        <w:tc>
          <w:tcPr>
            <w:tcW w:w="1800" w:type="dxa"/>
          </w:tcPr>
          <w:p w:rsidR="00974B21" w:rsidRPr="00257F71" w:rsidRDefault="00974B21" w:rsidP="00F13DFC">
            <w:pPr>
              <w:pStyle w:val="a7"/>
              <w:jc w:val="center"/>
            </w:pPr>
            <w:r>
              <w:t>534 601</w:t>
            </w:r>
          </w:p>
        </w:tc>
        <w:tc>
          <w:tcPr>
            <w:tcW w:w="1680" w:type="dxa"/>
          </w:tcPr>
          <w:p w:rsidR="00974B21" w:rsidRPr="00257F71" w:rsidRDefault="00974B21" w:rsidP="00D913CB">
            <w:pPr>
              <w:pStyle w:val="a7"/>
              <w:jc w:val="center"/>
            </w:pPr>
            <w:r>
              <w:t>534 601</w:t>
            </w:r>
          </w:p>
        </w:tc>
        <w:tc>
          <w:tcPr>
            <w:tcW w:w="1800" w:type="dxa"/>
          </w:tcPr>
          <w:p w:rsidR="00974B21" w:rsidRPr="00257F71" w:rsidRDefault="00974B21" w:rsidP="00D913CB">
            <w:pPr>
              <w:pStyle w:val="a7"/>
              <w:jc w:val="center"/>
            </w:pPr>
            <w:r>
              <w:t>534 601</w:t>
            </w:r>
          </w:p>
        </w:tc>
      </w:tr>
      <w:tr w:rsidR="00974B21" w:rsidRPr="00BD05C5">
        <w:tc>
          <w:tcPr>
            <w:tcW w:w="4188" w:type="dxa"/>
          </w:tcPr>
          <w:p w:rsidR="00974B21" w:rsidRPr="00257F71" w:rsidRDefault="00974B21" w:rsidP="00F81AB5">
            <w:pPr>
              <w:jc w:val="both"/>
            </w:pPr>
            <w:r w:rsidRPr="00547B3F">
              <w:t>на оплату вознаграждения за выполнение функций классного руководителя</w:t>
            </w:r>
          </w:p>
        </w:tc>
        <w:tc>
          <w:tcPr>
            <w:tcW w:w="1800" w:type="dxa"/>
          </w:tcPr>
          <w:p w:rsidR="00974B21" w:rsidRDefault="00974B21" w:rsidP="00F13DFC">
            <w:pPr>
              <w:pStyle w:val="a7"/>
              <w:jc w:val="center"/>
            </w:pPr>
            <w:r>
              <w:t>27 186</w:t>
            </w:r>
          </w:p>
        </w:tc>
        <w:tc>
          <w:tcPr>
            <w:tcW w:w="1680" w:type="dxa"/>
          </w:tcPr>
          <w:p w:rsidR="00974B21" w:rsidRDefault="00974B21" w:rsidP="00D913CB">
            <w:pPr>
              <w:pStyle w:val="a7"/>
              <w:jc w:val="center"/>
            </w:pPr>
            <w:r>
              <w:t>27 186</w:t>
            </w:r>
          </w:p>
        </w:tc>
        <w:tc>
          <w:tcPr>
            <w:tcW w:w="1800" w:type="dxa"/>
          </w:tcPr>
          <w:p w:rsidR="00974B21" w:rsidRDefault="00974B21" w:rsidP="00D913CB">
            <w:pPr>
              <w:pStyle w:val="a7"/>
              <w:jc w:val="center"/>
            </w:pPr>
            <w:r>
              <w:t>27 186</w:t>
            </w:r>
          </w:p>
        </w:tc>
      </w:tr>
      <w:tr w:rsidR="00974B21" w:rsidRPr="00BD05C5">
        <w:tc>
          <w:tcPr>
            <w:tcW w:w="4188" w:type="dxa"/>
          </w:tcPr>
          <w:p w:rsidR="00974B21" w:rsidRPr="00542627" w:rsidRDefault="00974B21" w:rsidP="00F81AB5">
            <w:pPr>
              <w:jc w:val="both"/>
            </w:pPr>
            <w:r w:rsidRPr="00542627">
              <w:t>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800" w:type="dxa"/>
          </w:tcPr>
          <w:p w:rsidR="00974B21" w:rsidRPr="00542627" w:rsidRDefault="00974B21" w:rsidP="00F13DFC">
            <w:pPr>
              <w:pStyle w:val="a7"/>
              <w:jc w:val="center"/>
            </w:pPr>
            <w:r w:rsidRPr="00542627">
              <w:t>307 347</w:t>
            </w:r>
          </w:p>
        </w:tc>
        <w:tc>
          <w:tcPr>
            <w:tcW w:w="1680" w:type="dxa"/>
          </w:tcPr>
          <w:p w:rsidR="00974B21" w:rsidRPr="00542627" w:rsidRDefault="00974B21" w:rsidP="00F13DFC">
            <w:pPr>
              <w:pStyle w:val="a7"/>
              <w:jc w:val="center"/>
            </w:pPr>
            <w:r w:rsidRPr="00542627">
              <w:t>307 347</w:t>
            </w:r>
          </w:p>
        </w:tc>
        <w:tc>
          <w:tcPr>
            <w:tcW w:w="1800" w:type="dxa"/>
          </w:tcPr>
          <w:p w:rsidR="00974B21" w:rsidRPr="00542627" w:rsidRDefault="00974B21" w:rsidP="00F13DFC">
            <w:pPr>
              <w:pStyle w:val="a7"/>
              <w:jc w:val="center"/>
            </w:pPr>
            <w:r w:rsidRPr="00542627">
              <w:t>307 347</w:t>
            </w:r>
          </w:p>
        </w:tc>
      </w:tr>
      <w:tr w:rsidR="00974B21" w:rsidRPr="00BD05C5">
        <w:tc>
          <w:tcPr>
            <w:tcW w:w="4188" w:type="dxa"/>
          </w:tcPr>
          <w:p w:rsidR="00974B21" w:rsidRPr="0048487E" w:rsidRDefault="00974B21" w:rsidP="003F6D01">
            <w:pPr>
              <w:tabs>
                <w:tab w:val="left" w:pos="0"/>
              </w:tabs>
              <w:ind w:hanging="108"/>
              <w:jc w:val="both"/>
              <w:rPr>
                <w:i/>
                <w:iCs/>
              </w:rPr>
            </w:pPr>
            <w:r w:rsidRPr="0048487E">
              <w:t xml:space="preserve">  на осуществление переданных 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</w:t>
            </w:r>
            <w:r w:rsidRPr="0048487E">
              <w:lastRenderedPageBreak/>
              <w:t>хранящихся в муниципальных архивах</w:t>
            </w:r>
          </w:p>
        </w:tc>
        <w:tc>
          <w:tcPr>
            <w:tcW w:w="1800" w:type="dxa"/>
          </w:tcPr>
          <w:p w:rsidR="00974B21" w:rsidRPr="0048487E" w:rsidRDefault="00974B21" w:rsidP="00F13DFC">
            <w:pPr>
              <w:pStyle w:val="a7"/>
              <w:jc w:val="center"/>
            </w:pPr>
            <w:r w:rsidRPr="0048487E">
              <w:lastRenderedPageBreak/>
              <w:t>6 040</w:t>
            </w:r>
          </w:p>
        </w:tc>
        <w:tc>
          <w:tcPr>
            <w:tcW w:w="1680" w:type="dxa"/>
          </w:tcPr>
          <w:p w:rsidR="00974B21" w:rsidRPr="0048487E" w:rsidRDefault="00974B21" w:rsidP="00F13DFC">
            <w:pPr>
              <w:pStyle w:val="a7"/>
              <w:jc w:val="center"/>
            </w:pPr>
            <w:r w:rsidRPr="0048487E">
              <w:t>5 971</w:t>
            </w:r>
          </w:p>
        </w:tc>
        <w:tc>
          <w:tcPr>
            <w:tcW w:w="1800" w:type="dxa"/>
          </w:tcPr>
          <w:p w:rsidR="00974B21" w:rsidRPr="0048487E" w:rsidRDefault="00974B21" w:rsidP="00F13DFC">
            <w:pPr>
              <w:pStyle w:val="a7"/>
              <w:jc w:val="center"/>
            </w:pPr>
            <w:r w:rsidRPr="0048487E">
              <w:t>5 976</w:t>
            </w:r>
          </w:p>
        </w:tc>
      </w:tr>
      <w:tr w:rsidR="00974B21" w:rsidRPr="00BD05C5">
        <w:tc>
          <w:tcPr>
            <w:tcW w:w="4188" w:type="dxa"/>
          </w:tcPr>
          <w:p w:rsidR="00974B21" w:rsidRPr="00EF4468" w:rsidRDefault="00974B21" w:rsidP="00F81AB5">
            <w:pPr>
              <w:jc w:val="both"/>
            </w:pPr>
            <w:r w:rsidRPr="00EF4468">
              <w:lastRenderedPageBreak/>
              <w:t>на 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1800" w:type="dxa"/>
          </w:tcPr>
          <w:p w:rsidR="00974B21" w:rsidRPr="00EF4468" w:rsidRDefault="00974B21" w:rsidP="00F13DFC">
            <w:pPr>
              <w:pStyle w:val="a7"/>
              <w:jc w:val="center"/>
            </w:pPr>
            <w:r w:rsidRPr="00EF4468">
              <w:t>6 545</w:t>
            </w:r>
          </w:p>
        </w:tc>
        <w:tc>
          <w:tcPr>
            <w:tcW w:w="1680" w:type="dxa"/>
          </w:tcPr>
          <w:p w:rsidR="00974B21" w:rsidRPr="00EF4468" w:rsidRDefault="00974B21" w:rsidP="00F13DFC">
            <w:pPr>
              <w:pStyle w:val="a7"/>
              <w:jc w:val="center"/>
            </w:pPr>
            <w:r w:rsidRPr="00EF4468">
              <w:t>6 545</w:t>
            </w:r>
          </w:p>
        </w:tc>
        <w:tc>
          <w:tcPr>
            <w:tcW w:w="1800" w:type="dxa"/>
          </w:tcPr>
          <w:p w:rsidR="00974B21" w:rsidRPr="00EF4468" w:rsidRDefault="00974B21" w:rsidP="00F13DFC">
            <w:pPr>
              <w:pStyle w:val="a7"/>
              <w:jc w:val="center"/>
            </w:pPr>
            <w:r w:rsidRPr="00EF4468">
              <w:t>6 545</w:t>
            </w:r>
          </w:p>
        </w:tc>
      </w:tr>
      <w:tr w:rsidR="00974B21" w:rsidRPr="00BD05C5">
        <w:tc>
          <w:tcPr>
            <w:tcW w:w="4188" w:type="dxa"/>
          </w:tcPr>
          <w:p w:rsidR="00974B21" w:rsidRPr="00925107" w:rsidRDefault="00974B21" w:rsidP="00F81AB5">
            <w:pPr>
              <w:jc w:val="both"/>
            </w:pPr>
            <w:r w:rsidRPr="00925107">
              <w:t>на организацию предоставления гражданам 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1800" w:type="dxa"/>
          </w:tcPr>
          <w:p w:rsidR="00974B21" w:rsidRPr="00925107" w:rsidRDefault="00974B21" w:rsidP="00F13DFC">
            <w:pPr>
              <w:pStyle w:val="a7"/>
              <w:jc w:val="center"/>
            </w:pPr>
            <w:r w:rsidRPr="00925107">
              <w:t>37 972</w:t>
            </w:r>
          </w:p>
        </w:tc>
        <w:tc>
          <w:tcPr>
            <w:tcW w:w="1680" w:type="dxa"/>
          </w:tcPr>
          <w:p w:rsidR="00974B21" w:rsidRPr="00925107" w:rsidRDefault="00974B21" w:rsidP="00F13DFC">
            <w:pPr>
              <w:pStyle w:val="a7"/>
              <w:jc w:val="center"/>
            </w:pPr>
            <w:r w:rsidRPr="00925107">
              <w:t>39 650</w:t>
            </w:r>
          </w:p>
        </w:tc>
        <w:tc>
          <w:tcPr>
            <w:tcW w:w="1800" w:type="dxa"/>
          </w:tcPr>
          <w:p w:rsidR="00974B21" w:rsidRPr="00925107" w:rsidRDefault="00974B21" w:rsidP="00F13DFC">
            <w:pPr>
              <w:pStyle w:val="a7"/>
              <w:jc w:val="center"/>
            </w:pPr>
            <w:r w:rsidRPr="00925107">
              <w:t>40 996</w:t>
            </w:r>
          </w:p>
        </w:tc>
      </w:tr>
      <w:tr w:rsidR="00974B21" w:rsidRPr="00BD05C5">
        <w:tc>
          <w:tcPr>
            <w:tcW w:w="4188" w:type="dxa"/>
          </w:tcPr>
          <w:p w:rsidR="00974B21" w:rsidRPr="004A4DD8" w:rsidRDefault="00974B21" w:rsidP="00F81AB5">
            <w:pPr>
              <w:jc w:val="both"/>
            </w:pPr>
            <w:r w:rsidRPr="004A4DD8">
              <w:t>на оплату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1800" w:type="dxa"/>
          </w:tcPr>
          <w:p w:rsidR="00974B21" w:rsidRPr="004A4DD8" w:rsidRDefault="00974B21" w:rsidP="00F13DFC">
            <w:pPr>
              <w:pStyle w:val="a7"/>
              <w:jc w:val="center"/>
            </w:pPr>
            <w:r w:rsidRPr="004A4DD8">
              <w:t>466</w:t>
            </w:r>
          </w:p>
        </w:tc>
        <w:tc>
          <w:tcPr>
            <w:tcW w:w="1680" w:type="dxa"/>
          </w:tcPr>
          <w:p w:rsidR="00974B21" w:rsidRPr="004A4DD8" w:rsidRDefault="00974B21" w:rsidP="00F13DFC">
            <w:pPr>
              <w:pStyle w:val="a7"/>
              <w:jc w:val="center"/>
            </w:pPr>
            <w:r w:rsidRPr="004A4DD8">
              <w:t>466</w:t>
            </w:r>
          </w:p>
        </w:tc>
        <w:tc>
          <w:tcPr>
            <w:tcW w:w="1800" w:type="dxa"/>
          </w:tcPr>
          <w:p w:rsidR="00974B21" w:rsidRPr="004A4DD8" w:rsidRDefault="00974B21" w:rsidP="00F13DFC">
            <w:pPr>
              <w:pStyle w:val="a7"/>
              <w:jc w:val="center"/>
            </w:pPr>
            <w:r w:rsidRPr="004A4DD8">
              <w:t>466</w:t>
            </w:r>
          </w:p>
        </w:tc>
      </w:tr>
      <w:tr w:rsidR="00974B21" w:rsidRPr="00BD05C5">
        <w:tc>
          <w:tcPr>
            <w:tcW w:w="4188" w:type="dxa"/>
          </w:tcPr>
          <w:p w:rsidR="00974B21" w:rsidRPr="008D574E" w:rsidRDefault="00974B21" w:rsidP="00F81AB5">
            <w:pPr>
              <w:jc w:val="both"/>
            </w:pPr>
            <w:proofErr w:type="gramStart"/>
            <w:r w:rsidRPr="008D574E">
              <w:t>на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</w:t>
            </w:r>
            <w:proofErr w:type="gramEnd"/>
            <w:r w:rsidRPr="008D574E">
              <w:t xml:space="preserve"> градостроительной деятельности</w:t>
            </w:r>
          </w:p>
        </w:tc>
        <w:tc>
          <w:tcPr>
            <w:tcW w:w="1800" w:type="dxa"/>
          </w:tcPr>
          <w:p w:rsidR="00974B21" w:rsidRPr="008D574E" w:rsidRDefault="00974B21" w:rsidP="00F13DFC">
            <w:pPr>
              <w:pStyle w:val="a7"/>
              <w:jc w:val="center"/>
            </w:pPr>
            <w:r w:rsidRPr="008D574E">
              <w:t>956</w:t>
            </w:r>
          </w:p>
        </w:tc>
        <w:tc>
          <w:tcPr>
            <w:tcW w:w="1680" w:type="dxa"/>
          </w:tcPr>
          <w:p w:rsidR="00974B21" w:rsidRPr="008D574E" w:rsidRDefault="00974B21" w:rsidP="00F13DFC">
            <w:pPr>
              <w:pStyle w:val="a7"/>
              <w:jc w:val="center"/>
            </w:pPr>
            <w:r w:rsidRPr="008D574E">
              <w:t>956</w:t>
            </w:r>
          </w:p>
        </w:tc>
        <w:tc>
          <w:tcPr>
            <w:tcW w:w="1800" w:type="dxa"/>
          </w:tcPr>
          <w:p w:rsidR="00974B21" w:rsidRPr="008D574E" w:rsidRDefault="00974B21" w:rsidP="00F13DFC">
            <w:pPr>
              <w:pStyle w:val="a7"/>
              <w:jc w:val="center"/>
            </w:pPr>
            <w:r w:rsidRPr="008D574E">
              <w:t>956</w:t>
            </w:r>
          </w:p>
        </w:tc>
      </w:tr>
      <w:tr w:rsidR="00974B21" w:rsidRPr="00BD05C5">
        <w:trPr>
          <w:trHeight w:val="2227"/>
        </w:trPr>
        <w:tc>
          <w:tcPr>
            <w:tcW w:w="4188" w:type="dxa"/>
          </w:tcPr>
          <w:p w:rsidR="00974B21" w:rsidRPr="009830CF" w:rsidRDefault="00974B21" w:rsidP="00F81AB5">
            <w:pPr>
              <w:jc w:val="both"/>
            </w:pPr>
            <w:r w:rsidRPr="009830CF">
              <w:t>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800" w:type="dxa"/>
          </w:tcPr>
          <w:p w:rsidR="00974B21" w:rsidRPr="009830CF" w:rsidRDefault="00974B21" w:rsidP="00F13DFC">
            <w:pPr>
              <w:pStyle w:val="a7"/>
              <w:jc w:val="center"/>
            </w:pPr>
            <w:r w:rsidRPr="009830CF">
              <w:t>19 083</w:t>
            </w:r>
          </w:p>
        </w:tc>
        <w:tc>
          <w:tcPr>
            <w:tcW w:w="1680" w:type="dxa"/>
          </w:tcPr>
          <w:p w:rsidR="00974B21" w:rsidRPr="009830CF" w:rsidRDefault="00974B21" w:rsidP="00F13DFC">
            <w:pPr>
              <w:pStyle w:val="a7"/>
              <w:jc w:val="center"/>
            </w:pPr>
            <w:r w:rsidRPr="009830CF">
              <w:t>19 083</w:t>
            </w:r>
          </w:p>
        </w:tc>
        <w:tc>
          <w:tcPr>
            <w:tcW w:w="1800" w:type="dxa"/>
          </w:tcPr>
          <w:p w:rsidR="00974B21" w:rsidRPr="009830CF" w:rsidRDefault="00974B21" w:rsidP="00F13DFC">
            <w:pPr>
              <w:pStyle w:val="a7"/>
              <w:jc w:val="center"/>
            </w:pPr>
            <w:r w:rsidRPr="009830CF">
              <w:t>19 083</w:t>
            </w:r>
          </w:p>
        </w:tc>
      </w:tr>
      <w:tr w:rsidR="00974B21" w:rsidRPr="00BD05C5">
        <w:tc>
          <w:tcPr>
            <w:tcW w:w="4188" w:type="dxa"/>
          </w:tcPr>
          <w:p w:rsidR="00974B21" w:rsidRPr="00424CC8" w:rsidRDefault="00974B21" w:rsidP="00F81AB5">
            <w:pPr>
              <w:jc w:val="both"/>
            </w:pPr>
            <w:r w:rsidRPr="00424CC8">
              <w:lastRenderedPageBreak/>
              <w:t>на 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800" w:type="dxa"/>
          </w:tcPr>
          <w:p w:rsidR="00974B21" w:rsidRPr="00424CC8" w:rsidRDefault="00974B21" w:rsidP="00F13DFC">
            <w:pPr>
              <w:pStyle w:val="a7"/>
              <w:jc w:val="center"/>
            </w:pPr>
            <w:r w:rsidRPr="00424CC8">
              <w:t>20 379</w:t>
            </w:r>
          </w:p>
        </w:tc>
        <w:tc>
          <w:tcPr>
            <w:tcW w:w="1680" w:type="dxa"/>
          </w:tcPr>
          <w:p w:rsidR="00974B21" w:rsidRPr="00424CC8" w:rsidRDefault="00974B21" w:rsidP="00F13DFC">
            <w:pPr>
              <w:pStyle w:val="a7"/>
              <w:jc w:val="center"/>
            </w:pPr>
            <w:r w:rsidRPr="00424CC8">
              <w:t>9 058</w:t>
            </w:r>
          </w:p>
        </w:tc>
        <w:tc>
          <w:tcPr>
            <w:tcW w:w="1800" w:type="dxa"/>
          </w:tcPr>
          <w:p w:rsidR="00974B21" w:rsidRPr="00424CC8" w:rsidRDefault="00974B21" w:rsidP="00F13DFC">
            <w:pPr>
              <w:pStyle w:val="a7"/>
              <w:jc w:val="center"/>
            </w:pPr>
            <w:r w:rsidRPr="00424CC8">
              <w:t>2 265</w:t>
            </w:r>
          </w:p>
        </w:tc>
      </w:tr>
      <w:tr w:rsidR="00974B21" w:rsidRPr="00BD05C5">
        <w:tc>
          <w:tcPr>
            <w:tcW w:w="4188" w:type="dxa"/>
          </w:tcPr>
          <w:p w:rsidR="00974B21" w:rsidRPr="00176289" w:rsidRDefault="00974B21" w:rsidP="00F81AB5">
            <w:pPr>
              <w:jc w:val="both"/>
            </w:pPr>
            <w:proofErr w:type="gramStart"/>
            <w:r w:rsidRPr="00176289">
              <w:t>для осуществления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  <w:proofErr w:type="gramEnd"/>
          </w:p>
        </w:tc>
        <w:tc>
          <w:tcPr>
            <w:tcW w:w="1800" w:type="dxa"/>
          </w:tcPr>
          <w:p w:rsidR="00974B21" w:rsidRPr="00176289" w:rsidRDefault="00974B21" w:rsidP="00F13DFC">
            <w:pPr>
              <w:pStyle w:val="a7"/>
              <w:jc w:val="center"/>
            </w:pPr>
            <w:r w:rsidRPr="00176289">
              <w:t>2 867</w:t>
            </w:r>
          </w:p>
        </w:tc>
        <w:tc>
          <w:tcPr>
            <w:tcW w:w="1680" w:type="dxa"/>
          </w:tcPr>
          <w:p w:rsidR="00974B21" w:rsidRPr="00176289" w:rsidRDefault="00974B21" w:rsidP="00F13DFC">
            <w:pPr>
              <w:pStyle w:val="a7"/>
              <w:jc w:val="center"/>
            </w:pPr>
            <w:r w:rsidRPr="00176289">
              <w:t>2 867</w:t>
            </w:r>
          </w:p>
        </w:tc>
        <w:tc>
          <w:tcPr>
            <w:tcW w:w="1800" w:type="dxa"/>
          </w:tcPr>
          <w:p w:rsidR="00974B21" w:rsidRPr="00176289" w:rsidRDefault="00974B21" w:rsidP="00F13DFC">
            <w:pPr>
              <w:pStyle w:val="a7"/>
              <w:jc w:val="center"/>
            </w:pPr>
            <w:r w:rsidRPr="00176289">
              <w:t>2 867</w:t>
            </w:r>
          </w:p>
        </w:tc>
      </w:tr>
      <w:tr w:rsidR="00974B21" w:rsidRPr="00BD05C5">
        <w:tc>
          <w:tcPr>
            <w:tcW w:w="4188" w:type="dxa"/>
          </w:tcPr>
          <w:p w:rsidR="00974B21" w:rsidRPr="00872FFA" w:rsidRDefault="00974B21" w:rsidP="00F81AB5">
            <w:pPr>
              <w:jc w:val="both"/>
            </w:pPr>
            <w:r w:rsidRPr="00872FFA">
              <w:t>для осуществления государственных полномочий  Московской области в области земельных отношений</w:t>
            </w:r>
          </w:p>
        </w:tc>
        <w:tc>
          <w:tcPr>
            <w:tcW w:w="1800" w:type="dxa"/>
          </w:tcPr>
          <w:p w:rsidR="00974B21" w:rsidRPr="00872FFA" w:rsidRDefault="00974B21" w:rsidP="00F13DFC">
            <w:pPr>
              <w:pStyle w:val="a7"/>
              <w:jc w:val="center"/>
            </w:pPr>
            <w:r w:rsidRPr="00872FFA">
              <w:t>8 855</w:t>
            </w:r>
          </w:p>
        </w:tc>
        <w:tc>
          <w:tcPr>
            <w:tcW w:w="1680" w:type="dxa"/>
          </w:tcPr>
          <w:p w:rsidR="00974B21" w:rsidRPr="00872FFA" w:rsidRDefault="00974B21" w:rsidP="00F13DFC">
            <w:pPr>
              <w:pStyle w:val="a7"/>
              <w:jc w:val="center"/>
            </w:pPr>
            <w:r w:rsidRPr="00872FFA">
              <w:t>8 855</w:t>
            </w:r>
          </w:p>
        </w:tc>
        <w:tc>
          <w:tcPr>
            <w:tcW w:w="1800" w:type="dxa"/>
          </w:tcPr>
          <w:p w:rsidR="00974B21" w:rsidRPr="00872FFA" w:rsidRDefault="00974B21" w:rsidP="00F13DFC">
            <w:pPr>
              <w:pStyle w:val="a7"/>
              <w:jc w:val="center"/>
            </w:pPr>
            <w:r w:rsidRPr="00872FFA">
              <w:t>8 855</w:t>
            </w:r>
          </w:p>
        </w:tc>
      </w:tr>
      <w:tr w:rsidR="00974B21" w:rsidRPr="00BD05C5">
        <w:tc>
          <w:tcPr>
            <w:tcW w:w="4188" w:type="dxa"/>
          </w:tcPr>
          <w:p w:rsidR="00974B21" w:rsidRPr="00F05659" w:rsidRDefault="00974B21" w:rsidP="00F05659">
            <w:pPr>
              <w:jc w:val="both"/>
            </w:pPr>
            <w:proofErr w:type="gramStart"/>
            <w:r w:rsidRPr="00F05659">
              <w:t>на осуществление переданных полномочий Московской области по организации мероприятий 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00" w:type="dxa"/>
          </w:tcPr>
          <w:p w:rsidR="00974B21" w:rsidRPr="00F05659" w:rsidRDefault="00974B21" w:rsidP="00F13DFC">
            <w:pPr>
              <w:pStyle w:val="a7"/>
              <w:jc w:val="center"/>
            </w:pPr>
            <w:r w:rsidRPr="00F05659">
              <w:t>2 194</w:t>
            </w:r>
          </w:p>
        </w:tc>
        <w:tc>
          <w:tcPr>
            <w:tcW w:w="1680" w:type="dxa"/>
          </w:tcPr>
          <w:p w:rsidR="00974B21" w:rsidRPr="00F05659" w:rsidRDefault="00974B21" w:rsidP="00F13DFC">
            <w:pPr>
              <w:jc w:val="center"/>
            </w:pPr>
            <w:r w:rsidRPr="00F05659">
              <w:t>2 194</w:t>
            </w:r>
          </w:p>
        </w:tc>
        <w:tc>
          <w:tcPr>
            <w:tcW w:w="1800" w:type="dxa"/>
          </w:tcPr>
          <w:p w:rsidR="00974B21" w:rsidRPr="00F05659" w:rsidRDefault="00974B21" w:rsidP="00F13DFC">
            <w:pPr>
              <w:jc w:val="center"/>
            </w:pPr>
            <w:r w:rsidRPr="00F05659">
              <w:t>2 194</w:t>
            </w:r>
          </w:p>
        </w:tc>
      </w:tr>
      <w:tr w:rsidR="00974B21" w:rsidRPr="00BD05C5">
        <w:tc>
          <w:tcPr>
            <w:tcW w:w="4188" w:type="dxa"/>
          </w:tcPr>
          <w:p w:rsidR="00974B21" w:rsidRPr="00B64363" w:rsidRDefault="00974B21" w:rsidP="00F81AB5">
            <w:pPr>
              <w:jc w:val="both"/>
            </w:pPr>
            <w:r w:rsidRPr="00B64363">
              <w:t>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800" w:type="dxa"/>
          </w:tcPr>
          <w:p w:rsidR="00974B21" w:rsidRPr="00B64363" w:rsidRDefault="00974B21" w:rsidP="00F13DFC">
            <w:pPr>
              <w:pStyle w:val="a7"/>
              <w:jc w:val="center"/>
            </w:pPr>
            <w:r w:rsidRPr="00B64363">
              <w:t>662</w:t>
            </w:r>
          </w:p>
        </w:tc>
        <w:tc>
          <w:tcPr>
            <w:tcW w:w="1680" w:type="dxa"/>
          </w:tcPr>
          <w:p w:rsidR="00974B21" w:rsidRPr="00B64363" w:rsidRDefault="00974B21" w:rsidP="00B64363">
            <w:pPr>
              <w:jc w:val="center"/>
            </w:pPr>
            <w:r w:rsidRPr="00B64363">
              <w:t>662</w:t>
            </w:r>
          </w:p>
        </w:tc>
        <w:tc>
          <w:tcPr>
            <w:tcW w:w="1800" w:type="dxa"/>
          </w:tcPr>
          <w:p w:rsidR="00974B21" w:rsidRPr="00B64363" w:rsidRDefault="00974B21" w:rsidP="00B64363">
            <w:pPr>
              <w:jc w:val="center"/>
            </w:pPr>
            <w:r w:rsidRPr="00B64363">
              <w:t>662</w:t>
            </w:r>
          </w:p>
        </w:tc>
      </w:tr>
      <w:tr w:rsidR="00974B21" w:rsidRPr="00BD05C5">
        <w:tc>
          <w:tcPr>
            <w:tcW w:w="4188" w:type="dxa"/>
          </w:tcPr>
          <w:p w:rsidR="00974B21" w:rsidRPr="009935B0" w:rsidRDefault="00974B21" w:rsidP="002C5B94">
            <w:pPr>
              <w:jc w:val="both"/>
            </w:pPr>
            <w:r w:rsidRPr="009935B0">
              <w:t xml:space="preserve">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                «О социальной защите инвалидов в Российской Федерации» </w:t>
            </w:r>
          </w:p>
        </w:tc>
        <w:tc>
          <w:tcPr>
            <w:tcW w:w="1800" w:type="dxa"/>
          </w:tcPr>
          <w:p w:rsidR="00974B21" w:rsidRPr="009935B0" w:rsidRDefault="00974B21" w:rsidP="00F13DFC">
            <w:pPr>
              <w:pStyle w:val="a7"/>
              <w:jc w:val="center"/>
            </w:pPr>
            <w:r w:rsidRPr="009935B0">
              <w:t>0</w:t>
            </w:r>
          </w:p>
        </w:tc>
        <w:tc>
          <w:tcPr>
            <w:tcW w:w="1680" w:type="dxa"/>
          </w:tcPr>
          <w:p w:rsidR="00974B21" w:rsidRPr="009935B0" w:rsidRDefault="00974B21" w:rsidP="00F13DFC">
            <w:pPr>
              <w:jc w:val="center"/>
            </w:pPr>
            <w:r w:rsidRPr="009935B0">
              <w:t>0</w:t>
            </w:r>
          </w:p>
        </w:tc>
        <w:tc>
          <w:tcPr>
            <w:tcW w:w="1800" w:type="dxa"/>
          </w:tcPr>
          <w:p w:rsidR="00974B21" w:rsidRPr="009935B0" w:rsidRDefault="00974B21" w:rsidP="00F13DFC">
            <w:pPr>
              <w:jc w:val="center"/>
            </w:pPr>
            <w:r w:rsidRPr="009935B0">
              <w:t>1 247</w:t>
            </w:r>
          </w:p>
        </w:tc>
      </w:tr>
      <w:tr w:rsidR="00974B21" w:rsidRPr="00BD05C5">
        <w:tc>
          <w:tcPr>
            <w:tcW w:w="4188" w:type="dxa"/>
          </w:tcPr>
          <w:p w:rsidR="00974B21" w:rsidRPr="00BD5DD5" w:rsidRDefault="00974B21" w:rsidP="002C5B94">
            <w:pPr>
              <w:jc w:val="both"/>
            </w:pPr>
            <w:r w:rsidRPr="00BD5DD5">
              <w:t xml:space="preserve">на осуществление переданных полномочий Московской области по транспортировке в морг, включая погрузоразгрузочные работы, с мест </w:t>
            </w:r>
            <w:r w:rsidRPr="00BD5DD5">
              <w:lastRenderedPageBreak/>
              <w:t>обнаружения или происшествия умерших для производства судебно-медицинской экспертизы</w:t>
            </w:r>
          </w:p>
        </w:tc>
        <w:tc>
          <w:tcPr>
            <w:tcW w:w="1800" w:type="dxa"/>
          </w:tcPr>
          <w:p w:rsidR="00974B21" w:rsidRPr="00BD5DD5" w:rsidRDefault="00974B21" w:rsidP="00F13DFC">
            <w:pPr>
              <w:pStyle w:val="a7"/>
              <w:jc w:val="center"/>
            </w:pPr>
            <w:r w:rsidRPr="00BD5DD5">
              <w:lastRenderedPageBreak/>
              <w:t>669</w:t>
            </w:r>
          </w:p>
        </w:tc>
        <w:tc>
          <w:tcPr>
            <w:tcW w:w="1680" w:type="dxa"/>
          </w:tcPr>
          <w:p w:rsidR="00974B21" w:rsidRPr="00BD5DD5" w:rsidRDefault="00974B21" w:rsidP="00F13DFC">
            <w:pPr>
              <w:jc w:val="center"/>
            </w:pPr>
            <w:r w:rsidRPr="00BD5DD5">
              <w:t>669</w:t>
            </w:r>
          </w:p>
        </w:tc>
        <w:tc>
          <w:tcPr>
            <w:tcW w:w="1800" w:type="dxa"/>
          </w:tcPr>
          <w:p w:rsidR="00974B21" w:rsidRPr="00BD5DD5" w:rsidRDefault="00974B21" w:rsidP="00F13DFC">
            <w:pPr>
              <w:jc w:val="center"/>
            </w:pPr>
            <w:r w:rsidRPr="00BD5DD5">
              <w:t>669</w:t>
            </w:r>
          </w:p>
        </w:tc>
      </w:tr>
      <w:tr w:rsidR="00974B21" w:rsidRPr="00BD05C5">
        <w:tc>
          <w:tcPr>
            <w:tcW w:w="4188" w:type="dxa"/>
          </w:tcPr>
          <w:p w:rsidR="00974B21" w:rsidRPr="00127637" w:rsidRDefault="00974B21" w:rsidP="002C5B94">
            <w:pPr>
              <w:jc w:val="both"/>
            </w:pPr>
            <w:r w:rsidRPr="00127637">
              <w:lastRenderedPageBreak/>
              <w:t>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0" w:type="dxa"/>
          </w:tcPr>
          <w:p w:rsidR="00974B21" w:rsidRPr="00127637" w:rsidRDefault="00974B21" w:rsidP="00F13DFC">
            <w:pPr>
              <w:pStyle w:val="a7"/>
              <w:jc w:val="center"/>
            </w:pPr>
            <w:r w:rsidRPr="00127637">
              <w:t>3</w:t>
            </w:r>
          </w:p>
        </w:tc>
        <w:tc>
          <w:tcPr>
            <w:tcW w:w="1680" w:type="dxa"/>
          </w:tcPr>
          <w:p w:rsidR="00974B21" w:rsidRPr="00127637" w:rsidRDefault="00974B21" w:rsidP="00F13DFC">
            <w:pPr>
              <w:jc w:val="center"/>
            </w:pPr>
            <w:r w:rsidRPr="00127637">
              <w:t>598</w:t>
            </w:r>
          </w:p>
        </w:tc>
        <w:tc>
          <w:tcPr>
            <w:tcW w:w="1800" w:type="dxa"/>
          </w:tcPr>
          <w:p w:rsidR="00974B21" w:rsidRPr="00127637" w:rsidRDefault="00974B21" w:rsidP="00F13DFC">
            <w:pPr>
              <w:jc w:val="center"/>
            </w:pPr>
            <w:r w:rsidRPr="00127637">
              <w:t>37</w:t>
            </w:r>
          </w:p>
        </w:tc>
      </w:tr>
      <w:tr w:rsidR="00974B21" w:rsidRPr="00BD05C5">
        <w:tc>
          <w:tcPr>
            <w:tcW w:w="4188" w:type="dxa"/>
          </w:tcPr>
          <w:p w:rsidR="00974B21" w:rsidRPr="00976E0F" w:rsidRDefault="00974B21" w:rsidP="002C5B94">
            <w:pPr>
              <w:jc w:val="both"/>
            </w:pPr>
            <w:r w:rsidRPr="00976E0F">
              <w:t xml:space="preserve">на проведение Всероссийской переписи населения </w:t>
            </w:r>
            <w:r w:rsidRPr="0077476A">
              <w:t>2020</w:t>
            </w:r>
            <w:r w:rsidRPr="00976E0F">
              <w:t xml:space="preserve"> года</w:t>
            </w:r>
          </w:p>
        </w:tc>
        <w:tc>
          <w:tcPr>
            <w:tcW w:w="1800" w:type="dxa"/>
          </w:tcPr>
          <w:p w:rsidR="00974B21" w:rsidRPr="00976E0F" w:rsidRDefault="00974B21" w:rsidP="00F13DFC">
            <w:pPr>
              <w:pStyle w:val="a7"/>
              <w:jc w:val="center"/>
            </w:pPr>
            <w:r w:rsidRPr="00976E0F">
              <w:t>1 958</w:t>
            </w:r>
          </w:p>
        </w:tc>
        <w:tc>
          <w:tcPr>
            <w:tcW w:w="1680" w:type="dxa"/>
          </w:tcPr>
          <w:p w:rsidR="00974B21" w:rsidRPr="00976E0F" w:rsidRDefault="00974B21" w:rsidP="00F13DFC">
            <w:pPr>
              <w:jc w:val="center"/>
            </w:pPr>
            <w:r w:rsidRPr="00976E0F">
              <w:t>0</w:t>
            </w:r>
          </w:p>
        </w:tc>
        <w:tc>
          <w:tcPr>
            <w:tcW w:w="1800" w:type="dxa"/>
          </w:tcPr>
          <w:p w:rsidR="00974B21" w:rsidRPr="00976E0F" w:rsidRDefault="00974B21" w:rsidP="00F13DFC">
            <w:pPr>
              <w:jc w:val="center"/>
            </w:pPr>
            <w:r w:rsidRPr="00976E0F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C64EB1" w:rsidRDefault="00974B21" w:rsidP="00F81AB5">
            <w:pPr>
              <w:jc w:val="both"/>
              <w:rPr>
                <w:b/>
                <w:bCs/>
              </w:rPr>
            </w:pPr>
            <w:r w:rsidRPr="00C64EB1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974B21" w:rsidRPr="00C64EB1" w:rsidRDefault="00974B21" w:rsidP="00F13DFC">
            <w:pPr>
              <w:pStyle w:val="a7"/>
              <w:jc w:val="center"/>
              <w:rPr>
                <w:b/>
                <w:bCs/>
              </w:rPr>
            </w:pPr>
            <w:r w:rsidRPr="00C64EB1">
              <w:rPr>
                <w:b/>
                <w:bCs/>
              </w:rPr>
              <w:t>977 783</w:t>
            </w:r>
          </w:p>
        </w:tc>
        <w:tc>
          <w:tcPr>
            <w:tcW w:w="1680" w:type="dxa"/>
          </w:tcPr>
          <w:p w:rsidR="00974B21" w:rsidRPr="00C64EB1" w:rsidRDefault="00974B21" w:rsidP="00F13DFC">
            <w:pPr>
              <w:pStyle w:val="a7"/>
              <w:jc w:val="center"/>
              <w:rPr>
                <w:b/>
                <w:bCs/>
              </w:rPr>
            </w:pPr>
            <w:r w:rsidRPr="00C64EB1">
              <w:rPr>
                <w:b/>
                <w:bCs/>
              </w:rPr>
              <w:t>966 708</w:t>
            </w:r>
          </w:p>
        </w:tc>
        <w:tc>
          <w:tcPr>
            <w:tcW w:w="1800" w:type="dxa"/>
          </w:tcPr>
          <w:p w:rsidR="00974B21" w:rsidRPr="00C64EB1" w:rsidRDefault="00974B21" w:rsidP="00F13DFC">
            <w:pPr>
              <w:pStyle w:val="a7"/>
              <w:jc w:val="center"/>
              <w:rPr>
                <w:b/>
                <w:bCs/>
              </w:rPr>
            </w:pPr>
            <w:r w:rsidRPr="00C64EB1">
              <w:rPr>
                <w:b/>
                <w:bCs/>
              </w:rPr>
              <w:t>961 952</w:t>
            </w:r>
          </w:p>
        </w:tc>
      </w:tr>
    </w:tbl>
    <w:p w:rsidR="00974B21" w:rsidRPr="00BD05C5" w:rsidRDefault="00974B21" w:rsidP="002612EE">
      <w:pPr>
        <w:pStyle w:val="a7"/>
        <w:ind w:firstLine="708"/>
        <w:rPr>
          <w:highlight w:val="yellow"/>
        </w:rPr>
      </w:pPr>
    </w:p>
    <w:p w:rsidR="00974B21" w:rsidRPr="00045D4E" w:rsidRDefault="00974B21" w:rsidP="001076FA">
      <w:pPr>
        <w:pStyle w:val="a7"/>
        <w:ind w:firstLine="708"/>
        <w:jc w:val="right"/>
      </w:pPr>
      <w:r w:rsidRPr="00045D4E">
        <w:t xml:space="preserve"> (тыс</w:t>
      </w:r>
      <w:proofErr w:type="gramStart"/>
      <w:r w:rsidRPr="00045D4E">
        <w:t>.р</w:t>
      </w:r>
      <w:proofErr w:type="gramEnd"/>
      <w:r w:rsidRPr="00045D4E">
        <w:t>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974B21" w:rsidRPr="00BD05C5">
        <w:tc>
          <w:tcPr>
            <w:tcW w:w="4188" w:type="dxa"/>
          </w:tcPr>
          <w:p w:rsidR="00974B21" w:rsidRPr="00045D4E" w:rsidRDefault="00974B21" w:rsidP="00DA3D7A">
            <w:pPr>
              <w:pStyle w:val="a7"/>
              <w:rPr>
                <w:b/>
                <w:bCs/>
              </w:rPr>
            </w:pPr>
            <w:r w:rsidRPr="00045D4E">
              <w:rPr>
                <w:b/>
                <w:bCs/>
              </w:rPr>
              <w:t>Субсидии</w:t>
            </w:r>
          </w:p>
        </w:tc>
        <w:tc>
          <w:tcPr>
            <w:tcW w:w="1800" w:type="dxa"/>
          </w:tcPr>
          <w:p w:rsidR="00974B21" w:rsidRPr="00045D4E" w:rsidRDefault="00974B21" w:rsidP="00045D4E">
            <w:pPr>
              <w:pStyle w:val="a7"/>
              <w:jc w:val="center"/>
              <w:rPr>
                <w:b/>
                <w:bCs/>
              </w:rPr>
            </w:pPr>
            <w:r w:rsidRPr="00045D4E">
              <w:rPr>
                <w:b/>
                <w:bCs/>
              </w:rPr>
              <w:t>2021 год</w:t>
            </w:r>
          </w:p>
        </w:tc>
        <w:tc>
          <w:tcPr>
            <w:tcW w:w="1680" w:type="dxa"/>
          </w:tcPr>
          <w:p w:rsidR="00974B21" w:rsidRPr="00045D4E" w:rsidRDefault="00974B21" w:rsidP="00045D4E">
            <w:pPr>
              <w:pStyle w:val="a7"/>
              <w:jc w:val="center"/>
              <w:rPr>
                <w:b/>
                <w:bCs/>
              </w:rPr>
            </w:pPr>
            <w:r w:rsidRPr="00045D4E">
              <w:rPr>
                <w:b/>
                <w:bCs/>
              </w:rPr>
              <w:t>2022 год</w:t>
            </w:r>
          </w:p>
        </w:tc>
        <w:tc>
          <w:tcPr>
            <w:tcW w:w="1800" w:type="dxa"/>
          </w:tcPr>
          <w:p w:rsidR="00974B21" w:rsidRPr="00045D4E" w:rsidRDefault="00974B21" w:rsidP="00045D4E">
            <w:pPr>
              <w:pStyle w:val="a7"/>
              <w:jc w:val="center"/>
              <w:rPr>
                <w:b/>
                <w:bCs/>
              </w:rPr>
            </w:pPr>
            <w:r w:rsidRPr="00045D4E">
              <w:rPr>
                <w:b/>
                <w:bCs/>
              </w:rPr>
              <w:t>2023 год</w:t>
            </w:r>
          </w:p>
        </w:tc>
      </w:tr>
      <w:tr w:rsidR="00974B21" w:rsidRPr="00BD05C5">
        <w:tc>
          <w:tcPr>
            <w:tcW w:w="4188" w:type="dxa"/>
          </w:tcPr>
          <w:p w:rsidR="00974B21" w:rsidRPr="00BD05C5" w:rsidRDefault="00974B21" w:rsidP="00DA3D7A">
            <w:pPr>
              <w:pStyle w:val="a7"/>
              <w:rPr>
                <w:highlight w:val="yellow"/>
              </w:rPr>
            </w:pPr>
            <w:r w:rsidRPr="00996CE7">
              <w:t>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в Московской области</w:t>
            </w:r>
          </w:p>
        </w:tc>
        <w:tc>
          <w:tcPr>
            <w:tcW w:w="1800" w:type="dxa"/>
          </w:tcPr>
          <w:p w:rsidR="00974B21" w:rsidRPr="00996CE7" w:rsidRDefault="00974B21" w:rsidP="00F13DFC">
            <w:pPr>
              <w:pStyle w:val="a7"/>
              <w:jc w:val="center"/>
            </w:pPr>
            <w:r w:rsidRPr="00996CE7">
              <w:t>1 539,5</w:t>
            </w:r>
          </w:p>
        </w:tc>
        <w:tc>
          <w:tcPr>
            <w:tcW w:w="1680" w:type="dxa"/>
          </w:tcPr>
          <w:p w:rsidR="00974B21" w:rsidRPr="00996CE7" w:rsidRDefault="00974B21" w:rsidP="00F13DFC">
            <w:pPr>
              <w:pStyle w:val="a7"/>
              <w:jc w:val="center"/>
            </w:pPr>
            <w:r w:rsidRPr="00996CE7">
              <w:t>1 601,1</w:t>
            </w:r>
          </w:p>
        </w:tc>
        <w:tc>
          <w:tcPr>
            <w:tcW w:w="1800" w:type="dxa"/>
          </w:tcPr>
          <w:p w:rsidR="00974B21" w:rsidRPr="00996CE7" w:rsidRDefault="00974B21" w:rsidP="00F13DFC">
            <w:pPr>
              <w:pStyle w:val="a7"/>
              <w:jc w:val="center"/>
            </w:pPr>
            <w:r w:rsidRPr="00996CE7">
              <w:t>1 665,2</w:t>
            </w:r>
          </w:p>
        </w:tc>
      </w:tr>
      <w:tr w:rsidR="00974B21" w:rsidRPr="00BD05C5">
        <w:tc>
          <w:tcPr>
            <w:tcW w:w="4188" w:type="dxa"/>
          </w:tcPr>
          <w:p w:rsidR="00974B21" w:rsidRPr="00274F6B" w:rsidRDefault="00974B21" w:rsidP="00DA3D7A">
            <w:pPr>
              <w:pStyle w:val="a7"/>
            </w:pPr>
            <w:r w:rsidRPr="00274F6B">
              <w:t>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800" w:type="dxa"/>
          </w:tcPr>
          <w:p w:rsidR="00974B21" w:rsidRPr="00274F6B" w:rsidRDefault="00974B21" w:rsidP="00F13DFC">
            <w:pPr>
              <w:pStyle w:val="a7"/>
              <w:jc w:val="center"/>
            </w:pPr>
            <w:r w:rsidRPr="00274F6B">
              <w:t>113 325</w:t>
            </w:r>
          </w:p>
        </w:tc>
        <w:tc>
          <w:tcPr>
            <w:tcW w:w="1680" w:type="dxa"/>
          </w:tcPr>
          <w:p w:rsidR="00974B21" w:rsidRPr="00274F6B" w:rsidRDefault="00974B21" w:rsidP="00F13DFC">
            <w:pPr>
              <w:pStyle w:val="a7"/>
              <w:jc w:val="center"/>
            </w:pPr>
            <w:r w:rsidRPr="00274F6B">
              <w:t>138 727</w:t>
            </w:r>
          </w:p>
        </w:tc>
        <w:tc>
          <w:tcPr>
            <w:tcW w:w="1800" w:type="dxa"/>
          </w:tcPr>
          <w:p w:rsidR="00974B21" w:rsidRPr="00274F6B" w:rsidRDefault="00974B21" w:rsidP="00F13DFC">
            <w:pPr>
              <w:pStyle w:val="a7"/>
              <w:jc w:val="center"/>
            </w:pPr>
            <w:r w:rsidRPr="00274F6B">
              <w:t>143 707</w:t>
            </w:r>
          </w:p>
        </w:tc>
      </w:tr>
      <w:tr w:rsidR="00974B21" w:rsidRPr="00BD05C5">
        <w:tc>
          <w:tcPr>
            <w:tcW w:w="4188" w:type="dxa"/>
          </w:tcPr>
          <w:p w:rsidR="00974B21" w:rsidRPr="00570E80" w:rsidRDefault="00974B21" w:rsidP="00DA3D7A">
            <w:pPr>
              <w:pStyle w:val="a7"/>
            </w:pPr>
            <w:proofErr w:type="gramStart"/>
            <w:r w:rsidRPr="00570E80">
              <w:t>на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proofErr w:type="gramEnd"/>
          </w:p>
        </w:tc>
        <w:tc>
          <w:tcPr>
            <w:tcW w:w="1800" w:type="dxa"/>
          </w:tcPr>
          <w:p w:rsidR="00974B21" w:rsidRPr="00570E80" w:rsidRDefault="00974B21" w:rsidP="00F13DFC">
            <w:pPr>
              <w:pStyle w:val="a7"/>
              <w:jc w:val="center"/>
            </w:pPr>
            <w:r w:rsidRPr="00570E80">
              <w:t>2 881</w:t>
            </w:r>
          </w:p>
        </w:tc>
        <w:tc>
          <w:tcPr>
            <w:tcW w:w="1680" w:type="dxa"/>
          </w:tcPr>
          <w:p w:rsidR="00974B21" w:rsidRPr="00570E80" w:rsidRDefault="00974B21" w:rsidP="00F13DFC">
            <w:pPr>
              <w:pStyle w:val="a7"/>
              <w:jc w:val="center"/>
            </w:pPr>
            <w:r w:rsidRPr="00570E80">
              <w:t>2 881</w:t>
            </w:r>
          </w:p>
        </w:tc>
        <w:tc>
          <w:tcPr>
            <w:tcW w:w="1800" w:type="dxa"/>
          </w:tcPr>
          <w:p w:rsidR="00974B21" w:rsidRPr="00570E80" w:rsidRDefault="00974B21" w:rsidP="00F13DFC">
            <w:pPr>
              <w:pStyle w:val="a7"/>
              <w:jc w:val="center"/>
            </w:pPr>
            <w:r w:rsidRPr="00570E80">
              <w:t>2 881</w:t>
            </w:r>
          </w:p>
        </w:tc>
      </w:tr>
      <w:tr w:rsidR="00974B21" w:rsidRPr="00BD05C5">
        <w:tc>
          <w:tcPr>
            <w:tcW w:w="4188" w:type="dxa"/>
          </w:tcPr>
          <w:p w:rsidR="00974B21" w:rsidRPr="00A31BC9" w:rsidRDefault="00974B21" w:rsidP="00DA3D7A">
            <w:pPr>
              <w:pStyle w:val="a7"/>
            </w:pPr>
            <w:r w:rsidRPr="000F4D5E">
              <w:t>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и частных общеобразовательных организациях в Московской области</w:t>
            </w:r>
          </w:p>
        </w:tc>
        <w:tc>
          <w:tcPr>
            <w:tcW w:w="1800" w:type="dxa"/>
          </w:tcPr>
          <w:p w:rsidR="00974B21" w:rsidRPr="00A31BC9" w:rsidRDefault="00974B21" w:rsidP="00F13DFC">
            <w:pPr>
              <w:pStyle w:val="a7"/>
              <w:jc w:val="center"/>
            </w:pPr>
            <w:r>
              <w:t>22 295</w:t>
            </w:r>
          </w:p>
        </w:tc>
        <w:tc>
          <w:tcPr>
            <w:tcW w:w="1680" w:type="dxa"/>
          </w:tcPr>
          <w:p w:rsidR="00974B21" w:rsidRPr="00A31BC9" w:rsidRDefault="00974B21" w:rsidP="00F13DFC">
            <w:pPr>
              <w:pStyle w:val="a7"/>
              <w:jc w:val="center"/>
            </w:pPr>
            <w:r>
              <w:t>20 635</w:t>
            </w:r>
          </w:p>
        </w:tc>
        <w:tc>
          <w:tcPr>
            <w:tcW w:w="1800" w:type="dxa"/>
          </w:tcPr>
          <w:p w:rsidR="00974B21" w:rsidRPr="00A31BC9" w:rsidRDefault="00974B21" w:rsidP="00F13DFC">
            <w:pPr>
              <w:pStyle w:val="a7"/>
              <w:jc w:val="center"/>
            </w:pPr>
            <w:r>
              <w:t>20 635</w:t>
            </w:r>
          </w:p>
        </w:tc>
      </w:tr>
      <w:tr w:rsidR="00974B21" w:rsidRPr="00BD05C5">
        <w:tc>
          <w:tcPr>
            <w:tcW w:w="4188" w:type="dxa"/>
          </w:tcPr>
          <w:p w:rsidR="00974B21" w:rsidRPr="00A31BC9" w:rsidRDefault="00974B21" w:rsidP="00DA3D7A">
            <w:pPr>
              <w:pStyle w:val="a7"/>
            </w:pPr>
            <w:proofErr w:type="gramStart"/>
            <w:r w:rsidRPr="000F4D5E"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00" w:type="dxa"/>
          </w:tcPr>
          <w:p w:rsidR="00974B21" w:rsidRPr="00A31BC9" w:rsidRDefault="00974B21" w:rsidP="00F13DFC">
            <w:pPr>
              <w:pStyle w:val="a7"/>
              <w:jc w:val="center"/>
            </w:pPr>
            <w:r>
              <w:t>31 158</w:t>
            </w:r>
          </w:p>
        </w:tc>
        <w:tc>
          <w:tcPr>
            <w:tcW w:w="1680" w:type="dxa"/>
          </w:tcPr>
          <w:p w:rsidR="00974B21" w:rsidRPr="00A31BC9" w:rsidRDefault="00974B21" w:rsidP="00F13DFC">
            <w:pPr>
              <w:pStyle w:val="a7"/>
              <w:jc w:val="center"/>
            </w:pPr>
            <w:r>
              <w:t>33 367</w:t>
            </w:r>
          </w:p>
        </w:tc>
        <w:tc>
          <w:tcPr>
            <w:tcW w:w="1800" w:type="dxa"/>
          </w:tcPr>
          <w:p w:rsidR="00974B21" w:rsidRPr="00A31BC9" w:rsidRDefault="00974B21" w:rsidP="00F13DFC">
            <w:pPr>
              <w:pStyle w:val="a7"/>
              <w:jc w:val="center"/>
            </w:pPr>
            <w:r>
              <w:t>29 999</w:t>
            </w:r>
          </w:p>
        </w:tc>
      </w:tr>
      <w:tr w:rsidR="00974B21" w:rsidRPr="00BD05C5">
        <w:tc>
          <w:tcPr>
            <w:tcW w:w="4188" w:type="dxa"/>
          </w:tcPr>
          <w:p w:rsidR="00974B21" w:rsidRPr="00A31BC9" w:rsidRDefault="00974B21" w:rsidP="00DA3D7A">
            <w:pPr>
              <w:pStyle w:val="a7"/>
            </w:pPr>
            <w:r w:rsidRPr="00A31BC9">
              <w:t>на мероприятия по организации отдыха детей в каникулярное время</w:t>
            </w:r>
          </w:p>
        </w:tc>
        <w:tc>
          <w:tcPr>
            <w:tcW w:w="1800" w:type="dxa"/>
          </w:tcPr>
          <w:p w:rsidR="00974B21" w:rsidRPr="00A31BC9" w:rsidRDefault="00974B21" w:rsidP="00F13DFC">
            <w:pPr>
              <w:pStyle w:val="a7"/>
              <w:jc w:val="center"/>
            </w:pPr>
            <w:r w:rsidRPr="00A31BC9">
              <w:t>3 456</w:t>
            </w:r>
          </w:p>
        </w:tc>
        <w:tc>
          <w:tcPr>
            <w:tcW w:w="1680" w:type="dxa"/>
          </w:tcPr>
          <w:p w:rsidR="00974B21" w:rsidRPr="00A31BC9" w:rsidRDefault="00974B21" w:rsidP="00F13DFC">
            <w:pPr>
              <w:pStyle w:val="a7"/>
              <w:jc w:val="center"/>
            </w:pPr>
            <w:r w:rsidRPr="00A31BC9">
              <w:t>3 456</w:t>
            </w:r>
          </w:p>
        </w:tc>
        <w:tc>
          <w:tcPr>
            <w:tcW w:w="1800" w:type="dxa"/>
          </w:tcPr>
          <w:p w:rsidR="00974B21" w:rsidRPr="00A31BC9" w:rsidRDefault="00974B21" w:rsidP="00F13DFC">
            <w:pPr>
              <w:pStyle w:val="a7"/>
              <w:jc w:val="center"/>
            </w:pPr>
            <w:r w:rsidRPr="00A31BC9">
              <w:t>3 456</w:t>
            </w:r>
          </w:p>
        </w:tc>
      </w:tr>
      <w:tr w:rsidR="00974B21" w:rsidRPr="00BD05C5">
        <w:tc>
          <w:tcPr>
            <w:tcW w:w="4188" w:type="dxa"/>
          </w:tcPr>
          <w:p w:rsidR="00974B21" w:rsidRPr="00BD05C5" w:rsidRDefault="00974B21" w:rsidP="00DC786E">
            <w:pPr>
              <w:pStyle w:val="a7"/>
              <w:rPr>
                <w:highlight w:val="yellow"/>
              </w:rPr>
            </w:pPr>
            <w:r w:rsidRPr="00D913CB">
              <w:lastRenderedPageBreak/>
              <w:t>на мероприятия по приобретению музыкальных инструментов для муниципальных организаций дополнительного образования сферы культуры Московской области</w:t>
            </w:r>
          </w:p>
        </w:tc>
        <w:tc>
          <w:tcPr>
            <w:tcW w:w="1800" w:type="dxa"/>
          </w:tcPr>
          <w:p w:rsidR="00974B21" w:rsidRPr="00D913CB" w:rsidRDefault="00974B21" w:rsidP="00F13DFC">
            <w:pPr>
              <w:pStyle w:val="a7"/>
              <w:jc w:val="center"/>
            </w:pPr>
            <w:r w:rsidRPr="00D913CB">
              <w:t>4 400</w:t>
            </w:r>
          </w:p>
        </w:tc>
        <w:tc>
          <w:tcPr>
            <w:tcW w:w="1680" w:type="dxa"/>
          </w:tcPr>
          <w:p w:rsidR="00974B21" w:rsidRPr="00D913CB" w:rsidRDefault="00974B21" w:rsidP="00F13DFC">
            <w:pPr>
              <w:pStyle w:val="a7"/>
              <w:jc w:val="center"/>
            </w:pPr>
            <w:r w:rsidRPr="00D913CB">
              <w:t>0</w:t>
            </w:r>
          </w:p>
        </w:tc>
        <w:tc>
          <w:tcPr>
            <w:tcW w:w="1800" w:type="dxa"/>
          </w:tcPr>
          <w:p w:rsidR="00974B21" w:rsidRPr="00D913CB" w:rsidRDefault="00974B21" w:rsidP="00F13DFC">
            <w:pPr>
              <w:pStyle w:val="a7"/>
              <w:jc w:val="center"/>
            </w:pPr>
            <w:r w:rsidRPr="00D913CB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D913CB" w:rsidRDefault="00974B21" w:rsidP="00DC786E">
            <w:pPr>
              <w:pStyle w:val="a7"/>
            </w:pPr>
            <w:r w:rsidRPr="007A132C">
              <w:t xml:space="preserve">на государственная поддержка отрасли культуры (в части приобретения музыкальных инструментов, оборудования и учебных материалов для оснащения муниципальных </w:t>
            </w:r>
            <w:proofErr w:type="gramStart"/>
            <w:r w:rsidRPr="007A132C">
              <w:t>учреждений дополнительного образования сферы культуры Московской области</w:t>
            </w:r>
            <w:proofErr w:type="gramEnd"/>
            <w:r w:rsidRPr="007A132C">
              <w:t>)</w:t>
            </w:r>
          </w:p>
        </w:tc>
        <w:tc>
          <w:tcPr>
            <w:tcW w:w="1800" w:type="dxa"/>
          </w:tcPr>
          <w:p w:rsidR="00974B21" w:rsidRPr="00D913CB" w:rsidRDefault="00974B21" w:rsidP="00F13DFC">
            <w:pPr>
              <w:pStyle w:val="a7"/>
              <w:jc w:val="center"/>
            </w:pPr>
            <w:r>
              <w:t>5 500</w:t>
            </w:r>
          </w:p>
        </w:tc>
        <w:tc>
          <w:tcPr>
            <w:tcW w:w="1680" w:type="dxa"/>
          </w:tcPr>
          <w:p w:rsidR="00974B21" w:rsidRPr="00D913CB" w:rsidRDefault="00974B21" w:rsidP="00F13DFC">
            <w:pPr>
              <w:pStyle w:val="a7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974B21" w:rsidRPr="00D913CB" w:rsidRDefault="00974B21" w:rsidP="00F13DFC">
            <w:pPr>
              <w:pStyle w:val="a7"/>
              <w:jc w:val="center"/>
            </w:pPr>
            <w:r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3139B8" w:rsidRDefault="00974B21" w:rsidP="00DA3D7A">
            <w:pPr>
              <w:pStyle w:val="a7"/>
            </w:pPr>
            <w:r w:rsidRPr="003139B8">
              <w:t>на проведение капитального ремонта, технического переоснащения и благоустройство территории объектов культуры, находящихся в собственности муниципальных образований Московской области</w:t>
            </w:r>
          </w:p>
        </w:tc>
        <w:tc>
          <w:tcPr>
            <w:tcW w:w="1800" w:type="dxa"/>
          </w:tcPr>
          <w:p w:rsidR="00974B21" w:rsidRPr="003139B8" w:rsidRDefault="00974B21" w:rsidP="00BD7069">
            <w:pPr>
              <w:pStyle w:val="a7"/>
              <w:jc w:val="center"/>
            </w:pPr>
            <w:r w:rsidRPr="003139B8">
              <w:t>0</w:t>
            </w:r>
          </w:p>
        </w:tc>
        <w:tc>
          <w:tcPr>
            <w:tcW w:w="1680" w:type="dxa"/>
          </w:tcPr>
          <w:p w:rsidR="00974B21" w:rsidRPr="003139B8" w:rsidRDefault="00974B21" w:rsidP="00F13DFC">
            <w:pPr>
              <w:pStyle w:val="a7"/>
              <w:jc w:val="center"/>
            </w:pPr>
            <w:r w:rsidRPr="003139B8">
              <w:t>25 000</w:t>
            </w:r>
          </w:p>
        </w:tc>
        <w:tc>
          <w:tcPr>
            <w:tcW w:w="1800" w:type="dxa"/>
          </w:tcPr>
          <w:p w:rsidR="00974B21" w:rsidRPr="003139B8" w:rsidRDefault="00974B21" w:rsidP="00F13DFC">
            <w:pPr>
              <w:pStyle w:val="a7"/>
              <w:jc w:val="center"/>
            </w:pPr>
            <w:r w:rsidRPr="003139B8">
              <w:t>77 496,2</w:t>
            </w:r>
          </w:p>
        </w:tc>
      </w:tr>
      <w:tr w:rsidR="00974B21" w:rsidRPr="00BD05C5">
        <w:tc>
          <w:tcPr>
            <w:tcW w:w="4188" w:type="dxa"/>
          </w:tcPr>
          <w:p w:rsidR="00974B21" w:rsidRPr="00E86AC1" w:rsidRDefault="00974B21" w:rsidP="00DA3D7A">
            <w:pPr>
              <w:pStyle w:val="a7"/>
            </w:pPr>
            <w:r w:rsidRPr="00E86AC1">
              <w:t xml:space="preserve">на государственную поддержку отрасли культуры (в части обеспечения учреждений культуры </w:t>
            </w:r>
            <w:proofErr w:type="gramStart"/>
            <w:r w:rsidRPr="00E86AC1">
              <w:t>специализированным</w:t>
            </w:r>
            <w:proofErr w:type="gramEnd"/>
            <w:r w:rsidRPr="00E86AC1">
              <w:t xml:space="preserve"> </w:t>
            </w:r>
            <w:proofErr w:type="spellStart"/>
            <w:r w:rsidRPr="00E86AC1">
              <w:t>автотраспортом</w:t>
            </w:r>
            <w:proofErr w:type="spellEnd"/>
            <w:r w:rsidRPr="00E86AC1">
              <w:t xml:space="preserve"> для обслуживания населения, в том числе сельского населения)</w:t>
            </w:r>
          </w:p>
        </w:tc>
        <w:tc>
          <w:tcPr>
            <w:tcW w:w="1800" w:type="dxa"/>
          </w:tcPr>
          <w:p w:rsidR="00974B21" w:rsidRPr="00E86AC1" w:rsidRDefault="00974B21" w:rsidP="00F13DFC">
            <w:pPr>
              <w:pStyle w:val="a7"/>
              <w:jc w:val="center"/>
            </w:pPr>
            <w:r w:rsidRPr="00E86AC1">
              <w:t>0</w:t>
            </w:r>
          </w:p>
        </w:tc>
        <w:tc>
          <w:tcPr>
            <w:tcW w:w="1680" w:type="dxa"/>
          </w:tcPr>
          <w:p w:rsidR="00974B21" w:rsidRPr="00E86AC1" w:rsidRDefault="00974B21" w:rsidP="00F13DFC">
            <w:pPr>
              <w:pStyle w:val="a7"/>
              <w:jc w:val="center"/>
            </w:pPr>
            <w:r w:rsidRPr="00E86AC1">
              <w:t>5 831</w:t>
            </w:r>
          </w:p>
        </w:tc>
        <w:tc>
          <w:tcPr>
            <w:tcW w:w="1800" w:type="dxa"/>
          </w:tcPr>
          <w:p w:rsidR="00974B21" w:rsidRPr="00E86AC1" w:rsidRDefault="00974B21" w:rsidP="00F13DFC">
            <w:pPr>
              <w:pStyle w:val="a7"/>
              <w:jc w:val="center"/>
            </w:pPr>
            <w:r w:rsidRPr="00E86AC1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BD05C5" w:rsidRDefault="00974B21" w:rsidP="00DA3D7A">
            <w:pPr>
              <w:pStyle w:val="a7"/>
              <w:rPr>
                <w:highlight w:val="yellow"/>
              </w:rPr>
            </w:pPr>
            <w:r w:rsidRPr="00C34208">
              <w:t>на приобретение автобусов для доставки обучающихся в общеобразовательные организации в Можайском городском округе Московской области, расположенные в сельских населенных пунктах</w:t>
            </w:r>
          </w:p>
        </w:tc>
        <w:tc>
          <w:tcPr>
            <w:tcW w:w="1800" w:type="dxa"/>
          </w:tcPr>
          <w:p w:rsidR="00974B21" w:rsidRPr="00C34208" w:rsidRDefault="00974B21" w:rsidP="00F13DFC">
            <w:pPr>
              <w:pStyle w:val="a7"/>
              <w:jc w:val="center"/>
            </w:pPr>
            <w:r w:rsidRPr="00C34208">
              <w:t>1 680</w:t>
            </w:r>
          </w:p>
        </w:tc>
        <w:tc>
          <w:tcPr>
            <w:tcW w:w="1680" w:type="dxa"/>
          </w:tcPr>
          <w:p w:rsidR="00974B21" w:rsidRPr="00C34208" w:rsidRDefault="00974B21" w:rsidP="00F13DFC">
            <w:pPr>
              <w:pStyle w:val="a7"/>
              <w:jc w:val="center"/>
            </w:pPr>
            <w:r w:rsidRPr="00C34208">
              <w:t>1 680</w:t>
            </w:r>
          </w:p>
        </w:tc>
        <w:tc>
          <w:tcPr>
            <w:tcW w:w="1800" w:type="dxa"/>
          </w:tcPr>
          <w:p w:rsidR="00974B21" w:rsidRPr="00C34208" w:rsidRDefault="00974B21" w:rsidP="00F13DFC">
            <w:pPr>
              <w:pStyle w:val="a7"/>
              <w:jc w:val="center"/>
            </w:pPr>
            <w:r w:rsidRPr="00C34208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4A7F62" w:rsidRDefault="00974B21" w:rsidP="00DA3D7A">
            <w:pPr>
              <w:pStyle w:val="a7"/>
            </w:pPr>
            <w:r w:rsidRPr="004A7F62">
              <w:t>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0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4 052</w:t>
            </w:r>
          </w:p>
        </w:tc>
        <w:tc>
          <w:tcPr>
            <w:tcW w:w="168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6 038</w:t>
            </w:r>
          </w:p>
        </w:tc>
        <w:tc>
          <w:tcPr>
            <w:tcW w:w="180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4A7F62" w:rsidRDefault="00974B21" w:rsidP="00DA3D7A">
            <w:pPr>
              <w:pStyle w:val="a7"/>
            </w:pPr>
            <w:r w:rsidRPr="004A7F62">
              <w:t>на мероприятия по проведению капитального ремонта в муниципальных общеобразовательных организациях в Московской области</w:t>
            </w:r>
          </w:p>
        </w:tc>
        <w:tc>
          <w:tcPr>
            <w:tcW w:w="180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0</w:t>
            </w:r>
          </w:p>
        </w:tc>
        <w:tc>
          <w:tcPr>
            <w:tcW w:w="168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0</w:t>
            </w:r>
          </w:p>
        </w:tc>
        <w:tc>
          <w:tcPr>
            <w:tcW w:w="180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82 217</w:t>
            </w:r>
          </w:p>
        </w:tc>
      </w:tr>
      <w:tr w:rsidR="00974B21" w:rsidRPr="00BD05C5">
        <w:tc>
          <w:tcPr>
            <w:tcW w:w="4188" w:type="dxa"/>
          </w:tcPr>
          <w:p w:rsidR="00974B21" w:rsidRPr="004A7F62" w:rsidRDefault="00974B21" w:rsidP="00DA3D7A">
            <w:pPr>
              <w:pStyle w:val="a7"/>
            </w:pPr>
            <w:r w:rsidRPr="004A7F62">
              <w:t xml:space="preserve">на создание в общеобразовательных организациях, расположенных в сельской местности, условий для занятий физической культурой и </w:t>
            </w:r>
            <w:r w:rsidRPr="004A7F62">
              <w:lastRenderedPageBreak/>
              <w:t>спортом</w:t>
            </w:r>
          </w:p>
        </w:tc>
        <w:tc>
          <w:tcPr>
            <w:tcW w:w="180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lastRenderedPageBreak/>
              <w:t>0</w:t>
            </w:r>
          </w:p>
        </w:tc>
        <w:tc>
          <w:tcPr>
            <w:tcW w:w="168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5</w:t>
            </w:r>
            <w:r>
              <w:t> </w:t>
            </w:r>
            <w:r w:rsidRPr="004A7F62">
              <w:t>751</w:t>
            </w:r>
            <w:r>
              <w:t>,4</w:t>
            </w:r>
          </w:p>
        </w:tc>
        <w:tc>
          <w:tcPr>
            <w:tcW w:w="1800" w:type="dxa"/>
          </w:tcPr>
          <w:p w:rsidR="00974B21" w:rsidRPr="004A7F62" w:rsidRDefault="00974B21" w:rsidP="00F13DFC">
            <w:pPr>
              <w:pStyle w:val="a7"/>
              <w:jc w:val="center"/>
            </w:pPr>
            <w:r w:rsidRPr="004A7F62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EE1AFD" w:rsidRDefault="00974B21" w:rsidP="00DA3D7A">
            <w:pPr>
              <w:pStyle w:val="a7"/>
            </w:pPr>
            <w:r w:rsidRPr="00EE1AFD">
              <w:lastRenderedPageBreak/>
              <w:t xml:space="preserve">на реализацию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 w:rsidRPr="00EE1AFD">
              <w:t>маломобильных</w:t>
            </w:r>
            <w:proofErr w:type="spellEnd"/>
            <w:r w:rsidRPr="00EE1AFD">
              <w:t xml:space="preserve"> групп населения</w:t>
            </w:r>
          </w:p>
        </w:tc>
        <w:tc>
          <w:tcPr>
            <w:tcW w:w="1800" w:type="dxa"/>
          </w:tcPr>
          <w:p w:rsidR="00974B21" w:rsidRPr="00EE1AFD" w:rsidRDefault="00974B21" w:rsidP="00F13DFC">
            <w:pPr>
              <w:pStyle w:val="a7"/>
              <w:jc w:val="center"/>
            </w:pPr>
            <w:r w:rsidRPr="00EE1AFD">
              <w:t>0</w:t>
            </w:r>
          </w:p>
        </w:tc>
        <w:tc>
          <w:tcPr>
            <w:tcW w:w="1680" w:type="dxa"/>
          </w:tcPr>
          <w:p w:rsidR="00974B21" w:rsidRPr="00EE1AFD" w:rsidRDefault="00974B21" w:rsidP="00F13DFC">
            <w:pPr>
              <w:pStyle w:val="a7"/>
              <w:jc w:val="center"/>
            </w:pPr>
            <w:r w:rsidRPr="00EE1AFD">
              <w:t>700</w:t>
            </w:r>
          </w:p>
        </w:tc>
        <w:tc>
          <w:tcPr>
            <w:tcW w:w="1800" w:type="dxa"/>
          </w:tcPr>
          <w:p w:rsidR="00974B21" w:rsidRPr="00EE1AFD" w:rsidRDefault="00974B21" w:rsidP="00F13DFC">
            <w:pPr>
              <w:pStyle w:val="a7"/>
              <w:jc w:val="center"/>
            </w:pPr>
            <w:r w:rsidRPr="00EE1AFD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851048" w:rsidRDefault="00974B21" w:rsidP="00DA3D7A">
            <w:pPr>
              <w:pStyle w:val="a7"/>
            </w:pPr>
            <w:r w:rsidRPr="00851048">
              <w:t>на строительство и реконструкцию (модернизацию) объектов питьевого водоснабжения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 w:rsidRPr="00851048">
              <w:t>0</w:t>
            </w:r>
          </w:p>
        </w:tc>
        <w:tc>
          <w:tcPr>
            <w:tcW w:w="1680" w:type="dxa"/>
          </w:tcPr>
          <w:p w:rsidR="00974B21" w:rsidRPr="00851048" w:rsidRDefault="00974B21" w:rsidP="00F13DFC">
            <w:pPr>
              <w:pStyle w:val="a7"/>
              <w:jc w:val="center"/>
            </w:pPr>
            <w:r w:rsidRPr="00851048">
              <w:t>35 820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 w:rsidRPr="00851048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851048" w:rsidRDefault="00974B21" w:rsidP="002713FC">
            <w:pPr>
              <w:pStyle w:val="a7"/>
            </w:pPr>
            <w:r>
              <w:t>на о</w:t>
            </w:r>
            <w:r w:rsidRPr="00B0038D">
              <w:t>беспечение комплексного развития сельских территорий (</w:t>
            </w:r>
            <w:r>
              <w:t>о</w:t>
            </w:r>
            <w:r w:rsidRPr="00B0038D">
              <w:t>рганизация наружного освещения территорий)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1 260,9</w:t>
            </w:r>
          </w:p>
        </w:tc>
        <w:tc>
          <w:tcPr>
            <w:tcW w:w="168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851048" w:rsidRDefault="00974B21" w:rsidP="00DA3D7A">
            <w:pPr>
              <w:pStyle w:val="a7"/>
            </w:pPr>
            <w:r w:rsidRPr="00B0038D">
              <w:t>на реализацию мероприятий по обеспечению жильем молодых семей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1 564,2</w:t>
            </w:r>
          </w:p>
        </w:tc>
        <w:tc>
          <w:tcPr>
            <w:tcW w:w="168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1 225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1 224</w:t>
            </w:r>
          </w:p>
        </w:tc>
      </w:tr>
      <w:tr w:rsidR="00974B21" w:rsidRPr="00BD05C5">
        <w:tc>
          <w:tcPr>
            <w:tcW w:w="4188" w:type="dxa"/>
          </w:tcPr>
          <w:p w:rsidR="00974B21" w:rsidRPr="00851048" w:rsidRDefault="00974B21" w:rsidP="00DA3D7A">
            <w:pPr>
              <w:pStyle w:val="a7"/>
            </w:pPr>
            <w:r w:rsidRPr="00B0038D">
              <w:t>на реализацию мероприятий по улучшению жилищных условий многодетных семей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0</w:t>
            </w:r>
          </w:p>
        </w:tc>
        <w:tc>
          <w:tcPr>
            <w:tcW w:w="168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974B21" w:rsidRPr="00851048" w:rsidRDefault="00974B21" w:rsidP="00F13DFC">
            <w:pPr>
              <w:pStyle w:val="a7"/>
              <w:jc w:val="center"/>
            </w:pPr>
            <w:r>
              <w:t>6 624</w:t>
            </w:r>
          </w:p>
        </w:tc>
      </w:tr>
      <w:tr w:rsidR="00974B21" w:rsidRPr="00BD05C5">
        <w:tc>
          <w:tcPr>
            <w:tcW w:w="4188" w:type="dxa"/>
          </w:tcPr>
          <w:p w:rsidR="00974B21" w:rsidRPr="00B0562D" w:rsidRDefault="00974B21" w:rsidP="00DA3D7A">
            <w:pPr>
              <w:pStyle w:val="a7"/>
            </w:pPr>
            <w:r w:rsidRPr="00B0562D">
              <w:t xml:space="preserve">на </w:t>
            </w:r>
            <w:proofErr w:type="spellStart"/>
            <w:r w:rsidRPr="00B0562D">
              <w:t>софинансирование</w:t>
            </w:r>
            <w:proofErr w:type="spellEnd"/>
            <w:r w:rsidRPr="00B0562D"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800" w:type="dxa"/>
          </w:tcPr>
          <w:p w:rsidR="00974B21" w:rsidRPr="00B0562D" w:rsidRDefault="00974B21" w:rsidP="00F13DFC">
            <w:pPr>
              <w:pStyle w:val="a7"/>
              <w:jc w:val="center"/>
            </w:pPr>
            <w:r w:rsidRPr="00B0562D">
              <w:t>29 851</w:t>
            </w:r>
          </w:p>
        </w:tc>
        <w:tc>
          <w:tcPr>
            <w:tcW w:w="1680" w:type="dxa"/>
          </w:tcPr>
          <w:p w:rsidR="00974B21" w:rsidRPr="00B0562D" w:rsidRDefault="00974B21" w:rsidP="00F13DFC">
            <w:pPr>
              <w:pStyle w:val="a7"/>
              <w:jc w:val="center"/>
            </w:pPr>
            <w:r w:rsidRPr="00B0562D">
              <w:t>33 490</w:t>
            </w:r>
          </w:p>
        </w:tc>
        <w:tc>
          <w:tcPr>
            <w:tcW w:w="1800" w:type="dxa"/>
          </w:tcPr>
          <w:p w:rsidR="00974B21" w:rsidRPr="00B0562D" w:rsidRDefault="00974B21" w:rsidP="00F13DFC">
            <w:pPr>
              <w:pStyle w:val="a7"/>
              <w:jc w:val="center"/>
            </w:pPr>
            <w:r w:rsidRPr="00B0562D">
              <w:t>34 839</w:t>
            </w:r>
          </w:p>
        </w:tc>
      </w:tr>
      <w:tr w:rsidR="00974B21" w:rsidRPr="00BD05C5">
        <w:tc>
          <w:tcPr>
            <w:tcW w:w="4188" w:type="dxa"/>
          </w:tcPr>
          <w:p w:rsidR="00974B21" w:rsidRPr="005522C9" w:rsidRDefault="00974B21" w:rsidP="00DA3D7A">
            <w:pPr>
              <w:pStyle w:val="a7"/>
            </w:pPr>
            <w:r w:rsidRPr="005522C9">
              <w:t>на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80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624</w:t>
            </w:r>
          </w:p>
        </w:tc>
        <w:tc>
          <w:tcPr>
            <w:tcW w:w="168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628</w:t>
            </w:r>
          </w:p>
        </w:tc>
        <w:tc>
          <w:tcPr>
            <w:tcW w:w="180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659</w:t>
            </w:r>
          </w:p>
        </w:tc>
      </w:tr>
      <w:tr w:rsidR="00974B21" w:rsidRPr="00BD05C5">
        <w:tc>
          <w:tcPr>
            <w:tcW w:w="4188" w:type="dxa"/>
          </w:tcPr>
          <w:p w:rsidR="00974B21" w:rsidRPr="005522C9" w:rsidRDefault="00974B21" w:rsidP="00DA3D7A">
            <w:pPr>
              <w:pStyle w:val="a7"/>
            </w:pPr>
            <w:r w:rsidRPr="005522C9">
              <w:t>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00" w:type="dxa"/>
          </w:tcPr>
          <w:p w:rsidR="00974B21" w:rsidRPr="005522C9" w:rsidRDefault="00974B21" w:rsidP="009B4018">
            <w:pPr>
              <w:pStyle w:val="a7"/>
              <w:jc w:val="center"/>
            </w:pPr>
            <w:r w:rsidRPr="005522C9">
              <w:t>12 157,</w:t>
            </w:r>
            <w:r>
              <w:t>3</w:t>
            </w:r>
          </w:p>
        </w:tc>
        <w:tc>
          <w:tcPr>
            <w:tcW w:w="168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0</w:t>
            </w:r>
          </w:p>
        </w:tc>
        <w:tc>
          <w:tcPr>
            <w:tcW w:w="180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5522C9" w:rsidRDefault="00974B21" w:rsidP="00DA3D7A">
            <w:pPr>
              <w:pStyle w:val="a7"/>
            </w:pPr>
            <w:r w:rsidRPr="005522C9">
              <w:t>на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0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0</w:t>
            </w:r>
          </w:p>
        </w:tc>
        <w:tc>
          <w:tcPr>
            <w:tcW w:w="1680" w:type="dxa"/>
          </w:tcPr>
          <w:p w:rsidR="00974B21" w:rsidRPr="005522C9" w:rsidRDefault="00974B21" w:rsidP="009B4018">
            <w:pPr>
              <w:pStyle w:val="a7"/>
              <w:jc w:val="center"/>
            </w:pPr>
            <w:r w:rsidRPr="005522C9">
              <w:t>2 333</w:t>
            </w:r>
          </w:p>
        </w:tc>
        <w:tc>
          <w:tcPr>
            <w:tcW w:w="1800" w:type="dxa"/>
          </w:tcPr>
          <w:p w:rsidR="00974B21" w:rsidRPr="005522C9" w:rsidRDefault="00974B21" w:rsidP="009B4018">
            <w:pPr>
              <w:pStyle w:val="a7"/>
              <w:jc w:val="center"/>
            </w:pPr>
            <w:r w:rsidRPr="005522C9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5522C9" w:rsidRDefault="00974B21" w:rsidP="00DA3D7A">
            <w:pPr>
              <w:pStyle w:val="a7"/>
            </w:pPr>
            <w:r w:rsidRPr="005522C9">
              <w:lastRenderedPageBreak/>
              <w:t>на 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180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0</w:t>
            </w:r>
          </w:p>
        </w:tc>
        <w:tc>
          <w:tcPr>
            <w:tcW w:w="168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2 280</w:t>
            </w:r>
          </w:p>
        </w:tc>
        <w:tc>
          <w:tcPr>
            <w:tcW w:w="1800" w:type="dxa"/>
          </w:tcPr>
          <w:p w:rsidR="00974B21" w:rsidRPr="005522C9" w:rsidRDefault="00974B21" w:rsidP="00F13DFC">
            <w:pPr>
              <w:pStyle w:val="a7"/>
              <w:jc w:val="center"/>
            </w:pPr>
            <w:r w:rsidRPr="005522C9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AB7B8E" w:rsidRDefault="00974B21" w:rsidP="00DA3D7A">
            <w:pPr>
              <w:pStyle w:val="a7"/>
            </w:pPr>
            <w:r w:rsidRPr="00AB7B8E">
              <w:t>на реализацию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1800" w:type="dxa"/>
          </w:tcPr>
          <w:p w:rsidR="00974B21" w:rsidRPr="00AB7B8E" w:rsidRDefault="00974B21" w:rsidP="00F13DFC">
            <w:pPr>
              <w:pStyle w:val="a7"/>
              <w:jc w:val="center"/>
            </w:pPr>
            <w:r w:rsidRPr="00AB7B8E">
              <w:t>100 686,4</w:t>
            </w:r>
          </w:p>
        </w:tc>
        <w:tc>
          <w:tcPr>
            <w:tcW w:w="1680" w:type="dxa"/>
          </w:tcPr>
          <w:p w:rsidR="00974B21" w:rsidRPr="00AB7B8E" w:rsidRDefault="00974B21" w:rsidP="00210179">
            <w:pPr>
              <w:pStyle w:val="a7"/>
              <w:jc w:val="center"/>
            </w:pPr>
            <w:r w:rsidRPr="00AB7B8E">
              <w:t>0</w:t>
            </w:r>
          </w:p>
        </w:tc>
        <w:tc>
          <w:tcPr>
            <w:tcW w:w="1800" w:type="dxa"/>
          </w:tcPr>
          <w:p w:rsidR="00974B21" w:rsidRPr="00AB7B8E" w:rsidRDefault="00974B21" w:rsidP="00210179">
            <w:pPr>
              <w:pStyle w:val="a7"/>
              <w:jc w:val="center"/>
            </w:pPr>
            <w:r w:rsidRPr="00AB7B8E">
              <w:t>67 584,9</w:t>
            </w:r>
          </w:p>
        </w:tc>
      </w:tr>
      <w:tr w:rsidR="00974B21" w:rsidRPr="00BD05C5">
        <w:tc>
          <w:tcPr>
            <w:tcW w:w="4188" w:type="dxa"/>
          </w:tcPr>
          <w:p w:rsidR="00974B21" w:rsidRPr="00AB7B8E" w:rsidRDefault="00974B21" w:rsidP="00DA3D7A">
            <w:pPr>
              <w:pStyle w:val="a7"/>
            </w:pPr>
            <w:r w:rsidRPr="0035458F">
              <w:t>на изготовление и установку стел</w:t>
            </w:r>
          </w:p>
        </w:tc>
        <w:tc>
          <w:tcPr>
            <w:tcW w:w="1800" w:type="dxa"/>
          </w:tcPr>
          <w:p w:rsidR="00974B21" w:rsidRPr="00AB7B8E" w:rsidRDefault="00974B21" w:rsidP="00F13DFC">
            <w:pPr>
              <w:pStyle w:val="a7"/>
              <w:jc w:val="center"/>
            </w:pPr>
            <w:r>
              <w:t>0</w:t>
            </w:r>
          </w:p>
        </w:tc>
        <w:tc>
          <w:tcPr>
            <w:tcW w:w="1680" w:type="dxa"/>
          </w:tcPr>
          <w:p w:rsidR="00974B21" w:rsidRPr="00AB7B8E" w:rsidRDefault="00974B21" w:rsidP="00210179">
            <w:pPr>
              <w:pStyle w:val="a7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974B21" w:rsidRPr="00AB7B8E" w:rsidRDefault="00974B21" w:rsidP="00210179">
            <w:pPr>
              <w:pStyle w:val="a7"/>
              <w:jc w:val="center"/>
            </w:pPr>
            <w:r>
              <w:t>28 800</w:t>
            </w:r>
          </w:p>
        </w:tc>
      </w:tr>
      <w:tr w:rsidR="00974B21" w:rsidRPr="00BD05C5">
        <w:tc>
          <w:tcPr>
            <w:tcW w:w="4188" w:type="dxa"/>
          </w:tcPr>
          <w:p w:rsidR="00974B21" w:rsidRPr="00C44CA0" w:rsidRDefault="00974B21" w:rsidP="00DA3D7A">
            <w:pPr>
              <w:pStyle w:val="a7"/>
            </w:pPr>
            <w:r w:rsidRPr="00C44CA0">
              <w:t>на ремонт подъездов в многоквартирных домах</w:t>
            </w:r>
          </w:p>
        </w:tc>
        <w:tc>
          <w:tcPr>
            <w:tcW w:w="1800" w:type="dxa"/>
          </w:tcPr>
          <w:p w:rsidR="00974B21" w:rsidRPr="00C44CA0" w:rsidRDefault="00974B21" w:rsidP="00F13DFC">
            <w:pPr>
              <w:pStyle w:val="a7"/>
              <w:jc w:val="center"/>
            </w:pPr>
            <w:r w:rsidRPr="00C44CA0">
              <w:t>8 085</w:t>
            </w:r>
          </w:p>
        </w:tc>
        <w:tc>
          <w:tcPr>
            <w:tcW w:w="1680" w:type="dxa"/>
          </w:tcPr>
          <w:p w:rsidR="00974B21" w:rsidRPr="00C44CA0" w:rsidRDefault="00974B21" w:rsidP="00F13DFC">
            <w:pPr>
              <w:pStyle w:val="a7"/>
              <w:jc w:val="center"/>
            </w:pPr>
            <w:r w:rsidRPr="00C44CA0">
              <w:t>0</w:t>
            </w:r>
          </w:p>
        </w:tc>
        <w:tc>
          <w:tcPr>
            <w:tcW w:w="1800" w:type="dxa"/>
          </w:tcPr>
          <w:p w:rsidR="00974B21" w:rsidRPr="00C44CA0" w:rsidRDefault="00974B21" w:rsidP="00F13DFC">
            <w:pPr>
              <w:pStyle w:val="a7"/>
              <w:jc w:val="center"/>
            </w:pPr>
            <w:r w:rsidRPr="00C44CA0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CC4705" w:rsidRDefault="00974B21" w:rsidP="00DA3D7A">
            <w:pPr>
              <w:pStyle w:val="a7"/>
            </w:pPr>
            <w:proofErr w:type="gramStart"/>
            <w:r w:rsidRPr="00CC4705">
              <w:t>на капитальные вложения в объекты общего образования (Общеобразовательная школа на 275 мест по адресу:</w:t>
            </w:r>
            <w:proofErr w:type="gramEnd"/>
            <w:r w:rsidRPr="00CC4705">
              <w:t xml:space="preserve"> Московская область, Можайский </w:t>
            </w:r>
            <w:proofErr w:type="gramStart"/>
            <w:r w:rsidRPr="00CC4705">
              <w:t>г</w:t>
            </w:r>
            <w:proofErr w:type="gramEnd"/>
            <w:r w:rsidRPr="00CC4705">
              <w:t xml:space="preserve">.о., с. </w:t>
            </w:r>
            <w:proofErr w:type="spellStart"/>
            <w:r w:rsidRPr="00CC4705">
              <w:t>Тропарево</w:t>
            </w:r>
            <w:proofErr w:type="spellEnd"/>
            <w:r w:rsidRPr="00CC4705">
              <w:t>, ул. Школьная (ПИР и строительство)</w:t>
            </w:r>
          </w:p>
        </w:tc>
        <w:tc>
          <w:tcPr>
            <w:tcW w:w="1800" w:type="dxa"/>
          </w:tcPr>
          <w:p w:rsidR="00974B21" w:rsidRPr="00CC4705" w:rsidRDefault="00974B21" w:rsidP="00F13DFC">
            <w:pPr>
              <w:pStyle w:val="a7"/>
              <w:jc w:val="center"/>
            </w:pPr>
            <w:r w:rsidRPr="00CC4705">
              <w:t>151 873,4</w:t>
            </w:r>
          </w:p>
        </w:tc>
        <w:tc>
          <w:tcPr>
            <w:tcW w:w="1680" w:type="dxa"/>
          </w:tcPr>
          <w:p w:rsidR="00974B21" w:rsidRPr="00CC4705" w:rsidRDefault="00974B21" w:rsidP="00F13DFC">
            <w:pPr>
              <w:pStyle w:val="a7"/>
              <w:jc w:val="center"/>
            </w:pPr>
            <w:r w:rsidRPr="00CC4705">
              <w:t>0</w:t>
            </w:r>
          </w:p>
        </w:tc>
        <w:tc>
          <w:tcPr>
            <w:tcW w:w="1800" w:type="dxa"/>
          </w:tcPr>
          <w:p w:rsidR="00974B21" w:rsidRPr="00CC4705" w:rsidRDefault="00974B21" w:rsidP="00F13DFC">
            <w:pPr>
              <w:pStyle w:val="a7"/>
              <w:jc w:val="center"/>
            </w:pPr>
            <w:r w:rsidRPr="00CC4705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406361" w:rsidRDefault="00974B21" w:rsidP="00DA3D7A">
            <w:pPr>
              <w:pStyle w:val="a7"/>
            </w:pPr>
            <w:proofErr w:type="gramStart"/>
            <w:r w:rsidRPr="00406361">
              <w:t>на капитальные вложения в общеобразовательные организации в целях обеспечения односменного режима обучения (ПИР и строительство школы на 550 мест по адресу:</w:t>
            </w:r>
            <w:proofErr w:type="gramEnd"/>
            <w:r w:rsidRPr="00406361">
              <w:t xml:space="preserve"> </w:t>
            </w:r>
            <w:proofErr w:type="gramStart"/>
            <w:r w:rsidRPr="00406361">
              <w:t>Московская область, г. Можайск, ул. Полянка)</w:t>
            </w:r>
            <w:proofErr w:type="gramEnd"/>
          </w:p>
        </w:tc>
        <w:tc>
          <w:tcPr>
            <w:tcW w:w="1800" w:type="dxa"/>
          </w:tcPr>
          <w:p w:rsidR="00974B21" w:rsidRPr="00406361" w:rsidRDefault="00974B21" w:rsidP="00F13DFC">
            <w:pPr>
              <w:pStyle w:val="a7"/>
              <w:jc w:val="center"/>
            </w:pPr>
            <w:r w:rsidRPr="00406361">
              <w:t>636 855,9</w:t>
            </w:r>
          </w:p>
        </w:tc>
        <w:tc>
          <w:tcPr>
            <w:tcW w:w="1680" w:type="dxa"/>
          </w:tcPr>
          <w:p w:rsidR="00974B21" w:rsidRPr="00406361" w:rsidRDefault="00974B21" w:rsidP="00F13DFC">
            <w:pPr>
              <w:pStyle w:val="a7"/>
              <w:jc w:val="center"/>
            </w:pPr>
            <w:r w:rsidRPr="00406361">
              <w:t>0</w:t>
            </w:r>
          </w:p>
        </w:tc>
        <w:tc>
          <w:tcPr>
            <w:tcW w:w="1800" w:type="dxa"/>
          </w:tcPr>
          <w:p w:rsidR="00974B21" w:rsidRPr="00406361" w:rsidRDefault="00974B21" w:rsidP="00F13DFC">
            <w:pPr>
              <w:pStyle w:val="a7"/>
              <w:jc w:val="center"/>
            </w:pPr>
            <w:r w:rsidRPr="00406361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BF761A" w:rsidRDefault="00974B21" w:rsidP="00DA3D7A">
            <w:pPr>
              <w:pStyle w:val="a7"/>
            </w:pPr>
            <w:proofErr w:type="gramStart"/>
            <w:r w:rsidRPr="00BF761A">
              <w:t>на проектирование и реконструкцию муниципальных стадионов (стадион "Спартак" (ПИР и реконструкция) по адресу: г. Можайск, ул. Герасимова)</w:t>
            </w:r>
            <w:proofErr w:type="gramEnd"/>
          </w:p>
        </w:tc>
        <w:tc>
          <w:tcPr>
            <w:tcW w:w="1800" w:type="dxa"/>
          </w:tcPr>
          <w:p w:rsidR="00974B21" w:rsidRPr="00BF761A" w:rsidRDefault="00974B21" w:rsidP="00F13DFC">
            <w:pPr>
              <w:pStyle w:val="a7"/>
              <w:jc w:val="center"/>
            </w:pPr>
            <w:r w:rsidRPr="00BF761A">
              <w:t>0</w:t>
            </w:r>
          </w:p>
        </w:tc>
        <w:tc>
          <w:tcPr>
            <w:tcW w:w="1680" w:type="dxa"/>
          </w:tcPr>
          <w:p w:rsidR="00974B21" w:rsidRPr="00BF761A" w:rsidRDefault="00974B21" w:rsidP="00F13DFC">
            <w:pPr>
              <w:pStyle w:val="a7"/>
              <w:jc w:val="center"/>
            </w:pPr>
            <w:r w:rsidRPr="00BF761A">
              <w:t>99 914</w:t>
            </w:r>
          </w:p>
        </w:tc>
        <w:tc>
          <w:tcPr>
            <w:tcW w:w="1800" w:type="dxa"/>
          </w:tcPr>
          <w:p w:rsidR="00974B21" w:rsidRPr="00BF761A" w:rsidRDefault="00974B21" w:rsidP="00F13DFC">
            <w:pPr>
              <w:pStyle w:val="a7"/>
              <w:jc w:val="center"/>
            </w:pPr>
            <w:r w:rsidRPr="00BF761A">
              <w:t>130 340,5</w:t>
            </w:r>
          </w:p>
        </w:tc>
      </w:tr>
      <w:tr w:rsidR="00974B21" w:rsidRPr="00BD05C5">
        <w:tc>
          <w:tcPr>
            <w:tcW w:w="4188" w:type="dxa"/>
          </w:tcPr>
          <w:p w:rsidR="00974B21" w:rsidRPr="00BF761A" w:rsidRDefault="00974B21" w:rsidP="00DA3D7A">
            <w:pPr>
              <w:pStyle w:val="a7"/>
            </w:pPr>
            <w:r w:rsidRPr="00BF761A">
              <w:t>на капитальные вложения в муниципальные объекты физической культуры и спорта (Московская область, г. Можайск, ул. 1-я Железнодорожная</w:t>
            </w:r>
            <w:proofErr w:type="gramStart"/>
            <w:r w:rsidRPr="00BF761A">
              <w:t xml:space="preserve"> )</w:t>
            </w:r>
            <w:proofErr w:type="gramEnd"/>
          </w:p>
        </w:tc>
        <w:tc>
          <w:tcPr>
            <w:tcW w:w="1800" w:type="dxa"/>
          </w:tcPr>
          <w:p w:rsidR="00974B21" w:rsidRPr="00BF761A" w:rsidRDefault="00974B21" w:rsidP="00F13DFC">
            <w:pPr>
              <w:pStyle w:val="a7"/>
              <w:jc w:val="center"/>
            </w:pPr>
            <w:r w:rsidRPr="00BF761A">
              <w:t>0</w:t>
            </w:r>
          </w:p>
        </w:tc>
        <w:tc>
          <w:tcPr>
            <w:tcW w:w="1680" w:type="dxa"/>
          </w:tcPr>
          <w:p w:rsidR="00974B21" w:rsidRPr="00BF761A" w:rsidRDefault="00974B21" w:rsidP="00F13DFC">
            <w:pPr>
              <w:pStyle w:val="a7"/>
              <w:jc w:val="center"/>
            </w:pPr>
            <w:r w:rsidRPr="00BF761A">
              <w:t>79 600</w:t>
            </w:r>
          </w:p>
        </w:tc>
        <w:tc>
          <w:tcPr>
            <w:tcW w:w="1800" w:type="dxa"/>
          </w:tcPr>
          <w:p w:rsidR="00974B21" w:rsidRPr="00BF761A" w:rsidRDefault="00974B21" w:rsidP="00F13DFC">
            <w:pPr>
              <w:pStyle w:val="a7"/>
              <w:jc w:val="center"/>
            </w:pPr>
            <w:r w:rsidRPr="00BF761A">
              <w:t>81 510,4</w:t>
            </w:r>
          </w:p>
        </w:tc>
      </w:tr>
      <w:tr w:rsidR="00974B21" w:rsidRPr="00BD05C5">
        <w:tc>
          <w:tcPr>
            <w:tcW w:w="4188" w:type="dxa"/>
          </w:tcPr>
          <w:p w:rsidR="00974B21" w:rsidRPr="00BF761A" w:rsidRDefault="00974B21" w:rsidP="00DA3D7A">
            <w:pPr>
              <w:pStyle w:val="a7"/>
            </w:pPr>
            <w:r w:rsidRPr="001B1EC2">
              <w:t>на обеспечение мероприятий по переселению граждан из аварийного жилищного фонда</w:t>
            </w:r>
          </w:p>
        </w:tc>
        <w:tc>
          <w:tcPr>
            <w:tcW w:w="1800" w:type="dxa"/>
          </w:tcPr>
          <w:p w:rsidR="00974B21" w:rsidRPr="00BF761A" w:rsidRDefault="00974B21" w:rsidP="00F13DFC">
            <w:pPr>
              <w:pStyle w:val="a7"/>
              <w:jc w:val="center"/>
            </w:pPr>
            <w:r>
              <w:t>10 148,7</w:t>
            </w:r>
          </w:p>
        </w:tc>
        <w:tc>
          <w:tcPr>
            <w:tcW w:w="1680" w:type="dxa"/>
          </w:tcPr>
          <w:p w:rsidR="00974B21" w:rsidRPr="00BF761A" w:rsidRDefault="00974B21" w:rsidP="00F13DFC">
            <w:pPr>
              <w:pStyle w:val="a7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974B21" w:rsidRPr="00BF761A" w:rsidRDefault="00974B21" w:rsidP="00F13DFC">
            <w:pPr>
              <w:pStyle w:val="a7"/>
              <w:jc w:val="center"/>
            </w:pPr>
            <w:r>
              <w:t>0</w:t>
            </w:r>
          </w:p>
        </w:tc>
      </w:tr>
      <w:tr w:rsidR="00974B21" w:rsidRPr="00563F78">
        <w:tc>
          <w:tcPr>
            <w:tcW w:w="4188" w:type="dxa"/>
          </w:tcPr>
          <w:p w:rsidR="00974B21" w:rsidRPr="00563F78" w:rsidRDefault="00974B21" w:rsidP="00DA3D7A">
            <w:pPr>
              <w:pStyle w:val="a7"/>
            </w:pPr>
            <w:r w:rsidRPr="00563F78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974B21" w:rsidRPr="00563F78" w:rsidRDefault="00974B21" w:rsidP="00BF761A">
            <w:pPr>
              <w:pStyle w:val="a7"/>
              <w:jc w:val="center"/>
              <w:rPr>
                <w:b/>
                <w:bCs/>
              </w:rPr>
            </w:pPr>
            <w:r w:rsidRPr="00563F78">
              <w:rPr>
                <w:b/>
                <w:bCs/>
              </w:rPr>
              <w:t>1 143 393,3</w:t>
            </w:r>
          </w:p>
        </w:tc>
        <w:tc>
          <w:tcPr>
            <w:tcW w:w="1680" w:type="dxa"/>
          </w:tcPr>
          <w:p w:rsidR="00974B21" w:rsidRPr="00563F78" w:rsidRDefault="00974B21" w:rsidP="00F13DFC">
            <w:pPr>
              <w:pStyle w:val="a7"/>
              <w:jc w:val="center"/>
              <w:rPr>
                <w:b/>
                <w:bCs/>
              </w:rPr>
            </w:pPr>
            <w:r w:rsidRPr="00563F78">
              <w:rPr>
                <w:b/>
                <w:bCs/>
              </w:rPr>
              <w:t>500 957,5</w:t>
            </w:r>
          </w:p>
        </w:tc>
        <w:tc>
          <w:tcPr>
            <w:tcW w:w="1800" w:type="dxa"/>
          </w:tcPr>
          <w:p w:rsidR="00974B21" w:rsidRPr="00563F78" w:rsidRDefault="00974B21" w:rsidP="00607FC2">
            <w:pPr>
              <w:pStyle w:val="a7"/>
              <w:jc w:val="center"/>
              <w:rPr>
                <w:b/>
                <w:bCs/>
              </w:rPr>
            </w:pPr>
            <w:r w:rsidRPr="00563F78">
              <w:rPr>
                <w:b/>
                <w:bCs/>
              </w:rPr>
              <w:t>713 638,2</w:t>
            </w:r>
          </w:p>
        </w:tc>
      </w:tr>
    </w:tbl>
    <w:p w:rsidR="00974B21" w:rsidRPr="00563F78" w:rsidRDefault="00974B21" w:rsidP="002A3D96">
      <w:pPr>
        <w:pStyle w:val="a3"/>
        <w:rPr>
          <w:color w:val="000000"/>
          <w:u w:val="none"/>
        </w:rPr>
      </w:pPr>
    </w:p>
    <w:p w:rsidR="00974B21" w:rsidRPr="00563F78" w:rsidRDefault="00974B21" w:rsidP="0052387B">
      <w:pPr>
        <w:pStyle w:val="a7"/>
        <w:ind w:firstLine="708"/>
        <w:jc w:val="right"/>
      </w:pPr>
      <w:r w:rsidRPr="00563F78">
        <w:t>(тыс</w:t>
      </w:r>
      <w:proofErr w:type="gramStart"/>
      <w:r w:rsidRPr="00563F78">
        <w:t>.р</w:t>
      </w:r>
      <w:proofErr w:type="gramEnd"/>
      <w:r w:rsidRPr="00563F78">
        <w:t>ублей)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800"/>
        <w:gridCol w:w="1680"/>
        <w:gridCol w:w="1800"/>
      </w:tblGrid>
      <w:tr w:rsidR="00974B21" w:rsidRPr="00563F78">
        <w:tc>
          <w:tcPr>
            <w:tcW w:w="4188" w:type="dxa"/>
          </w:tcPr>
          <w:p w:rsidR="00974B21" w:rsidRPr="00563F78" w:rsidRDefault="00974B21" w:rsidP="00A61E0E">
            <w:pPr>
              <w:pStyle w:val="a7"/>
              <w:rPr>
                <w:b/>
                <w:bCs/>
              </w:rPr>
            </w:pPr>
            <w:r w:rsidRPr="00563F7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00" w:type="dxa"/>
          </w:tcPr>
          <w:p w:rsidR="00974B21" w:rsidRPr="00563F78" w:rsidRDefault="00974B21" w:rsidP="00563F78">
            <w:pPr>
              <w:pStyle w:val="a7"/>
              <w:jc w:val="center"/>
              <w:rPr>
                <w:b/>
                <w:bCs/>
              </w:rPr>
            </w:pPr>
            <w:r w:rsidRPr="00563F78">
              <w:rPr>
                <w:b/>
                <w:bCs/>
              </w:rPr>
              <w:t>2021 год</w:t>
            </w:r>
          </w:p>
        </w:tc>
        <w:tc>
          <w:tcPr>
            <w:tcW w:w="1680" w:type="dxa"/>
          </w:tcPr>
          <w:p w:rsidR="00974B21" w:rsidRPr="00563F78" w:rsidRDefault="00974B21" w:rsidP="00563F78">
            <w:pPr>
              <w:pStyle w:val="a7"/>
              <w:jc w:val="center"/>
              <w:rPr>
                <w:b/>
                <w:bCs/>
              </w:rPr>
            </w:pPr>
            <w:r w:rsidRPr="00563F78">
              <w:rPr>
                <w:b/>
                <w:bCs/>
              </w:rPr>
              <w:t>2022 год</w:t>
            </w:r>
          </w:p>
        </w:tc>
        <w:tc>
          <w:tcPr>
            <w:tcW w:w="1800" w:type="dxa"/>
          </w:tcPr>
          <w:p w:rsidR="00974B21" w:rsidRPr="00563F78" w:rsidRDefault="00974B21" w:rsidP="00563F78">
            <w:pPr>
              <w:pStyle w:val="a7"/>
              <w:jc w:val="center"/>
              <w:rPr>
                <w:b/>
                <w:bCs/>
              </w:rPr>
            </w:pPr>
            <w:r w:rsidRPr="00563F78">
              <w:rPr>
                <w:b/>
                <w:bCs/>
              </w:rPr>
              <w:t>2023 год</w:t>
            </w:r>
          </w:p>
        </w:tc>
      </w:tr>
      <w:tr w:rsidR="00974B21" w:rsidRPr="00563F78">
        <w:tc>
          <w:tcPr>
            <w:tcW w:w="4188" w:type="dxa"/>
          </w:tcPr>
          <w:p w:rsidR="00974B21" w:rsidRPr="00563F78" w:rsidRDefault="00974B21" w:rsidP="00A61E0E">
            <w:pPr>
              <w:pStyle w:val="a7"/>
            </w:pPr>
            <w:r w:rsidRPr="00563F78">
              <w:t>на создание центров образования цифрового и гуманитарного профилей</w:t>
            </w:r>
          </w:p>
        </w:tc>
        <w:tc>
          <w:tcPr>
            <w:tcW w:w="1800" w:type="dxa"/>
          </w:tcPr>
          <w:p w:rsidR="00974B21" w:rsidRPr="00563F78" w:rsidRDefault="00974B21" w:rsidP="00A61E0E">
            <w:pPr>
              <w:pStyle w:val="a7"/>
              <w:jc w:val="center"/>
            </w:pPr>
            <w:r w:rsidRPr="00563F78">
              <w:t>2 000</w:t>
            </w:r>
          </w:p>
        </w:tc>
        <w:tc>
          <w:tcPr>
            <w:tcW w:w="1680" w:type="dxa"/>
          </w:tcPr>
          <w:p w:rsidR="00974B21" w:rsidRPr="00563F78" w:rsidRDefault="00974B21" w:rsidP="00A61E0E">
            <w:pPr>
              <w:pStyle w:val="a7"/>
              <w:jc w:val="center"/>
            </w:pPr>
            <w:r w:rsidRPr="00563F78">
              <w:t>3 000</w:t>
            </w:r>
          </w:p>
        </w:tc>
        <w:tc>
          <w:tcPr>
            <w:tcW w:w="1800" w:type="dxa"/>
          </w:tcPr>
          <w:p w:rsidR="00974B21" w:rsidRPr="00563F78" w:rsidRDefault="00974B21" w:rsidP="00A61E0E">
            <w:pPr>
              <w:pStyle w:val="a7"/>
              <w:jc w:val="center"/>
            </w:pPr>
            <w:r w:rsidRPr="00563F78">
              <w:t>0</w:t>
            </w:r>
          </w:p>
        </w:tc>
      </w:tr>
      <w:tr w:rsidR="00974B21" w:rsidRPr="00BD05C5">
        <w:tc>
          <w:tcPr>
            <w:tcW w:w="4188" w:type="dxa"/>
          </w:tcPr>
          <w:p w:rsidR="00974B21" w:rsidRPr="00563F78" w:rsidRDefault="00974B21" w:rsidP="00E95F7F">
            <w:pPr>
              <w:pStyle w:val="a7"/>
            </w:pPr>
            <w:r w:rsidRPr="00563F78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974B21" w:rsidRPr="00563F78" w:rsidRDefault="00974B21" w:rsidP="00A61E0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63F78">
              <w:rPr>
                <w:b/>
                <w:bCs/>
              </w:rPr>
              <w:t xml:space="preserve"> 000</w:t>
            </w:r>
          </w:p>
        </w:tc>
        <w:tc>
          <w:tcPr>
            <w:tcW w:w="1680" w:type="dxa"/>
          </w:tcPr>
          <w:p w:rsidR="00974B21" w:rsidRPr="00563F78" w:rsidRDefault="00974B21" w:rsidP="00A61E0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563F78">
              <w:rPr>
                <w:b/>
                <w:bCs/>
              </w:rPr>
              <w:t xml:space="preserve"> 000</w:t>
            </w:r>
          </w:p>
        </w:tc>
        <w:tc>
          <w:tcPr>
            <w:tcW w:w="1800" w:type="dxa"/>
          </w:tcPr>
          <w:p w:rsidR="00974B21" w:rsidRPr="00563F78" w:rsidRDefault="00974B21" w:rsidP="00A61E0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974B21" w:rsidRPr="00BD05C5" w:rsidRDefault="00974B21" w:rsidP="002A3D96">
      <w:pPr>
        <w:pStyle w:val="a3"/>
        <w:rPr>
          <w:color w:val="000000"/>
          <w:highlight w:val="yellow"/>
          <w:u w:val="none"/>
        </w:rPr>
      </w:pPr>
    </w:p>
    <w:p w:rsidR="00974B21" w:rsidRDefault="00974B21" w:rsidP="002A3D96">
      <w:pPr>
        <w:pStyle w:val="a3"/>
        <w:rPr>
          <w:color w:val="000000"/>
          <w:u w:val="none"/>
        </w:rPr>
      </w:pPr>
    </w:p>
    <w:p w:rsidR="00974B21" w:rsidRDefault="00974B21" w:rsidP="002A3D96">
      <w:pPr>
        <w:pStyle w:val="a3"/>
        <w:rPr>
          <w:color w:val="000000"/>
          <w:u w:val="none"/>
        </w:rPr>
      </w:pPr>
    </w:p>
    <w:p w:rsidR="00974B21" w:rsidRDefault="00974B21" w:rsidP="002A3D96">
      <w:pPr>
        <w:pStyle w:val="a3"/>
        <w:rPr>
          <w:color w:val="000000"/>
          <w:u w:val="none"/>
        </w:rPr>
      </w:pPr>
    </w:p>
    <w:p w:rsidR="00974B21" w:rsidRPr="009439FB" w:rsidRDefault="00974B21" w:rsidP="002A3D96">
      <w:pPr>
        <w:pStyle w:val="a3"/>
        <w:rPr>
          <w:color w:val="000000"/>
          <w:u w:val="none"/>
        </w:rPr>
      </w:pPr>
      <w:r w:rsidRPr="009439FB">
        <w:rPr>
          <w:color w:val="000000"/>
          <w:u w:val="none"/>
        </w:rPr>
        <w:t>Расходы бюджета Можайского городского округа Московской области на 2021 год</w:t>
      </w:r>
    </w:p>
    <w:p w:rsidR="00974B21" w:rsidRPr="009439FB" w:rsidRDefault="00974B21" w:rsidP="002A3D96">
      <w:pPr>
        <w:pStyle w:val="a3"/>
        <w:rPr>
          <w:color w:val="000000"/>
          <w:u w:val="none"/>
        </w:rPr>
      </w:pPr>
      <w:r w:rsidRPr="009439FB">
        <w:rPr>
          <w:color w:val="000000"/>
          <w:u w:val="none"/>
        </w:rPr>
        <w:t>и н</w:t>
      </w:r>
      <w:r w:rsidRPr="009439FB">
        <w:rPr>
          <w:color w:val="000000"/>
          <w:kern w:val="16"/>
          <w:u w:val="none"/>
        </w:rPr>
        <w:t>а плановый период 2022 и 2023 годов</w:t>
      </w:r>
    </w:p>
    <w:p w:rsidR="00974B21" w:rsidRPr="009439FB" w:rsidRDefault="00974B21" w:rsidP="000B59E6">
      <w:pPr>
        <w:pStyle w:val="a3"/>
        <w:rPr>
          <w:color w:val="000000"/>
          <w:u w:val="none"/>
        </w:rPr>
      </w:pPr>
    </w:p>
    <w:p w:rsidR="00974B21" w:rsidRPr="009439FB" w:rsidRDefault="00974B21" w:rsidP="000B59E6">
      <w:pPr>
        <w:pStyle w:val="21"/>
        <w:spacing w:after="0" w:line="240" w:lineRule="auto"/>
        <w:ind w:left="0" w:firstLine="709"/>
        <w:jc w:val="both"/>
        <w:rPr>
          <w:color w:val="000000"/>
        </w:rPr>
      </w:pPr>
      <w:r w:rsidRPr="009439FB">
        <w:rPr>
          <w:color w:val="000000"/>
        </w:rPr>
        <w:t xml:space="preserve">Общий объем расходов бюджета Можайского городского </w:t>
      </w:r>
      <w:r>
        <w:rPr>
          <w:color w:val="000000"/>
        </w:rPr>
        <w:t>округа Московской области</w:t>
      </w:r>
      <w:r w:rsidRPr="009439FB">
        <w:rPr>
          <w:color w:val="000000"/>
        </w:rPr>
        <w:t xml:space="preserve"> составит:</w:t>
      </w:r>
    </w:p>
    <w:p w:rsidR="00974B21" w:rsidRPr="009439FB" w:rsidRDefault="00974B21" w:rsidP="00CD1A69">
      <w:pPr>
        <w:pStyle w:val="21"/>
        <w:spacing w:after="0" w:line="240" w:lineRule="auto"/>
        <w:ind w:left="2835"/>
        <w:jc w:val="both"/>
        <w:rPr>
          <w:color w:val="000000"/>
        </w:rPr>
      </w:pPr>
      <w:r w:rsidRPr="009439FB">
        <w:rPr>
          <w:color w:val="000000"/>
        </w:rPr>
        <w:t xml:space="preserve">в 2021 году – </w:t>
      </w:r>
      <w:r>
        <w:rPr>
          <w:color w:val="000000"/>
        </w:rPr>
        <w:t xml:space="preserve"> </w:t>
      </w:r>
      <w:r w:rsidRPr="009439FB">
        <w:rPr>
          <w:color w:val="000000"/>
        </w:rPr>
        <w:t>4 299 498 тыс. рублей;</w:t>
      </w:r>
    </w:p>
    <w:p w:rsidR="00974B21" w:rsidRPr="009439FB" w:rsidRDefault="00974B21" w:rsidP="00CD1A69">
      <w:pPr>
        <w:pStyle w:val="21"/>
        <w:spacing w:after="0" w:line="240" w:lineRule="auto"/>
        <w:ind w:left="2835"/>
        <w:jc w:val="both"/>
        <w:rPr>
          <w:color w:val="000000"/>
        </w:rPr>
      </w:pPr>
      <w:r w:rsidRPr="009439FB">
        <w:rPr>
          <w:color w:val="000000"/>
        </w:rPr>
        <w:t>в 2022 году –  3 571 910,1</w:t>
      </w:r>
      <w:r>
        <w:rPr>
          <w:color w:val="000000"/>
        </w:rPr>
        <w:t xml:space="preserve"> тыс. рублей</w:t>
      </w:r>
      <w:r w:rsidRPr="009439FB">
        <w:rPr>
          <w:color w:val="000000"/>
        </w:rPr>
        <w:t>;</w:t>
      </w:r>
    </w:p>
    <w:p w:rsidR="00974B21" w:rsidRPr="009439FB" w:rsidRDefault="00974B21" w:rsidP="00CD1A69">
      <w:pPr>
        <w:pStyle w:val="21"/>
        <w:spacing w:after="0" w:line="240" w:lineRule="auto"/>
        <w:ind w:left="2835"/>
        <w:jc w:val="both"/>
        <w:rPr>
          <w:color w:val="000000"/>
        </w:rPr>
      </w:pPr>
      <w:r w:rsidRPr="009439FB">
        <w:rPr>
          <w:color w:val="000000"/>
        </w:rPr>
        <w:t>в 2023 году –  3 832 283,9 тыс. рублей.</w:t>
      </w:r>
    </w:p>
    <w:p w:rsidR="00974B21" w:rsidRPr="00BD05C5" w:rsidRDefault="00974B21" w:rsidP="008343F8">
      <w:pPr>
        <w:ind w:firstLine="709"/>
        <w:jc w:val="center"/>
        <w:rPr>
          <w:b/>
          <w:bCs/>
          <w:color w:val="000000"/>
          <w:highlight w:val="yellow"/>
        </w:rPr>
      </w:pPr>
    </w:p>
    <w:p w:rsidR="00974B21" w:rsidRPr="00206109" w:rsidRDefault="00974B21" w:rsidP="008343F8">
      <w:pPr>
        <w:ind w:firstLine="709"/>
        <w:jc w:val="center"/>
        <w:rPr>
          <w:color w:val="000000"/>
        </w:rPr>
      </w:pPr>
      <w:r w:rsidRPr="00206109">
        <w:rPr>
          <w:b/>
          <w:bCs/>
          <w:color w:val="000000"/>
        </w:rPr>
        <w:t xml:space="preserve">Муниципальная программа Можайского городского </w:t>
      </w:r>
      <w:r>
        <w:rPr>
          <w:b/>
          <w:bCs/>
          <w:color w:val="000000"/>
        </w:rPr>
        <w:t>округа Московской области</w:t>
      </w:r>
      <w:r w:rsidRPr="00206109">
        <w:rPr>
          <w:b/>
          <w:bCs/>
          <w:color w:val="000000"/>
        </w:rPr>
        <w:t xml:space="preserve"> «Культура»                 </w:t>
      </w:r>
    </w:p>
    <w:p w:rsidR="00974B21" w:rsidRPr="00BD05C5" w:rsidRDefault="00974B21" w:rsidP="008343F8">
      <w:pPr>
        <w:widowControl w:val="0"/>
        <w:autoSpaceDE w:val="0"/>
        <w:autoSpaceDN w:val="0"/>
        <w:adjustRightInd w:val="0"/>
        <w:rPr>
          <w:color w:val="000000"/>
          <w:highlight w:val="yellow"/>
        </w:rPr>
      </w:pPr>
    </w:p>
    <w:p w:rsidR="00974B21" w:rsidRPr="00541AE6" w:rsidRDefault="00974B21" w:rsidP="008343F8">
      <w:pPr>
        <w:widowControl w:val="0"/>
        <w:autoSpaceDE w:val="0"/>
        <w:autoSpaceDN w:val="0"/>
        <w:adjustRightInd w:val="0"/>
        <w:ind w:firstLine="709"/>
        <w:jc w:val="both"/>
      </w:pPr>
      <w:r w:rsidRPr="00FC054D">
        <w:t xml:space="preserve">Основной целью муниципальной программы является удовлетворение культурных потребностей жителей Можайского городского округа </w:t>
      </w:r>
      <w:r>
        <w:t xml:space="preserve">Московской области </w:t>
      </w:r>
      <w:r w:rsidRPr="00FC054D">
        <w:t xml:space="preserve">и повышение качества </w:t>
      </w:r>
      <w:r w:rsidRPr="00541AE6">
        <w:t>предоставляемых услуг в сфере культуры.</w:t>
      </w:r>
    </w:p>
    <w:p w:rsidR="00974B21" w:rsidRPr="00541AE6" w:rsidRDefault="00974B21" w:rsidP="00A10971">
      <w:pPr>
        <w:ind w:firstLine="708"/>
        <w:jc w:val="both"/>
      </w:pPr>
      <w:r w:rsidRPr="00541AE6">
        <w:t>На реализацию муниципальной программы предусматриваются средства:</w:t>
      </w:r>
    </w:p>
    <w:p w:rsidR="00974B21" w:rsidRPr="00541AE6" w:rsidRDefault="00974B21" w:rsidP="00A10971">
      <w:pPr>
        <w:jc w:val="both"/>
      </w:pPr>
      <w:r w:rsidRPr="00541AE6">
        <w:t>- из бюджета Московской области:</w:t>
      </w:r>
    </w:p>
    <w:p w:rsidR="00974B21" w:rsidRPr="00541AE6" w:rsidRDefault="00974B21" w:rsidP="00CB1C71">
      <w:pPr>
        <w:ind w:left="2835"/>
        <w:jc w:val="both"/>
      </w:pPr>
      <w:r w:rsidRPr="00541AE6">
        <w:t>в 2021 году – 6</w:t>
      </w:r>
      <w:r>
        <w:t> </w:t>
      </w:r>
      <w:r w:rsidRPr="00541AE6">
        <w:t>040</w:t>
      </w:r>
      <w:r>
        <w:t xml:space="preserve"> </w:t>
      </w:r>
      <w:r w:rsidRPr="00541AE6">
        <w:t>тыс. рублей;</w:t>
      </w:r>
    </w:p>
    <w:p w:rsidR="00974B21" w:rsidRPr="00541AE6" w:rsidRDefault="00974B21" w:rsidP="00CB1C71">
      <w:pPr>
        <w:ind w:left="2835"/>
        <w:jc w:val="both"/>
      </w:pPr>
      <w:r w:rsidRPr="00541AE6">
        <w:t>в 2022 году – 36 802 тыс. рублей;</w:t>
      </w:r>
    </w:p>
    <w:p w:rsidR="00974B21" w:rsidRPr="00541AE6" w:rsidRDefault="00974B21" w:rsidP="00CB1C71">
      <w:pPr>
        <w:tabs>
          <w:tab w:val="left" w:pos="2880"/>
        </w:tabs>
        <w:ind w:left="2835"/>
        <w:jc w:val="both"/>
      </w:pPr>
      <w:r w:rsidRPr="00541AE6">
        <w:t>в 2023 году – 83 472,2 тыс. рублей;</w:t>
      </w:r>
    </w:p>
    <w:p w:rsidR="00974B21" w:rsidRPr="00541AE6" w:rsidRDefault="00974B21" w:rsidP="00A10971">
      <w:pPr>
        <w:jc w:val="both"/>
      </w:pPr>
      <w:r w:rsidRPr="00541AE6">
        <w:t>- из бюджета Можайского городского округа</w:t>
      </w:r>
      <w:r>
        <w:t xml:space="preserve"> </w:t>
      </w:r>
      <w:r w:rsidRPr="00541AE6">
        <w:t>Московской области:</w:t>
      </w:r>
    </w:p>
    <w:p w:rsidR="00974B21" w:rsidRPr="00541AE6" w:rsidRDefault="00974B21" w:rsidP="005F03A4">
      <w:pPr>
        <w:ind w:left="2124" w:firstLine="708"/>
        <w:jc w:val="both"/>
      </w:pPr>
      <w:r w:rsidRPr="00541AE6">
        <w:t xml:space="preserve">в 2021 году – </w:t>
      </w:r>
      <w:r>
        <w:t xml:space="preserve"> </w:t>
      </w:r>
      <w:r w:rsidRPr="00541AE6">
        <w:t>207 463 тыс. рублей;</w:t>
      </w:r>
    </w:p>
    <w:p w:rsidR="00974B21" w:rsidRPr="00541AE6" w:rsidRDefault="00974B21" w:rsidP="005F03A4">
      <w:pPr>
        <w:ind w:left="2124" w:firstLine="708"/>
        <w:jc w:val="both"/>
      </w:pPr>
      <w:r w:rsidRPr="00541AE6">
        <w:t>в 2022 году –  206 693 тыс. рублей;</w:t>
      </w:r>
    </w:p>
    <w:p w:rsidR="00974B21" w:rsidRPr="00541AE6" w:rsidRDefault="00974B21" w:rsidP="005F03A4">
      <w:pPr>
        <w:ind w:left="2124" w:firstLine="708"/>
        <w:jc w:val="both"/>
      </w:pPr>
      <w:r w:rsidRPr="00541AE6">
        <w:t>в 2023 году –  214 128,5 тыс. рублей.</w:t>
      </w:r>
    </w:p>
    <w:p w:rsidR="00974B21" w:rsidRPr="00BD05C5" w:rsidRDefault="00974B21" w:rsidP="008343F8">
      <w:pPr>
        <w:ind w:left="2831" w:right="-99" w:firstLine="1"/>
        <w:rPr>
          <w:color w:val="000000"/>
          <w:highlight w:val="yellow"/>
        </w:rPr>
      </w:pPr>
    </w:p>
    <w:p w:rsidR="00974B21" w:rsidRPr="00620170" w:rsidRDefault="00974B21" w:rsidP="00F92DFB">
      <w:pPr>
        <w:spacing w:after="120"/>
        <w:ind w:firstLine="709"/>
        <w:jc w:val="both"/>
        <w:rPr>
          <w:color w:val="000000"/>
        </w:rPr>
      </w:pPr>
      <w:r w:rsidRPr="00620170">
        <w:rPr>
          <w:color w:val="000000"/>
        </w:rPr>
        <w:t>Муниципальная программа Можайского городского округа «Культура» включает в себя 4 подпрограммы, финансовое обеспечение которых отражается по разделам (подразделам) бюджета:</w:t>
      </w: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1"/>
        <w:gridCol w:w="3583"/>
        <w:gridCol w:w="17"/>
        <w:gridCol w:w="1920"/>
        <w:gridCol w:w="1680"/>
        <w:gridCol w:w="1578"/>
      </w:tblGrid>
      <w:tr w:rsidR="00974B21" w:rsidRPr="00BD05C5">
        <w:trPr>
          <w:trHeight w:val="240"/>
        </w:trPr>
        <w:tc>
          <w:tcPr>
            <w:tcW w:w="709" w:type="dxa"/>
            <w:vMerge w:val="restart"/>
          </w:tcPr>
          <w:p w:rsidR="00974B21" w:rsidRPr="00206109" w:rsidRDefault="00974B21" w:rsidP="008343F8">
            <w:pPr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№</w:t>
            </w:r>
          </w:p>
          <w:p w:rsidR="00974B21" w:rsidRPr="00206109" w:rsidRDefault="00974B21" w:rsidP="008343F8">
            <w:pPr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под</w:t>
            </w:r>
          </w:p>
          <w:p w:rsidR="00974B21" w:rsidRPr="00206109" w:rsidRDefault="00974B21" w:rsidP="008343F8">
            <w:pPr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раз</w:t>
            </w:r>
          </w:p>
          <w:p w:rsidR="00974B21" w:rsidRPr="00206109" w:rsidRDefault="00974B21" w:rsidP="008343F8">
            <w:pPr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дела</w:t>
            </w:r>
          </w:p>
        </w:tc>
        <w:tc>
          <w:tcPr>
            <w:tcW w:w="3594" w:type="dxa"/>
            <w:gridSpan w:val="2"/>
            <w:vMerge w:val="restart"/>
          </w:tcPr>
          <w:p w:rsidR="00974B21" w:rsidRPr="00206109" w:rsidRDefault="00974B21" w:rsidP="008343F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Подразделы классификации расходов бюджета</w:t>
            </w:r>
          </w:p>
          <w:p w:rsidR="00974B21" w:rsidRPr="00206109" w:rsidRDefault="00974B21" w:rsidP="008343F8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937" w:type="dxa"/>
            <w:gridSpan w:val="2"/>
          </w:tcPr>
          <w:p w:rsidR="00974B21" w:rsidRPr="00206109" w:rsidRDefault="00974B21" w:rsidP="002061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2021 год</w:t>
            </w:r>
          </w:p>
        </w:tc>
        <w:tc>
          <w:tcPr>
            <w:tcW w:w="1680" w:type="dxa"/>
          </w:tcPr>
          <w:p w:rsidR="00974B21" w:rsidRPr="00206109" w:rsidRDefault="00974B21" w:rsidP="00206109">
            <w:pPr>
              <w:tabs>
                <w:tab w:val="left" w:pos="2328"/>
              </w:tabs>
              <w:ind w:left="-82"/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2022 год</w:t>
            </w:r>
          </w:p>
        </w:tc>
        <w:tc>
          <w:tcPr>
            <w:tcW w:w="1578" w:type="dxa"/>
          </w:tcPr>
          <w:p w:rsidR="00974B21" w:rsidRPr="00206109" w:rsidRDefault="00974B21" w:rsidP="00206109">
            <w:pPr>
              <w:tabs>
                <w:tab w:val="left" w:pos="2328"/>
              </w:tabs>
              <w:ind w:left="-82"/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709" w:type="dxa"/>
            <w:vMerge/>
          </w:tcPr>
          <w:p w:rsidR="00974B21" w:rsidRPr="00206109" w:rsidRDefault="00974B21" w:rsidP="008343F8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594" w:type="dxa"/>
            <w:gridSpan w:val="2"/>
            <w:vMerge/>
          </w:tcPr>
          <w:p w:rsidR="00974B21" w:rsidRPr="00206109" w:rsidRDefault="00974B21" w:rsidP="008343F8">
            <w:pPr>
              <w:jc w:val="center"/>
              <w:rPr>
                <w:color w:val="000000"/>
              </w:rPr>
            </w:pPr>
          </w:p>
        </w:tc>
        <w:tc>
          <w:tcPr>
            <w:tcW w:w="1937" w:type="dxa"/>
            <w:gridSpan w:val="2"/>
          </w:tcPr>
          <w:p w:rsidR="00974B21" w:rsidRPr="00206109" w:rsidRDefault="00974B21" w:rsidP="008343F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тыс. рублей</w:t>
            </w:r>
          </w:p>
          <w:p w:rsidR="00974B21" w:rsidRPr="00206109" w:rsidRDefault="00974B21" w:rsidP="008343F8">
            <w:pPr>
              <w:tabs>
                <w:tab w:val="left" w:pos="2268"/>
              </w:tabs>
              <w:ind w:left="-158"/>
              <w:jc w:val="center"/>
              <w:rPr>
                <w:color w:val="000000"/>
              </w:rPr>
            </w:pPr>
          </w:p>
        </w:tc>
        <w:tc>
          <w:tcPr>
            <w:tcW w:w="1680" w:type="dxa"/>
          </w:tcPr>
          <w:p w:rsidR="00974B21" w:rsidRPr="00206109" w:rsidRDefault="00974B21" w:rsidP="008343F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тыс. рублей</w:t>
            </w:r>
          </w:p>
          <w:p w:rsidR="00974B21" w:rsidRPr="00206109" w:rsidRDefault="00974B21" w:rsidP="008343F8">
            <w:pPr>
              <w:jc w:val="center"/>
            </w:pPr>
          </w:p>
        </w:tc>
        <w:tc>
          <w:tcPr>
            <w:tcW w:w="1578" w:type="dxa"/>
          </w:tcPr>
          <w:p w:rsidR="00974B21" w:rsidRPr="00206109" w:rsidRDefault="00974B21" w:rsidP="008343F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206109">
              <w:rPr>
                <w:color w:val="000000"/>
              </w:rPr>
              <w:t>тыс. рублей</w:t>
            </w:r>
          </w:p>
          <w:p w:rsidR="00974B21" w:rsidRPr="00206109" w:rsidRDefault="00974B21" w:rsidP="008343F8">
            <w:pPr>
              <w:jc w:val="center"/>
            </w:pPr>
          </w:p>
        </w:tc>
      </w:tr>
      <w:tr w:rsidR="00974B21" w:rsidRPr="00BD05C5">
        <w:tc>
          <w:tcPr>
            <w:tcW w:w="9498" w:type="dxa"/>
            <w:gridSpan w:val="7"/>
            <w:vAlign w:val="center"/>
          </w:tcPr>
          <w:p w:rsidR="00974B21" w:rsidRPr="00FC054D" w:rsidRDefault="00974B21" w:rsidP="008343F8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FC054D">
              <w:t>Подпрограмма «Развитие библиотечного дела в Московской области»</w:t>
            </w:r>
          </w:p>
        </w:tc>
      </w:tr>
      <w:tr w:rsidR="00974B21" w:rsidRPr="00BD05C5">
        <w:tc>
          <w:tcPr>
            <w:tcW w:w="709" w:type="dxa"/>
            <w:vAlign w:val="center"/>
          </w:tcPr>
          <w:p w:rsidR="00974B21" w:rsidRPr="007B5EAE" w:rsidRDefault="00974B21" w:rsidP="006F174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B5EAE">
              <w:rPr>
                <w:color w:val="000000"/>
              </w:rPr>
              <w:t>0801</w:t>
            </w:r>
          </w:p>
        </w:tc>
        <w:tc>
          <w:tcPr>
            <w:tcW w:w="3594" w:type="dxa"/>
            <w:gridSpan w:val="2"/>
            <w:vAlign w:val="center"/>
          </w:tcPr>
          <w:p w:rsidR="00974B21" w:rsidRPr="007B5EAE" w:rsidRDefault="00974B21" w:rsidP="006F1742">
            <w:r w:rsidRPr="007B5EAE">
              <w:t xml:space="preserve">«Культура» </w:t>
            </w:r>
          </w:p>
        </w:tc>
        <w:tc>
          <w:tcPr>
            <w:tcW w:w="1937" w:type="dxa"/>
            <w:gridSpan w:val="2"/>
            <w:vAlign w:val="center"/>
          </w:tcPr>
          <w:p w:rsidR="00974B21" w:rsidRPr="00BD05C5" w:rsidRDefault="00974B21" w:rsidP="006F1742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B5EAE">
              <w:t>38</w:t>
            </w:r>
            <w:r>
              <w:t xml:space="preserve"> </w:t>
            </w:r>
            <w:r w:rsidRPr="007B5EAE">
              <w:t>783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6F1742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B5EAE">
              <w:t>38</w:t>
            </w:r>
            <w:r>
              <w:t xml:space="preserve"> </w:t>
            </w:r>
            <w:r w:rsidRPr="007B5EAE">
              <w:t>783</w:t>
            </w:r>
          </w:p>
        </w:tc>
        <w:tc>
          <w:tcPr>
            <w:tcW w:w="1578" w:type="dxa"/>
            <w:vAlign w:val="center"/>
          </w:tcPr>
          <w:p w:rsidR="00974B21" w:rsidRPr="00BD05C5" w:rsidRDefault="00974B21" w:rsidP="006F174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7B5EAE">
              <w:t>38</w:t>
            </w:r>
            <w:r>
              <w:t xml:space="preserve"> </w:t>
            </w:r>
            <w:r w:rsidRPr="007B5EAE">
              <w:t>783</w:t>
            </w:r>
          </w:p>
        </w:tc>
      </w:tr>
      <w:tr w:rsidR="00974B21" w:rsidRPr="00BD05C5">
        <w:tc>
          <w:tcPr>
            <w:tcW w:w="9498" w:type="dxa"/>
            <w:gridSpan w:val="7"/>
            <w:vAlign w:val="center"/>
          </w:tcPr>
          <w:p w:rsidR="00974B21" w:rsidRPr="00FC054D" w:rsidRDefault="00974B21" w:rsidP="00B55EB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FC054D">
              <w:t xml:space="preserve">Подпрограмма «Развитие профессионального искусства, гастрольно-концертной и </w:t>
            </w:r>
            <w:proofErr w:type="spellStart"/>
            <w:r w:rsidRPr="00FC054D">
              <w:t>культурно-досуговой</w:t>
            </w:r>
            <w:proofErr w:type="spellEnd"/>
            <w:r w:rsidRPr="00FC054D">
              <w:t xml:space="preserve"> деятельности, кинематографии»</w:t>
            </w:r>
          </w:p>
        </w:tc>
      </w:tr>
      <w:tr w:rsidR="00974B21" w:rsidRPr="00BD05C5">
        <w:tc>
          <w:tcPr>
            <w:tcW w:w="709" w:type="dxa"/>
            <w:vAlign w:val="center"/>
          </w:tcPr>
          <w:p w:rsidR="00974B21" w:rsidRPr="00BD1DCB" w:rsidRDefault="00974B21" w:rsidP="008343F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D1DCB">
              <w:rPr>
                <w:color w:val="000000"/>
              </w:rPr>
              <w:t>0801</w:t>
            </w:r>
          </w:p>
        </w:tc>
        <w:tc>
          <w:tcPr>
            <w:tcW w:w="3594" w:type="dxa"/>
            <w:gridSpan w:val="2"/>
            <w:vAlign w:val="center"/>
          </w:tcPr>
          <w:p w:rsidR="00974B21" w:rsidRPr="00BD1DCB" w:rsidRDefault="00974B21" w:rsidP="008343F8">
            <w:r w:rsidRPr="00BD1DCB">
              <w:t xml:space="preserve">«Культура» </w:t>
            </w:r>
          </w:p>
        </w:tc>
        <w:tc>
          <w:tcPr>
            <w:tcW w:w="1937" w:type="dxa"/>
            <w:gridSpan w:val="2"/>
            <w:vAlign w:val="center"/>
          </w:tcPr>
          <w:p w:rsidR="00974B21" w:rsidRPr="00BD05C5" w:rsidRDefault="00974B21" w:rsidP="008343F8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BD1DCB">
              <w:t>168</w:t>
            </w:r>
            <w:r>
              <w:t xml:space="preserve"> </w:t>
            </w:r>
            <w:r w:rsidRPr="00BD1DCB">
              <w:t>680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217B99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BD1DCB">
              <w:t>161</w:t>
            </w:r>
            <w:r>
              <w:t xml:space="preserve"> </w:t>
            </w:r>
            <w:r w:rsidRPr="00BD1DCB">
              <w:t>729</w:t>
            </w:r>
          </w:p>
        </w:tc>
        <w:tc>
          <w:tcPr>
            <w:tcW w:w="1578" w:type="dxa"/>
            <w:vAlign w:val="center"/>
          </w:tcPr>
          <w:p w:rsidR="00974B21" w:rsidRPr="00BD05C5" w:rsidRDefault="00974B21" w:rsidP="00217B99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BD1DCB">
              <w:rPr>
                <w:color w:val="000000"/>
              </w:rPr>
              <w:t>159</w:t>
            </w:r>
            <w:r>
              <w:rPr>
                <w:color w:val="000000"/>
              </w:rPr>
              <w:t xml:space="preserve"> </w:t>
            </w:r>
            <w:r w:rsidRPr="00BD1DCB">
              <w:rPr>
                <w:color w:val="000000"/>
              </w:rPr>
              <w:t>809</w:t>
            </w:r>
          </w:p>
        </w:tc>
      </w:tr>
      <w:tr w:rsidR="00974B21" w:rsidRPr="00BD05C5">
        <w:tc>
          <w:tcPr>
            <w:tcW w:w="9498" w:type="dxa"/>
            <w:gridSpan w:val="7"/>
            <w:vAlign w:val="center"/>
          </w:tcPr>
          <w:p w:rsidR="00974B21" w:rsidRPr="00FC054D" w:rsidRDefault="00974B21" w:rsidP="00B55EB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FC054D">
              <w:t>Подпрограмма «Укрепление материально-технической базы государственных и муниципальных учреждений культуры Московской области»</w:t>
            </w:r>
          </w:p>
        </w:tc>
      </w:tr>
      <w:tr w:rsidR="00974B21" w:rsidRPr="00BD05C5">
        <w:tc>
          <w:tcPr>
            <w:tcW w:w="709" w:type="dxa"/>
            <w:vAlign w:val="center"/>
          </w:tcPr>
          <w:p w:rsidR="00974B21" w:rsidRPr="0049528F" w:rsidRDefault="00974B21" w:rsidP="006F174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9528F">
              <w:rPr>
                <w:color w:val="000000"/>
              </w:rPr>
              <w:t>0801</w:t>
            </w:r>
          </w:p>
        </w:tc>
        <w:tc>
          <w:tcPr>
            <w:tcW w:w="3594" w:type="dxa"/>
            <w:gridSpan w:val="2"/>
            <w:vAlign w:val="center"/>
          </w:tcPr>
          <w:p w:rsidR="00974B21" w:rsidRPr="0049528F" w:rsidRDefault="00974B21" w:rsidP="006F1742">
            <w:r w:rsidRPr="0049528F">
              <w:t xml:space="preserve">«Культура» </w:t>
            </w:r>
          </w:p>
        </w:tc>
        <w:tc>
          <w:tcPr>
            <w:tcW w:w="1937" w:type="dxa"/>
            <w:gridSpan w:val="2"/>
            <w:vAlign w:val="center"/>
          </w:tcPr>
          <w:p w:rsidR="00974B21" w:rsidRPr="0049528F" w:rsidRDefault="00974B21" w:rsidP="006F1742">
            <w:pPr>
              <w:tabs>
                <w:tab w:val="left" w:pos="2268"/>
              </w:tabs>
              <w:jc w:val="center"/>
            </w:pPr>
            <w:r w:rsidRPr="0049528F">
              <w:t>0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6F1742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49528F">
              <w:t>37</w:t>
            </w:r>
            <w:r>
              <w:t xml:space="preserve"> </w:t>
            </w:r>
            <w:r w:rsidRPr="0049528F">
              <w:t>012</w:t>
            </w:r>
          </w:p>
        </w:tc>
        <w:tc>
          <w:tcPr>
            <w:tcW w:w="1578" w:type="dxa"/>
            <w:vAlign w:val="center"/>
          </w:tcPr>
          <w:p w:rsidR="00974B21" w:rsidRPr="00BD05C5" w:rsidRDefault="00974B21" w:rsidP="006F174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49528F">
              <w:rPr>
                <w:color w:val="000000"/>
              </w:rPr>
              <w:t>93</w:t>
            </w:r>
            <w:r>
              <w:rPr>
                <w:color w:val="000000"/>
              </w:rPr>
              <w:t xml:space="preserve"> </w:t>
            </w:r>
            <w:r w:rsidRPr="0049528F">
              <w:rPr>
                <w:color w:val="000000"/>
              </w:rPr>
              <w:t>032,7</w:t>
            </w:r>
          </w:p>
        </w:tc>
      </w:tr>
      <w:tr w:rsidR="00974B21" w:rsidRPr="00BD05C5">
        <w:tc>
          <w:tcPr>
            <w:tcW w:w="9498" w:type="dxa"/>
            <w:gridSpan w:val="7"/>
            <w:vAlign w:val="center"/>
          </w:tcPr>
          <w:p w:rsidR="00974B21" w:rsidRPr="00FC054D" w:rsidRDefault="00974B21" w:rsidP="00B55EB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FC054D">
              <w:t>Подпрограмма «Развитие архивного дела»</w:t>
            </w:r>
          </w:p>
        </w:tc>
      </w:tr>
      <w:tr w:rsidR="00974B21" w:rsidRPr="00BD05C5">
        <w:trPr>
          <w:trHeight w:val="323"/>
        </w:trPr>
        <w:tc>
          <w:tcPr>
            <w:tcW w:w="720" w:type="dxa"/>
            <w:gridSpan w:val="2"/>
            <w:vAlign w:val="center"/>
          </w:tcPr>
          <w:p w:rsidR="00974B21" w:rsidRPr="0049528F" w:rsidRDefault="00974B21" w:rsidP="006F1742">
            <w:pPr>
              <w:tabs>
                <w:tab w:val="left" w:pos="2268"/>
              </w:tabs>
              <w:rPr>
                <w:color w:val="000000"/>
              </w:rPr>
            </w:pPr>
            <w:r w:rsidRPr="0049528F">
              <w:rPr>
                <w:color w:val="000000"/>
              </w:rPr>
              <w:t>0104</w:t>
            </w:r>
          </w:p>
        </w:tc>
        <w:tc>
          <w:tcPr>
            <w:tcW w:w="3600" w:type="dxa"/>
            <w:gridSpan w:val="2"/>
            <w:vAlign w:val="center"/>
          </w:tcPr>
          <w:p w:rsidR="00974B21" w:rsidRPr="0049528F" w:rsidRDefault="00974B21" w:rsidP="006F1742">
            <w:r w:rsidRPr="0049528F"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20" w:type="dxa"/>
            <w:vAlign w:val="center"/>
          </w:tcPr>
          <w:p w:rsidR="00974B21" w:rsidRPr="0049528F" w:rsidRDefault="00974B21" w:rsidP="0049528F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9528F">
              <w:rPr>
                <w:color w:val="000000"/>
              </w:rPr>
              <w:t>6 040</w:t>
            </w:r>
          </w:p>
        </w:tc>
        <w:tc>
          <w:tcPr>
            <w:tcW w:w="1680" w:type="dxa"/>
            <w:vAlign w:val="center"/>
          </w:tcPr>
          <w:p w:rsidR="00974B21" w:rsidRPr="0049528F" w:rsidRDefault="00974B21" w:rsidP="006F174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9528F">
              <w:rPr>
                <w:color w:val="000000"/>
              </w:rPr>
              <w:t>5 971</w:t>
            </w:r>
          </w:p>
        </w:tc>
        <w:tc>
          <w:tcPr>
            <w:tcW w:w="1578" w:type="dxa"/>
            <w:vAlign w:val="center"/>
          </w:tcPr>
          <w:p w:rsidR="00974B21" w:rsidRPr="0049528F" w:rsidRDefault="00974B21" w:rsidP="006F174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9528F">
              <w:rPr>
                <w:color w:val="000000"/>
              </w:rPr>
              <w:t>5 976</w:t>
            </w:r>
          </w:p>
        </w:tc>
      </w:tr>
    </w:tbl>
    <w:p w:rsidR="00974B21" w:rsidRPr="00BD05C5" w:rsidRDefault="00974B21" w:rsidP="00AB76AD">
      <w:pPr>
        <w:jc w:val="center"/>
        <w:rPr>
          <w:b/>
          <w:bCs/>
          <w:color w:val="000000"/>
          <w:highlight w:val="yellow"/>
        </w:rPr>
      </w:pPr>
    </w:p>
    <w:p w:rsidR="00974B21" w:rsidRDefault="00974B21" w:rsidP="00AB76AD">
      <w:pPr>
        <w:jc w:val="center"/>
        <w:rPr>
          <w:b/>
          <w:bCs/>
          <w:color w:val="000000"/>
        </w:rPr>
      </w:pPr>
    </w:p>
    <w:p w:rsidR="00974B21" w:rsidRDefault="00974B21" w:rsidP="00AB76AD">
      <w:pPr>
        <w:jc w:val="center"/>
        <w:rPr>
          <w:b/>
          <w:bCs/>
          <w:color w:val="000000"/>
        </w:rPr>
      </w:pPr>
    </w:p>
    <w:p w:rsidR="00974B21" w:rsidRDefault="00974B21" w:rsidP="00AB76AD">
      <w:pPr>
        <w:jc w:val="center"/>
        <w:rPr>
          <w:b/>
          <w:bCs/>
          <w:color w:val="000000"/>
        </w:rPr>
      </w:pPr>
    </w:p>
    <w:p w:rsidR="00974B21" w:rsidRPr="00EF44EE" w:rsidRDefault="00974B21" w:rsidP="00AB76AD">
      <w:pPr>
        <w:jc w:val="center"/>
        <w:rPr>
          <w:color w:val="000000"/>
        </w:rPr>
      </w:pPr>
      <w:r w:rsidRPr="00EF44EE">
        <w:rPr>
          <w:b/>
          <w:bCs/>
          <w:color w:val="000000"/>
        </w:rPr>
        <w:t>Муниципальная программа Можайского городского округа «Образование»</w:t>
      </w:r>
    </w:p>
    <w:p w:rsidR="00974B21" w:rsidRPr="00BD05C5" w:rsidRDefault="00974B21" w:rsidP="000B59E6">
      <w:pPr>
        <w:jc w:val="center"/>
        <w:rPr>
          <w:color w:val="1F497D"/>
          <w:highlight w:val="yellow"/>
        </w:rPr>
      </w:pPr>
    </w:p>
    <w:p w:rsidR="00974B21" w:rsidRPr="000C7BED" w:rsidRDefault="00974B21" w:rsidP="001332A6">
      <w:pPr>
        <w:widowControl w:val="0"/>
        <w:suppressAutoHyphens/>
        <w:autoSpaceDE w:val="0"/>
        <w:jc w:val="both"/>
        <w:rPr>
          <w:color w:val="000000"/>
        </w:rPr>
      </w:pPr>
      <w:r w:rsidRPr="000C7BED">
        <w:rPr>
          <w:color w:val="000000"/>
        </w:rPr>
        <w:tab/>
        <w:t>Основными целями муниципальной программы являются обеспечение доступности и высокого качества услуг дошкольного образования; организация предоставления и повышение качества общего образования по основным общеобразовательным программам на территории Можайского городского округа</w:t>
      </w:r>
      <w:r>
        <w:rPr>
          <w:color w:val="000000"/>
        </w:rPr>
        <w:t xml:space="preserve"> Московской области</w:t>
      </w:r>
      <w:r w:rsidRPr="000C7BED">
        <w:rPr>
          <w:color w:val="000000"/>
        </w:rPr>
        <w:t>, обеспечение равного доступа к качественному образованию для всех категорий детей; обеспечение качества, доступности и эффективности дополнительного образования и воспитания детей, создание благоприятных условий для выявления, сопровождения и поддержки одаренных детей, создание оптимальных условий, обеспечивающих полноценный отдых, оздоровление и занятость детей и подростков, проживающих в Можайском городском округе</w:t>
      </w:r>
      <w:r>
        <w:rPr>
          <w:color w:val="000000"/>
        </w:rPr>
        <w:t xml:space="preserve"> </w:t>
      </w:r>
      <w:r w:rsidRPr="00541AE6">
        <w:t>Московской области</w:t>
      </w:r>
      <w:r w:rsidRPr="000C7BED">
        <w:rPr>
          <w:color w:val="000000"/>
        </w:rPr>
        <w:t xml:space="preserve">. </w:t>
      </w:r>
    </w:p>
    <w:p w:rsidR="00974B21" w:rsidRPr="007C283F" w:rsidRDefault="00974B21" w:rsidP="00C00404">
      <w:pPr>
        <w:ind w:firstLine="708"/>
        <w:jc w:val="both"/>
      </w:pPr>
      <w:r w:rsidRPr="007C283F">
        <w:t>На реализацию муниципальной программы предусматриваются средства:</w:t>
      </w:r>
    </w:p>
    <w:p w:rsidR="00974B21" w:rsidRPr="007C283F" w:rsidRDefault="00974B21" w:rsidP="00425FA0">
      <w:pPr>
        <w:jc w:val="both"/>
      </w:pPr>
      <w:r w:rsidRPr="007C283F">
        <w:t>- из бюджета Московской области:</w:t>
      </w:r>
    </w:p>
    <w:p w:rsidR="00974B21" w:rsidRPr="007C283F" w:rsidRDefault="00974B21" w:rsidP="00F92DFB">
      <w:r w:rsidRPr="007C283F">
        <w:t xml:space="preserve">                                              в 2021 году – 967 194 тыс. рублей;</w:t>
      </w:r>
    </w:p>
    <w:p w:rsidR="00974B21" w:rsidRPr="007C283F" w:rsidRDefault="00974B21" w:rsidP="00F92DFB">
      <w:r w:rsidRPr="007C283F">
        <w:t xml:space="preserve">                                              в 2022 году – 965 580,4 тыс. рублей;</w:t>
      </w:r>
    </w:p>
    <w:p w:rsidR="00974B21" w:rsidRPr="007C283F" w:rsidRDefault="00974B21" w:rsidP="00195610">
      <w:pPr>
        <w:tabs>
          <w:tab w:val="left" w:pos="2880"/>
        </w:tabs>
      </w:pPr>
      <w:r w:rsidRPr="007C283F">
        <w:t xml:space="preserve">                                              в 2023 году – 1 030 960 тыс. рублей;</w:t>
      </w:r>
    </w:p>
    <w:p w:rsidR="00974B21" w:rsidRPr="007C283F" w:rsidRDefault="00974B21" w:rsidP="00425FA0">
      <w:pPr>
        <w:jc w:val="both"/>
      </w:pPr>
      <w:r w:rsidRPr="007C283F">
        <w:t>- из бюджета Можайского городского округа</w:t>
      </w:r>
      <w:r>
        <w:t xml:space="preserve"> </w:t>
      </w:r>
      <w:r w:rsidRPr="00541AE6">
        <w:t>Московской области</w:t>
      </w:r>
      <w:r w:rsidRPr="007C283F">
        <w:t>:</w:t>
      </w:r>
    </w:p>
    <w:p w:rsidR="00974B21" w:rsidRPr="007C283F" w:rsidRDefault="00974B21" w:rsidP="00195610">
      <w:r w:rsidRPr="007C283F">
        <w:t xml:space="preserve">                                              в 2021 году – 546 552 тыс. рублей;</w:t>
      </w:r>
    </w:p>
    <w:p w:rsidR="00974B21" w:rsidRPr="007C283F" w:rsidRDefault="00974B21" w:rsidP="00195610">
      <w:r w:rsidRPr="007C283F">
        <w:t xml:space="preserve">                                              в 2022 году –  479 707 тыс. рублей;</w:t>
      </w:r>
    </w:p>
    <w:p w:rsidR="00974B21" w:rsidRPr="007C283F" w:rsidRDefault="00974B21" w:rsidP="00195610">
      <w:r w:rsidRPr="007C283F">
        <w:t xml:space="preserve">                                              в 2023 году –  490 665,5 тыс. рублей.</w:t>
      </w:r>
    </w:p>
    <w:p w:rsidR="00974B21" w:rsidRPr="000C7BED" w:rsidRDefault="00974B21" w:rsidP="00F92DFB">
      <w:pPr>
        <w:spacing w:after="120"/>
        <w:jc w:val="both"/>
        <w:rPr>
          <w:color w:val="000000"/>
        </w:rPr>
      </w:pPr>
      <w:r w:rsidRPr="007C283F">
        <w:tab/>
      </w:r>
      <w:r w:rsidRPr="007C283F">
        <w:rPr>
          <w:color w:val="000000"/>
        </w:rPr>
        <w:t>Муниципальная программа Можайского городского округа «Образование» включает в себя 5 подпрограмм, финансовое обеспечение которых отражается по</w:t>
      </w:r>
      <w:r w:rsidRPr="000C7BED">
        <w:rPr>
          <w:color w:val="000000"/>
        </w:rPr>
        <w:t xml:space="preserve"> разделам (подразделам) бюджета: </w:t>
      </w:r>
    </w:p>
    <w:tbl>
      <w:tblPr>
        <w:tblW w:w="92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50"/>
        <w:gridCol w:w="3372"/>
        <w:gridCol w:w="1800"/>
        <w:gridCol w:w="1680"/>
        <w:gridCol w:w="1654"/>
      </w:tblGrid>
      <w:tr w:rsidR="00974B21" w:rsidRPr="00BD05C5">
        <w:trPr>
          <w:trHeight w:val="240"/>
        </w:trPr>
        <w:tc>
          <w:tcPr>
            <w:tcW w:w="770" w:type="dxa"/>
            <w:gridSpan w:val="2"/>
            <w:vMerge w:val="restart"/>
          </w:tcPr>
          <w:p w:rsidR="00974B21" w:rsidRPr="00EF44EE" w:rsidRDefault="00974B21" w:rsidP="004057E6">
            <w:pPr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№</w:t>
            </w:r>
          </w:p>
          <w:p w:rsidR="00974B21" w:rsidRPr="00EF44EE" w:rsidRDefault="00974B21" w:rsidP="004057E6">
            <w:pPr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под</w:t>
            </w:r>
          </w:p>
          <w:p w:rsidR="00974B21" w:rsidRPr="00EF44EE" w:rsidRDefault="00974B21" w:rsidP="004057E6">
            <w:pPr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раз</w:t>
            </w:r>
          </w:p>
          <w:p w:rsidR="00974B21" w:rsidRPr="00EF44EE" w:rsidRDefault="00974B21" w:rsidP="004057E6">
            <w:pPr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дела</w:t>
            </w:r>
          </w:p>
        </w:tc>
        <w:tc>
          <w:tcPr>
            <w:tcW w:w="3372" w:type="dxa"/>
            <w:vMerge w:val="restart"/>
          </w:tcPr>
          <w:p w:rsidR="00974B21" w:rsidRPr="00EF44EE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Подразделы классификации расходов бюджета</w:t>
            </w:r>
          </w:p>
          <w:p w:rsidR="00974B21" w:rsidRPr="00EF44EE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800" w:type="dxa"/>
          </w:tcPr>
          <w:p w:rsidR="00974B21" w:rsidRPr="00EF44EE" w:rsidRDefault="00974B21" w:rsidP="00EF44E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2021 год</w:t>
            </w:r>
          </w:p>
        </w:tc>
        <w:tc>
          <w:tcPr>
            <w:tcW w:w="1680" w:type="dxa"/>
          </w:tcPr>
          <w:p w:rsidR="00974B21" w:rsidRPr="00EF44EE" w:rsidRDefault="00974B21" w:rsidP="00EF44E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2022 год</w:t>
            </w:r>
          </w:p>
        </w:tc>
        <w:tc>
          <w:tcPr>
            <w:tcW w:w="1654" w:type="dxa"/>
          </w:tcPr>
          <w:p w:rsidR="00974B21" w:rsidRPr="00EF44EE" w:rsidRDefault="00974B21" w:rsidP="00EF44E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770" w:type="dxa"/>
            <w:gridSpan w:val="2"/>
            <w:vMerge/>
          </w:tcPr>
          <w:p w:rsidR="00974B21" w:rsidRPr="00EF44EE" w:rsidRDefault="00974B21" w:rsidP="004057E6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372" w:type="dxa"/>
            <w:vMerge/>
          </w:tcPr>
          <w:p w:rsidR="00974B21" w:rsidRPr="00EF44EE" w:rsidRDefault="00974B21" w:rsidP="004057E6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974B21" w:rsidRPr="00EF44EE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тыс. рублей</w:t>
            </w:r>
          </w:p>
        </w:tc>
        <w:tc>
          <w:tcPr>
            <w:tcW w:w="1680" w:type="dxa"/>
            <w:vAlign w:val="center"/>
          </w:tcPr>
          <w:p w:rsidR="00974B21" w:rsidRPr="00EF44EE" w:rsidRDefault="00974B21" w:rsidP="00A70853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тыс. рублей</w:t>
            </w:r>
          </w:p>
        </w:tc>
        <w:tc>
          <w:tcPr>
            <w:tcW w:w="1654" w:type="dxa"/>
            <w:vAlign w:val="center"/>
          </w:tcPr>
          <w:p w:rsidR="00974B21" w:rsidRPr="00EF44EE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F44EE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9276" w:type="dxa"/>
            <w:gridSpan w:val="6"/>
          </w:tcPr>
          <w:p w:rsidR="00974B21" w:rsidRPr="000C7BED" w:rsidRDefault="00974B21" w:rsidP="004057E6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0C7BED">
              <w:t>Подпрограмма «Дошкольное образование»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612860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612860">
              <w:rPr>
                <w:color w:val="000000"/>
              </w:rPr>
              <w:t>0113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612860" w:rsidRDefault="00974B21" w:rsidP="00220DC4">
            <w:pPr>
              <w:tabs>
                <w:tab w:val="center" w:pos="1603"/>
              </w:tabs>
              <w:rPr>
                <w:color w:val="000000"/>
              </w:rPr>
            </w:pPr>
            <w:r w:rsidRPr="00612860">
              <w:rPr>
                <w:color w:val="000000"/>
              </w:rPr>
              <w:tab/>
              <w:t>«Другие общегосударственные вопросы»</w:t>
            </w:r>
          </w:p>
        </w:tc>
        <w:tc>
          <w:tcPr>
            <w:tcW w:w="1800" w:type="dxa"/>
            <w:vAlign w:val="center"/>
          </w:tcPr>
          <w:p w:rsidR="00974B21" w:rsidRPr="00612860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612860">
              <w:rPr>
                <w:color w:val="000000"/>
              </w:rPr>
              <w:t>832</w:t>
            </w:r>
          </w:p>
        </w:tc>
        <w:tc>
          <w:tcPr>
            <w:tcW w:w="1680" w:type="dxa"/>
            <w:vAlign w:val="center"/>
          </w:tcPr>
          <w:p w:rsidR="00974B21" w:rsidRPr="00612860" w:rsidRDefault="00974B21" w:rsidP="00A70853">
            <w:pPr>
              <w:jc w:val="center"/>
              <w:rPr>
                <w:color w:val="000000"/>
              </w:rPr>
            </w:pPr>
            <w:r w:rsidRPr="00612860">
              <w:rPr>
                <w:color w:val="000000"/>
              </w:rPr>
              <w:t>832</w:t>
            </w:r>
          </w:p>
        </w:tc>
        <w:tc>
          <w:tcPr>
            <w:tcW w:w="1654" w:type="dxa"/>
            <w:vAlign w:val="center"/>
          </w:tcPr>
          <w:p w:rsidR="00974B21" w:rsidRPr="00612860" w:rsidRDefault="00974B21" w:rsidP="00A70853">
            <w:pPr>
              <w:jc w:val="center"/>
              <w:rPr>
                <w:color w:val="000000"/>
              </w:rPr>
            </w:pPr>
            <w:r w:rsidRPr="00612860">
              <w:rPr>
                <w:color w:val="000000"/>
              </w:rPr>
              <w:t>832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161182" w:rsidRDefault="00974B21" w:rsidP="00BB0CC5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161182">
              <w:rPr>
                <w:color w:val="000000"/>
              </w:rPr>
              <w:t>0701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161182" w:rsidRDefault="00974B21" w:rsidP="0008603F">
            <w:pPr>
              <w:tabs>
                <w:tab w:val="center" w:pos="1603"/>
              </w:tabs>
              <w:jc w:val="both"/>
              <w:rPr>
                <w:color w:val="000000"/>
              </w:rPr>
            </w:pPr>
            <w:r w:rsidRPr="00161182">
              <w:rPr>
                <w:color w:val="000000"/>
              </w:rPr>
              <w:t>«Дошкольное образование»</w:t>
            </w:r>
          </w:p>
        </w:tc>
        <w:tc>
          <w:tcPr>
            <w:tcW w:w="1800" w:type="dxa"/>
            <w:vAlign w:val="center"/>
          </w:tcPr>
          <w:p w:rsidR="00974B21" w:rsidRPr="00161182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161182">
              <w:rPr>
                <w:color w:val="000000"/>
              </w:rPr>
              <w:t>508 658,3</w:t>
            </w:r>
          </w:p>
        </w:tc>
        <w:tc>
          <w:tcPr>
            <w:tcW w:w="1680" w:type="dxa"/>
            <w:vAlign w:val="center"/>
          </w:tcPr>
          <w:p w:rsidR="00974B21" w:rsidRPr="00161182" w:rsidRDefault="00974B21" w:rsidP="00A70853">
            <w:pPr>
              <w:jc w:val="center"/>
              <w:rPr>
                <w:color w:val="000000"/>
              </w:rPr>
            </w:pPr>
            <w:r w:rsidRPr="00161182">
              <w:rPr>
                <w:color w:val="000000"/>
              </w:rPr>
              <w:t>496 058,3</w:t>
            </w:r>
          </w:p>
        </w:tc>
        <w:tc>
          <w:tcPr>
            <w:tcW w:w="1654" w:type="dxa"/>
            <w:vAlign w:val="center"/>
          </w:tcPr>
          <w:p w:rsidR="00974B21" w:rsidRPr="00161182" w:rsidRDefault="00974B21" w:rsidP="00A70853">
            <w:pPr>
              <w:jc w:val="center"/>
              <w:rPr>
                <w:color w:val="000000"/>
              </w:rPr>
            </w:pPr>
            <w:r w:rsidRPr="00161182">
              <w:rPr>
                <w:color w:val="000000"/>
              </w:rPr>
              <w:t>491 058,3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1F0BD2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1F0BD2">
              <w:rPr>
                <w:color w:val="000000"/>
              </w:rPr>
              <w:t>1004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1F0BD2" w:rsidRDefault="00974B21" w:rsidP="0008603F">
            <w:pPr>
              <w:tabs>
                <w:tab w:val="left" w:pos="2268"/>
              </w:tabs>
              <w:jc w:val="both"/>
              <w:rPr>
                <w:color w:val="000000"/>
              </w:rPr>
            </w:pPr>
            <w:r w:rsidRPr="001F0BD2">
              <w:rPr>
                <w:color w:val="000000"/>
              </w:rPr>
              <w:t>«Охрана семьи и детства»</w:t>
            </w:r>
          </w:p>
        </w:tc>
        <w:tc>
          <w:tcPr>
            <w:tcW w:w="1800" w:type="dxa"/>
            <w:vAlign w:val="center"/>
          </w:tcPr>
          <w:p w:rsidR="00974B21" w:rsidRPr="001F0BD2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1F0BD2">
              <w:rPr>
                <w:color w:val="000000"/>
              </w:rPr>
              <w:t>18 251</w:t>
            </w:r>
          </w:p>
        </w:tc>
        <w:tc>
          <w:tcPr>
            <w:tcW w:w="1680" w:type="dxa"/>
            <w:vAlign w:val="center"/>
          </w:tcPr>
          <w:p w:rsidR="00974B21" w:rsidRPr="001F0BD2" w:rsidRDefault="00974B21" w:rsidP="00A70853">
            <w:pPr>
              <w:jc w:val="center"/>
              <w:rPr>
                <w:color w:val="000000"/>
              </w:rPr>
            </w:pPr>
            <w:r w:rsidRPr="001F0BD2">
              <w:rPr>
                <w:color w:val="000000"/>
              </w:rPr>
              <w:t>18 251</w:t>
            </w:r>
          </w:p>
        </w:tc>
        <w:tc>
          <w:tcPr>
            <w:tcW w:w="1654" w:type="dxa"/>
            <w:vAlign w:val="center"/>
          </w:tcPr>
          <w:p w:rsidR="00974B21" w:rsidRPr="00BD05C5" w:rsidRDefault="00974B21" w:rsidP="00A70853">
            <w:pPr>
              <w:jc w:val="center"/>
              <w:rPr>
                <w:color w:val="000000"/>
                <w:highlight w:val="yellow"/>
              </w:rPr>
            </w:pPr>
            <w:r w:rsidRPr="001F0BD2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1F0BD2">
              <w:rPr>
                <w:color w:val="000000"/>
              </w:rPr>
              <w:t>251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0C7BED" w:rsidRDefault="00974B21" w:rsidP="004057E6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0C7BED">
              <w:t>Подпрограмма «Общее образование»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CF6BCC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CF6BCC">
              <w:rPr>
                <w:color w:val="000000"/>
              </w:rPr>
              <w:t>0104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CF6BCC" w:rsidRDefault="00974B21" w:rsidP="00416F09">
            <w:r w:rsidRPr="00CF6BCC"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800" w:type="dxa"/>
            <w:vAlign w:val="center"/>
          </w:tcPr>
          <w:p w:rsidR="00974B21" w:rsidRPr="00CF6BCC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CF6BCC">
              <w:rPr>
                <w:color w:val="000000"/>
              </w:rPr>
              <w:t>6 545</w:t>
            </w:r>
          </w:p>
        </w:tc>
        <w:tc>
          <w:tcPr>
            <w:tcW w:w="1680" w:type="dxa"/>
            <w:vAlign w:val="center"/>
          </w:tcPr>
          <w:p w:rsidR="00974B21" w:rsidRPr="00CF6BCC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CF6BCC">
              <w:rPr>
                <w:color w:val="000000"/>
              </w:rPr>
              <w:t>6 545</w:t>
            </w:r>
          </w:p>
        </w:tc>
        <w:tc>
          <w:tcPr>
            <w:tcW w:w="1654" w:type="dxa"/>
            <w:vAlign w:val="center"/>
          </w:tcPr>
          <w:p w:rsidR="00974B21" w:rsidRPr="00CF6BCC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CF6BCC">
              <w:rPr>
                <w:color w:val="000000"/>
              </w:rPr>
              <w:t>6 545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E16763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16763">
              <w:rPr>
                <w:color w:val="000000"/>
              </w:rPr>
              <w:t>0702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E16763" w:rsidRDefault="00974B21" w:rsidP="00416F09">
            <w:pPr>
              <w:rPr>
                <w:color w:val="000000"/>
              </w:rPr>
            </w:pPr>
            <w:r w:rsidRPr="00E16763">
              <w:rPr>
                <w:color w:val="000000"/>
              </w:rPr>
              <w:t>«Общее образование»</w:t>
            </w:r>
          </w:p>
        </w:tc>
        <w:tc>
          <w:tcPr>
            <w:tcW w:w="1800" w:type="dxa"/>
            <w:vAlign w:val="center"/>
          </w:tcPr>
          <w:p w:rsidR="00974B21" w:rsidRPr="00E16763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16763">
              <w:rPr>
                <w:color w:val="000000"/>
              </w:rPr>
              <w:t>840 096,9</w:t>
            </w:r>
          </w:p>
        </w:tc>
        <w:tc>
          <w:tcPr>
            <w:tcW w:w="1680" w:type="dxa"/>
            <w:vAlign w:val="center"/>
          </w:tcPr>
          <w:p w:rsidR="00974B21" w:rsidRPr="00E16763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16763">
              <w:rPr>
                <w:color w:val="000000"/>
              </w:rPr>
              <w:t>800 588,4</w:t>
            </w:r>
          </w:p>
        </w:tc>
        <w:tc>
          <w:tcPr>
            <w:tcW w:w="1654" w:type="dxa"/>
            <w:vAlign w:val="center"/>
          </w:tcPr>
          <w:p w:rsidR="00974B21" w:rsidRPr="00E16763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16763">
              <w:rPr>
                <w:color w:val="000000"/>
              </w:rPr>
              <w:t>881 925,8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0C7BED" w:rsidRDefault="00974B21" w:rsidP="00416F09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0C7BED">
              <w:t>Подпрограмма «Дополнительное образование, воспитание и                                     психолого-социальное сопровождение детей»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854B6A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4B6A">
              <w:rPr>
                <w:color w:val="000000"/>
              </w:rPr>
              <w:t>0703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854B6A" w:rsidRDefault="00974B21" w:rsidP="00416F09">
            <w:pPr>
              <w:rPr>
                <w:color w:val="000000"/>
              </w:rPr>
            </w:pPr>
            <w:r w:rsidRPr="00854B6A">
              <w:rPr>
                <w:color w:val="000000"/>
              </w:rPr>
              <w:t>«Дополнительное образование детей»</w:t>
            </w:r>
          </w:p>
        </w:tc>
        <w:tc>
          <w:tcPr>
            <w:tcW w:w="1800" w:type="dxa"/>
            <w:vAlign w:val="center"/>
          </w:tcPr>
          <w:p w:rsidR="00974B21" w:rsidRPr="00BD05C5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854B6A">
              <w:rPr>
                <w:color w:val="000000"/>
              </w:rPr>
              <w:t>115</w:t>
            </w:r>
            <w:r>
              <w:rPr>
                <w:color w:val="000000"/>
              </w:rPr>
              <w:t xml:space="preserve"> </w:t>
            </w:r>
            <w:r w:rsidRPr="00854B6A">
              <w:rPr>
                <w:color w:val="000000"/>
              </w:rPr>
              <w:t>825,1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854B6A">
              <w:rPr>
                <w:color w:val="000000"/>
              </w:rPr>
              <w:t>99</w:t>
            </w:r>
            <w:r>
              <w:rPr>
                <w:color w:val="000000"/>
              </w:rPr>
              <w:t xml:space="preserve"> </w:t>
            </w:r>
            <w:r w:rsidRPr="00854B6A">
              <w:rPr>
                <w:color w:val="000000"/>
              </w:rPr>
              <w:t>475,7</w:t>
            </w:r>
          </w:p>
        </w:tc>
        <w:tc>
          <w:tcPr>
            <w:tcW w:w="1654" w:type="dxa"/>
            <w:vAlign w:val="center"/>
          </w:tcPr>
          <w:p w:rsidR="00974B21" w:rsidRPr="00BD05C5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854B6A">
              <w:rPr>
                <w:color w:val="000000"/>
              </w:rPr>
              <w:t>99</w:t>
            </w:r>
            <w:r>
              <w:rPr>
                <w:color w:val="000000"/>
              </w:rPr>
              <w:t xml:space="preserve"> </w:t>
            </w:r>
            <w:r w:rsidRPr="00854B6A">
              <w:rPr>
                <w:color w:val="000000"/>
              </w:rPr>
              <w:t>475,7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A775AA" w:rsidRDefault="00974B21" w:rsidP="000C7BED">
            <w:pPr>
              <w:tabs>
                <w:tab w:val="left" w:pos="2268"/>
              </w:tabs>
              <w:jc w:val="center"/>
            </w:pPr>
            <w:r w:rsidRPr="00A775AA">
              <w:lastRenderedPageBreak/>
              <w:t>Подпрограмма «Профессиональное образование»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8345E2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3422" w:type="dxa"/>
            <w:gridSpan w:val="2"/>
            <w:vAlign w:val="center"/>
          </w:tcPr>
          <w:p w:rsidR="00974B21" w:rsidRPr="008345E2" w:rsidRDefault="00974B21" w:rsidP="008345E2">
            <w:pPr>
              <w:spacing w:line="217" w:lineRule="atLeast"/>
              <w:rPr>
                <w:color w:val="000000"/>
                <w:highlight w:val="green"/>
              </w:rPr>
            </w:pPr>
          </w:p>
        </w:tc>
        <w:tc>
          <w:tcPr>
            <w:tcW w:w="1800" w:type="dxa"/>
            <w:vAlign w:val="center"/>
          </w:tcPr>
          <w:p w:rsidR="00974B21" w:rsidRPr="00A775AA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775AA">
              <w:rPr>
                <w:color w:val="000000"/>
              </w:rPr>
              <w:t>0</w:t>
            </w:r>
          </w:p>
        </w:tc>
        <w:tc>
          <w:tcPr>
            <w:tcW w:w="1680" w:type="dxa"/>
            <w:vAlign w:val="center"/>
          </w:tcPr>
          <w:p w:rsidR="00974B21" w:rsidRPr="00A775AA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775AA">
              <w:rPr>
                <w:color w:val="000000"/>
              </w:rPr>
              <w:t>0</w:t>
            </w:r>
          </w:p>
        </w:tc>
        <w:tc>
          <w:tcPr>
            <w:tcW w:w="1654" w:type="dxa"/>
            <w:vAlign w:val="center"/>
          </w:tcPr>
          <w:p w:rsidR="00974B21" w:rsidRPr="00A775AA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775AA">
              <w:rPr>
                <w:color w:val="000000"/>
              </w:rPr>
              <w:t>0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0C7BED" w:rsidRDefault="00974B21" w:rsidP="004057E6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0C7BED">
              <w:t>Подпрограмма «Обеспечивающая подпрограмма»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911F0F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11F0F">
              <w:rPr>
                <w:color w:val="000000"/>
              </w:rPr>
              <w:t>0709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911F0F" w:rsidRDefault="00974B21" w:rsidP="00416F09">
            <w:pPr>
              <w:rPr>
                <w:color w:val="000000"/>
              </w:rPr>
            </w:pPr>
            <w:r w:rsidRPr="00911F0F">
              <w:rPr>
                <w:color w:val="000000"/>
              </w:rPr>
              <w:t>«Другие вопросы в области образования»</w:t>
            </w:r>
          </w:p>
        </w:tc>
        <w:tc>
          <w:tcPr>
            <w:tcW w:w="1800" w:type="dxa"/>
            <w:vAlign w:val="center"/>
          </w:tcPr>
          <w:p w:rsidR="00974B21" w:rsidRPr="00911F0F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11F0F">
              <w:rPr>
                <w:color w:val="000000"/>
              </w:rPr>
              <w:t>23 537,7</w:t>
            </w:r>
          </w:p>
        </w:tc>
        <w:tc>
          <w:tcPr>
            <w:tcW w:w="1680" w:type="dxa"/>
            <w:vAlign w:val="center"/>
          </w:tcPr>
          <w:p w:rsidR="00974B21" w:rsidRPr="00911F0F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11F0F">
              <w:rPr>
                <w:color w:val="000000"/>
              </w:rPr>
              <w:t>23 537,7</w:t>
            </w:r>
          </w:p>
        </w:tc>
        <w:tc>
          <w:tcPr>
            <w:tcW w:w="1654" w:type="dxa"/>
            <w:vAlign w:val="center"/>
          </w:tcPr>
          <w:p w:rsidR="00974B21" w:rsidRPr="00911F0F" w:rsidRDefault="00974B21" w:rsidP="00416F0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11F0F">
              <w:rPr>
                <w:color w:val="000000"/>
              </w:rPr>
              <w:t>23537,7</w:t>
            </w:r>
          </w:p>
        </w:tc>
      </w:tr>
    </w:tbl>
    <w:p w:rsidR="00974B21" w:rsidRPr="00BD05C5" w:rsidRDefault="00974B21" w:rsidP="00FD52E5">
      <w:pPr>
        <w:jc w:val="center"/>
        <w:rPr>
          <w:b/>
          <w:bCs/>
          <w:color w:val="000000"/>
          <w:highlight w:val="yellow"/>
        </w:rPr>
      </w:pPr>
    </w:p>
    <w:p w:rsidR="00974B21" w:rsidRPr="00BD05C5" w:rsidRDefault="00974B21" w:rsidP="0037588A">
      <w:pPr>
        <w:jc w:val="center"/>
        <w:rPr>
          <w:b/>
          <w:bCs/>
          <w:color w:val="000000"/>
          <w:highlight w:val="yellow"/>
        </w:rPr>
      </w:pPr>
      <w:r w:rsidRPr="0051159E">
        <w:rPr>
          <w:b/>
          <w:bCs/>
          <w:color w:val="000000"/>
        </w:rPr>
        <w:t>Муниципальная программа Можайского городского округа                                 «</w:t>
      </w:r>
      <w:r w:rsidRPr="0051159E">
        <w:rPr>
          <w:b/>
          <w:bCs/>
        </w:rPr>
        <w:t>Социальная защита населения</w:t>
      </w:r>
      <w:r w:rsidRPr="0051159E">
        <w:rPr>
          <w:b/>
          <w:bCs/>
          <w:color w:val="000000"/>
        </w:rPr>
        <w:t xml:space="preserve">» </w:t>
      </w:r>
    </w:p>
    <w:p w:rsidR="00974B21" w:rsidRPr="00BD05C5" w:rsidRDefault="00974B21" w:rsidP="0037588A">
      <w:pPr>
        <w:jc w:val="center"/>
        <w:rPr>
          <w:color w:val="1F497D"/>
          <w:highlight w:val="yellow"/>
        </w:rPr>
      </w:pPr>
    </w:p>
    <w:p w:rsidR="00974B21" w:rsidRPr="0051159E" w:rsidRDefault="00974B21" w:rsidP="0037588A">
      <w:pPr>
        <w:widowControl w:val="0"/>
        <w:suppressAutoHyphens/>
        <w:autoSpaceDE w:val="0"/>
        <w:jc w:val="both"/>
        <w:rPr>
          <w:color w:val="000000"/>
        </w:rPr>
      </w:pPr>
      <w:r w:rsidRPr="0051159E">
        <w:rPr>
          <w:color w:val="000000"/>
        </w:rPr>
        <w:tab/>
        <w:t xml:space="preserve">Основной целью муниципальной программы является обеспечение  социального развития Можайского городского округа Московской области на основе устойчивого роста уровня и качества жизни населения, нуждающегося в социальной поддержке. </w:t>
      </w:r>
    </w:p>
    <w:p w:rsidR="00974B21" w:rsidRPr="003011A7" w:rsidRDefault="00974B21" w:rsidP="0037588A">
      <w:pPr>
        <w:ind w:firstLine="708"/>
        <w:jc w:val="both"/>
      </w:pPr>
      <w:r w:rsidRPr="003011A7">
        <w:t>На реализацию муниципальной программы предусматриваются средства:</w:t>
      </w:r>
    </w:p>
    <w:p w:rsidR="00974B21" w:rsidRPr="003011A7" w:rsidRDefault="00974B21" w:rsidP="0037588A">
      <w:pPr>
        <w:jc w:val="both"/>
      </w:pPr>
      <w:r w:rsidRPr="003011A7">
        <w:t>- из бюджета Московской области:</w:t>
      </w:r>
    </w:p>
    <w:p w:rsidR="00974B21" w:rsidRPr="003011A7" w:rsidRDefault="00974B21" w:rsidP="00CB1C71">
      <w:pPr>
        <w:ind w:left="2835"/>
      </w:pPr>
      <w:r w:rsidRPr="003011A7">
        <w:t>в 2021 году – 41 433 тыс. рублей;</w:t>
      </w:r>
    </w:p>
    <w:p w:rsidR="00974B21" w:rsidRPr="003011A7" w:rsidRDefault="00974B21" w:rsidP="00CB1C71">
      <w:pPr>
        <w:ind w:left="2835"/>
      </w:pPr>
      <w:r w:rsidRPr="003011A7">
        <w:t>в 2022 году – 43 812 тыс. рублей;</w:t>
      </w:r>
    </w:p>
    <w:p w:rsidR="00974B21" w:rsidRPr="003011A7" w:rsidRDefault="00974B21" w:rsidP="00CB1C71">
      <w:pPr>
        <w:ind w:left="2835"/>
      </w:pPr>
      <w:r w:rsidRPr="003011A7">
        <w:t>в 2023 году – 44 459 тыс. рублей;</w:t>
      </w:r>
    </w:p>
    <w:p w:rsidR="00974B21" w:rsidRPr="003011A7" w:rsidRDefault="00974B21" w:rsidP="0037588A">
      <w:pPr>
        <w:jc w:val="both"/>
      </w:pPr>
      <w:r w:rsidRPr="003011A7">
        <w:t>- из бюджета Можайского городского округа</w:t>
      </w:r>
      <w:r>
        <w:t xml:space="preserve"> </w:t>
      </w:r>
      <w:r w:rsidRPr="00541AE6">
        <w:t>Московской области</w:t>
      </w:r>
      <w:r w:rsidRPr="003011A7">
        <w:t>:</w:t>
      </w:r>
    </w:p>
    <w:p w:rsidR="00974B21" w:rsidRPr="003011A7" w:rsidRDefault="00974B21" w:rsidP="0037588A">
      <w:pPr>
        <w:ind w:left="2124" w:firstLine="708"/>
      </w:pPr>
      <w:r w:rsidRPr="003011A7">
        <w:t>в 2021 году – 26 842,3 тыс. рублей;</w:t>
      </w:r>
    </w:p>
    <w:p w:rsidR="00974B21" w:rsidRPr="003011A7" w:rsidRDefault="00974B21" w:rsidP="0037588A">
      <w:pPr>
        <w:ind w:left="2124" w:firstLine="708"/>
      </w:pPr>
      <w:r w:rsidRPr="003011A7">
        <w:t>в 2022 году –  27 141,3 тыс. рублей;</w:t>
      </w:r>
    </w:p>
    <w:p w:rsidR="00974B21" w:rsidRPr="003011A7" w:rsidRDefault="00974B21" w:rsidP="0037588A">
      <w:pPr>
        <w:ind w:left="2124" w:firstLine="708"/>
      </w:pPr>
      <w:r w:rsidRPr="003011A7">
        <w:t>в 2023 году –  26 840,3 тыс. рублей.</w:t>
      </w:r>
    </w:p>
    <w:p w:rsidR="00974B21" w:rsidRPr="00064A61" w:rsidRDefault="00974B21" w:rsidP="005C2FB0">
      <w:pPr>
        <w:spacing w:after="120"/>
        <w:jc w:val="both"/>
        <w:rPr>
          <w:color w:val="000000"/>
        </w:rPr>
      </w:pPr>
      <w:r w:rsidRPr="00064A61">
        <w:tab/>
      </w:r>
      <w:r w:rsidRPr="00064A61">
        <w:rPr>
          <w:color w:val="000000"/>
        </w:rPr>
        <w:t>Муниципальная программа Можайского городского округа «</w:t>
      </w:r>
      <w:r w:rsidRPr="00064A61">
        <w:t>Социальная защита населения</w:t>
      </w:r>
      <w:r w:rsidRPr="00064A61">
        <w:rPr>
          <w:color w:val="000000"/>
        </w:rPr>
        <w:t xml:space="preserve">» включает в себя 5 подпрограмм, финансовое обеспечение которых отражается по разделам (подразделам) бюджета: </w:t>
      </w:r>
    </w:p>
    <w:tbl>
      <w:tblPr>
        <w:tblW w:w="92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50"/>
        <w:gridCol w:w="3372"/>
        <w:gridCol w:w="1800"/>
        <w:gridCol w:w="1680"/>
        <w:gridCol w:w="1654"/>
      </w:tblGrid>
      <w:tr w:rsidR="00974B21" w:rsidRPr="00BD05C5">
        <w:trPr>
          <w:trHeight w:val="240"/>
        </w:trPr>
        <w:tc>
          <w:tcPr>
            <w:tcW w:w="770" w:type="dxa"/>
            <w:gridSpan w:val="2"/>
            <w:vMerge w:val="restart"/>
          </w:tcPr>
          <w:p w:rsidR="00974B21" w:rsidRPr="00064A61" w:rsidRDefault="00974B21" w:rsidP="00EB73CE">
            <w:pPr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№</w:t>
            </w:r>
          </w:p>
          <w:p w:rsidR="00974B21" w:rsidRPr="00064A61" w:rsidRDefault="00974B21" w:rsidP="00EB73CE">
            <w:pPr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под</w:t>
            </w:r>
          </w:p>
          <w:p w:rsidR="00974B21" w:rsidRPr="00064A61" w:rsidRDefault="00974B21" w:rsidP="00EB73CE">
            <w:pPr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раз</w:t>
            </w:r>
          </w:p>
          <w:p w:rsidR="00974B21" w:rsidRPr="00064A61" w:rsidRDefault="00974B21" w:rsidP="00EB73CE">
            <w:pPr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дела</w:t>
            </w:r>
          </w:p>
        </w:tc>
        <w:tc>
          <w:tcPr>
            <w:tcW w:w="3372" w:type="dxa"/>
            <w:vMerge w:val="restart"/>
          </w:tcPr>
          <w:p w:rsidR="00974B21" w:rsidRPr="00064A61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Подразделы классификации расходов бюджета</w:t>
            </w:r>
          </w:p>
          <w:p w:rsidR="00974B21" w:rsidRPr="00064A61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800" w:type="dxa"/>
          </w:tcPr>
          <w:p w:rsidR="00974B21" w:rsidRPr="00064A61" w:rsidRDefault="00974B21" w:rsidP="00064A6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2021 год</w:t>
            </w:r>
          </w:p>
        </w:tc>
        <w:tc>
          <w:tcPr>
            <w:tcW w:w="1680" w:type="dxa"/>
          </w:tcPr>
          <w:p w:rsidR="00974B21" w:rsidRPr="00064A61" w:rsidRDefault="00974B21" w:rsidP="00064A6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2022 год</w:t>
            </w:r>
          </w:p>
        </w:tc>
        <w:tc>
          <w:tcPr>
            <w:tcW w:w="1654" w:type="dxa"/>
          </w:tcPr>
          <w:p w:rsidR="00974B21" w:rsidRPr="00064A61" w:rsidRDefault="00974B21" w:rsidP="00064A6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770" w:type="dxa"/>
            <w:gridSpan w:val="2"/>
            <w:vMerge/>
          </w:tcPr>
          <w:p w:rsidR="00974B21" w:rsidRPr="00064A61" w:rsidRDefault="00974B21" w:rsidP="00EB73CE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372" w:type="dxa"/>
            <w:vMerge/>
          </w:tcPr>
          <w:p w:rsidR="00974B21" w:rsidRPr="00064A61" w:rsidRDefault="00974B21" w:rsidP="00EB73C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974B21" w:rsidRPr="00064A61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тыс. рублей</w:t>
            </w:r>
          </w:p>
        </w:tc>
        <w:tc>
          <w:tcPr>
            <w:tcW w:w="1680" w:type="dxa"/>
            <w:vAlign w:val="center"/>
          </w:tcPr>
          <w:p w:rsidR="00974B21" w:rsidRPr="00064A61" w:rsidRDefault="00974B21" w:rsidP="00EB73CE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тыс. рублей</w:t>
            </w:r>
          </w:p>
        </w:tc>
        <w:tc>
          <w:tcPr>
            <w:tcW w:w="1654" w:type="dxa"/>
            <w:vAlign w:val="center"/>
          </w:tcPr>
          <w:p w:rsidR="00974B21" w:rsidRPr="00064A61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9276" w:type="dxa"/>
            <w:gridSpan w:val="6"/>
          </w:tcPr>
          <w:p w:rsidR="00974B21" w:rsidRPr="00064A61" w:rsidRDefault="00974B21" w:rsidP="00402AC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64A61">
              <w:rPr>
                <w:color w:val="000000"/>
              </w:rPr>
              <w:t>Подпрограмма «Социальная поддержка граждан»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D25D83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D25D83">
              <w:rPr>
                <w:color w:val="000000"/>
              </w:rPr>
              <w:t>0104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D25D83" w:rsidRDefault="00974B21" w:rsidP="00EB73CE">
            <w:r w:rsidRPr="00D25D83"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800" w:type="dxa"/>
            <w:vAlign w:val="center"/>
          </w:tcPr>
          <w:p w:rsidR="00974B21" w:rsidRPr="00D25D83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D25D83">
              <w:rPr>
                <w:color w:val="000000"/>
              </w:rPr>
              <w:t>2 149</w:t>
            </w:r>
          </w:p>
        </w:tc>
        <w:tc>
          <w:tcPr>
            <w:tcW w:w="1680" w:type="dxa"/>
            <w:vAlign w:val="center"/>
          </w:tcPr>
          <w:p w:rsidR="00974B21" w:rsidRPr="00D25D83" w:rsidRDefault="00974B21" w:rsidP="00EB73CE">
            <w:pPr>
              <w:jc w:val="center"/>
              <w:rPr>
                <w:color w:val="000000"/>
              </w:rPr>
            </w:pPr>
            <w:r w:rsidRPr="00D25D83">
              <w:rPr>
                <w:color w:val="000000"/>
              </w:rPr>
              <w:t>2 149</w:t>
            </w:r>
          </w:p>
        </w:tc>
        <w:tc>
          <w:tcPr>
            <w:tcW w:w="1654" w:type="dxa"/>
            <w:vAlign w:val="center"/>
          </w:tcPr>
          <w:p w:rsidR="00974B21" w:rsidRPr="00D25D83" w:rsidRDefault="00974B21" w:rsidP="00EB73CE">
            <w:pPr>
              <w:jc w:val="center"/>
              <w:rPr>
                <w:color w:val="000000"/>
              </w:rPr>
            </w:pPr>
            <w:r w:rsidRPr="00D25D83">
              <w:rPr>
                <w:color w:val="000000"/>
              </w:rPr>
              <w:t>2 149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AC348B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C348B">
              <w:rPr>
                <w:color w:val="000000"/>
              </w:rPr>
              <w:t>1001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AC348B" w:rsidRDefault="00974B21" w:rsidP="00EB73CE">
            <w:pPr>
              <w:tabs>
                <w:tab w:val="center" w:pos="1603"/>
              </w:tabs>
              <w:jc w:val="both"/>
              <w:rPr>
                <w:color w:val="000000"/>
              </w:rPr>
            </w:pPr>
            <w:r w:rsidRPr="00AC348B">
              <w:rPr>
                <w:color w:val="000000"/>
              </w:rPr>
              <w:t>«Пенсионное обеспечение»</w:t>
            </w:r>
          </w:p>
        </w:tc>
        <w:tc>
          <w:tcPr>
            <w:tcW w:w="1800" w:type="dxa"/>
            <w:vAlign w:val="center"/>
          </w:tcPr>
          <w:p w:rsidR="00974B21" w:rsidRPr="00BD05C5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AC348B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</w:t>
            </w:r>
            <w:r w:rsidRPr="00AC348B">
              <w:rPr>
                <w:color w:val="000000"/>
              </w:rPr>
              <w:t>487,9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AC348B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</w:t>
            </w:r>
            <w:r w:rsidRPr="00AC348B">
              <w:rPr>
                <w:color w:val="000000"/>
              </w:rPr>
              <w:t>487,9</w:t>
            </w:r>
          </w:p>
        </w:tc>
        <w:tc>
          <w:tcPr>
            <w:tcW w:w="1654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AC348B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</w:t>
            </w:r>
            <w:r w:rsidRPr="00AC348B">
              <w:rPr>
                <w:color w:val="000000"/>
              </w:rPr>
              <w:t>487,9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7D477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D477A">
              <w:rPr>
                <w:color w:val="000000"/>
              </w:rPr>
              <w:t>1003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7D477A" w:rsidRDefault="00974B21" w:rsidP="00EB73CE">
            <w:pPr>
              <w:tabs>
                <w:tab w:val="left" w:pos="2268"/>
              </w:tabs>
              <w:jc w:val="both"/>
              <w:rPr>
                <w:color w:val="000000"/>
              </w:rPr>
            </w:pPr>
            <w:r w:rsidRPr="007D477A">
              <w:rPr>
                <w:color w:val="000000"/>
              </w:rPr>
              <w:t>«Социальное обеспечение»</w:t>
            </w:r>
          </w:p>
        </w:tc>
        <w:tc>
          <w:tcPr>
            <w:tcW w:w="1800" w:type="dxa"/>
            <w:vAlign w:val="center"/>
          </w:tcPr>
          <w:p w:rsidR="00974B21" w:rsidRPr="00BD05C5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7D477A">
              <w:rPr>
                <w:color w:val="000000"/>
              </w:rPr>
              <w:t>35</w:t>
            </w:r>
            <w:r>
              <w:rPr>
                <w:color w:val="000000"/>
              </w:rPr>
              <w:t xml:space="preserve"> </w:t>
            </w:r>
            <w:r w:rsidRPr="007D477A">
              <w:rPr>
                <w:color w:val="000000"/>
              </w:rPr>
              <w:t>823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EB73CE">
            <w:pPr>
              <w:jc w:val="center"/>
              <w:rPr>
                <w:color w:val="000000"/>
                <w:highlight w:val="yellow"/>
              </w:rPr>
            </w:pPr>
            <w:r w:rsidRPr="007D477A">
              <w:rPr>
                <w:color w:val="000000"/>
              </w:rPr>
              <w:t>37</w:t>
            </w:r>
            <w:r>
              <w:rPr>
                <w:color w:val="000000"/>
              </w:rPr>
              <w:t xml:space="preserve"> </w:t>
            </w:r>
            <w:r w:rsidRPr="007D477A">
              <w:rPr>
                <w:color w:val="000000"/>
              </w:rPr>
              <w:t>501</w:t>
            </w:r>
          </w:p>
        </w:tc>
        <w:tc>
          <w:tcPr>
            <w:tcW w:w="1654" w:type="dxa"/>
            <w:vAlign w:val="center"/>
          </w:tcPr>
          <w:p w:rsidR="00974B21" w:rsidRPr="00BD05C5" w:rsidRDefault="00974B21" w:rsidP="00EB73CE">
            <w:pPr>
              <w:jc w:val="center"/>
              <w:rPr>
                <w:color w:val="000000"/>
                <w:highlight w:val="yellow"/>
              </w:rPr>
            </w:pPr>
            <w:r w:rsidRPr="007D477A">
              <w:rPr>
                <w:color w:val="000000"/>
              </w:rPr>
              <w:t>38</w:t>
            </w:r>
            <w:r>
              <w:rPr>
                <w:color w:val="000000"/>
              </w:rPr>
              <w:t xml:space="preserve"> </w:t>
            </w:r>
            <w:r w:rsidRPr="007D477A">
              <w:rPr>
                <w:color w:val="000000"/>
              </w:rPr>
              <w:t>847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BD05C5" w:rsidRDefault="00974B21" w:rsidP="00402AC0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805E6">
              <w:rPr>
                <w:color w:val="000000"/>
              </w:rPr>
              <w:t>Подпрограмма «Доступная среда»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85599D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599D">
              <w:rPr>
                <w:color w:val="000000"/>
              </w:rPr>
              <w:t>0703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85599D" w:rsidRDefault="00974B21" w:rsidP="008316CF">
            <w:pPr>
              <w:rPr>
                <w:color w:val="000000"/>
              </w:rPr>
            </w:pPr>
            <w:r w:rsidRPr="0085599D">
              <w:rPr>
                <w:color w:val="000000"/>
              </w:rPr>
              <w:t>«Дополнительное образование детей»</w:t>
            </w:r>
          </w:p>
        </w:tc>
        <w:tc>
          <w:tcPr>
            <w:tcW w:w="1800" w:type="dxa"/>
            <w:vAlign w:val="center"/>
          </w:tcPr>
          <w:p w:rsidR="00974B21" w:rsidRPr="0085599D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599D">
              <w:rPr>
                <w:color w:val="000000"/>
              </w:rPr>
              <w:t>50</w:t>
            </w:r>
          </w:p>
        </w:tc>
        <w:tc>
          <w:tcPr>
            <w:tcW w:w="1680" w:type="dxa"/>
            <w:vAlign w:val="center"/>
          </w:tcPr>
          <w:p w:rsidR="00974B21" w:rsidRPr="0085599D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599D">
              <w:rPr>
                <w:color w:val="000000"/>
              </w:rPr>
              <w:t>50</w:t>
            </w:r>
          </w:p>
        </w:tc>
        <w:tc>
          <w:tcPr>
            <w:tcW w:w="1654" w:type="dxa"/>
            <w:vAlign w:val="center"/>
          </w:tcPr>
          <w:p w:rsidR="00974B21" w:rsidRPr="0085599D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599D">
              <w:rPr>
                <w:color w:val="000000"/>
              </w:rPr>
              <w:t>50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4763B4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763B4">
              <w:rPr>
                <w:color w:val="000000"/>
              </w:rPr>
              <w:t>0801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4763B4" w:rsidRDefault="00974B21" w:rsidP="00EB73CE">
            <w:pPr>
              <w:rPr>
                <w:color w:val="000000"/>
              </w:rPr>
            </w:pPr>
            <w:r w:rsidRPr="004763B4">
              <w:rPr>
                <w:color w:val="000000"/>
              </w:rPr>
              <w:t>«Культура »</w:t>
            </w:r>
          </w:p>
        </w:tc>
        <w:tc>
          <w:tcPr>
            <w:tcW w:w="1800" w:type="dxa"/>
            <w:vAlign w:val="center"/>
          </w:tcPr>
          <w:p w:rsidR="00974B21" w:rsidRPr="004763B4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763B4">
              <w:rPr>
                <w:color w:val="000000"/>
              </w:rPr>
              <w:t>0</w:t>
            </w:r>
          </w:p>
        </w:tc>
        <w:tc>
          <w:tcPr>
            <w:tcW w:w="1680" w:type="dxa"/>
            <w:vAlign w:val="center"/>
          </w:tcPr>
          <w:p w:rsidR="00974B21" w:rsidRPr="004763B4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763B4">
              <w:rPr>
                <w:color w:val="000000"/>
              </w:rPr>
              <w:t>1 000</w:t>
            </w:r>
          </w:p>
        </w:tc>
        <w:tc>
          <w:tcPr>
            <w:tcW w:w="1654" w:type="dxa"/>
            <w:vAlign w:val="center"/>
          </w:tcPr>
          <w:p w:rsidR="00974B21" w:rsidRPr="004763B4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763B4">
              <w:rPr>
                <w:color w:val="000000"/>
              </w:rPr>
              <w:t>0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BD05C5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805E6">
              <w:rPr>
                <w:color w:val="000000"/>
              </w:rPr>
              <w:t>Подпрограмма «Развитие системы отдыха и оздоровления детей»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7905D5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905D5">
              <w:rPr>
                <w:color w:val="000000"/>
              </w:rPr>
              <w:t>0707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7905D5" w:rsidRDefault="00974B21" w:rsidP="00EB73CE">
            <w:pPr>
              <w:rPr>
                <w:color w:val="000000"/>
              </w:rPr>
            </w:pPr>
            <w:r w:rsidRPr="007905D5">
              <w:rPr>
                <w:color w:val="000000"/>
              </w:rPr>
              <w:t>«Молодежная политика»</w:t>
            </w:r>
          </w:p>
        </w:tc>
        <w:tc>
          <w:tcPr>
            <w:tcW w:w="1800" w:type="dxa"/>
            <w:vAlign w:val="center"/>
          </w:tcPr>
          <w:p w:rsidR="00974B21" w:rsidRPr="00BD05C5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7905D5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</w:t>
            </w:r>
            <w:r w:rsidRPr="007905D5">
              <w:rPr>
                <w:color w:val="000000"/>
              </w:rPr>
              <w:t>005,4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7905D5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</w:t>
            </w:r>
            <w:r w:rsidRPr="007905D5">
              <w:rPr>
                <w:color w:val="000000"/>
              </w:rPr>
              <w:t>005,4</w:t>
            </w:r>
          </w:p>
        </w:tc>
        <w:tc>
          <w:tcPr>
            <w:tcW w:w="1654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7905D5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</w:t>
            </w:r>
            <w:r w:rsidRPr="007905D5">
              <w:rPr>
                <w:color w:val="000000"/>
              </w:rPr>
              <w:t>005,4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EB6149" w:rsidRDefault="00974B21" w:rsidP="00F805E6">
            <w:pPr>
              <w:tabs>
                <w:tab w:val="left" w:pos="2268"/>
              </w:tabs>
              <w:jc w:val="center"/>
              <w:rPr>
                <w:color w:val="000000"/>
                <w:highlight w:val="green"/>
              </w:rPr>
            </w:pPr>
            <w:r w:rsidRPr="00A775AA">
              <w:rPr>
                <w:color w:val="000000"/>
              </w:rPr>
              <w:t>Подпрограмма «Развитие трудовых ресурсов и охраны труда»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BD05C5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422" w:type="dxa"/>
            <w:gridSpan w:val="2"/>
            <w:vAlign w:val="center"/>
          </w:tcPr>
          <w:p w:rsidR="00974B21" w:rsidRPr="00EB6149" w:rsidRDefault="00974B21" w:rsidP="00EB73CE">
            <w:pPr>
              <w:rPr>
                <w:color w:val="000000"/>
                <w:highlight w:val="green"/>
              </w:rPr>
            </w:pPr>
          </w:p>
        </w:tc>
        <w:tc>
          <w:tcPr>
            <w:tcW w:w="1800" w:type="dxa"/>
            <w:vAlign w:val="center"/>
          </w:tcPr>
          <w:p w:rsidR="00974B21" w:rsidRPr="00A775A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775AA">
              <w:rPr>
                <w:color w:val="000000"/>
              </w:rPr>
              <w:t>0</w:t>
            </w:r>
          </w:p>
        </w:tc>
        <w:tc>
          <w:tcPr>
            <w:tcW w:w="1680" w:type="dxa"/>
            <w:vAlign w:val="center"/>
          </w:tcPr>
          <w:p w:rsidR="00974B21" w:rsidRPr="00A775A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775AA">
              <w:rPr>
                <w:color w:val="000000"/>
              </w:rPr>
              <w:t>0</w:t>
            </w:r>
          </w:p>
        </w:tc>
        <w:tc>
          <w:tcPr>
            <w:tcW w:w="1654" w:type="dxa"/>
            <w:vAlign w:val="center"/>
          </w:tcPr>
          <w:p w:rsidR="00974B21" w:rsidRPr="00A775A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775AA">
              <w:rPr>
                <w:color w:val="000000"/>
              </w:rPr>
              <w:t>0</w:t>
            </w:r>
          </w:p>
        </w:tc>
      </w:tr>
      <w:tr w:rsidR="00974B21" w:rsidRPr="00BD05C5">
        <w:tc>
          <w:tcPr>
            <w:tcW w:w="9276" w:type="dxa"/>
            <w:gridSpan w:val="6"/>
            <w:vAlign w:val="center"/>
          </w:tcPr>
          <w:p w:rsidR="00974B21" w:rsidRPr="00BD05C5" w:rsidRDefault="00974B21" w:rsidP="00F805E6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805E6">
              <w:rPr>
                <w:color w:val="000000"/>
              </w:rPr>
              <w:t>Подпрограмма «Развитие и поддержка социально ориентированных некоммерческих организаций</w:t>
            </w:r>
            <w:r>
              <w:rPr>
                <w:color w:val="000000"/>
              </w:rPr>
              <w:t xml:space="preserve"> </w:t>
            </w:r>
            <w:r w:rsidRPr="00B55EB0">
              <w:rPr>
                <w:color w:val="000000"/>
              </w:rPr>
              <w:t xml:space="preserve">(далее </w:t>
            </w:r>
            <w:r>
              <w:rPr>
                <w:color w:val="000000"/>
              </w:rPr>
              <w:t>–</w:t>
            </w:r>
            <w:r w:rsidRPr="00B55EB0">
              <w:rPr>
                <w:color w:val="000000"/>
              </w:rPr>
              <w:t xml:space="preserve"> СОНКО</w:t>
            </w:r>
            <w:r>
              <w:rPr>
                <w:color w:val="000000"/>
              </w:rPr>
              <w:t>)</w:t>
            </w:r>
            <w:r w:rsidRPr="00F805E6">
              <w:rPr>
                <w:color w:val="000000"/>
              </w:rPr>
              <w:t xml:space="preserve">» 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7D477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D477A">
              <w:rPr>
                <w:color w:val="000000"/>
              </w:rPr>
              <w:t>1006</w:t>
            </w:r>
          </w:p>
        </w:tc>
        <w:tc>
          <w:tcPr>
            <w:tcW w:w="3422" w:type="dxa"/>
            <w:gridSpan w:val="2"/>
            <w:vAlign w:val="center"/>
          </w:tcPr>
          <w:p w:rsidR="00974B21" w:rsidRPr="007D477A" w:rsidRDefault="00974B21" w:rsidP="00EB73CE">
            <w:pPr>
              <w:rPr>
                <w:color w:val="000000"/>
              </w:rPr>
            </w:pPr>
            <w:r w:rsidRPr="007D477A">
              <w:rPr>
                <w:color w:val="000000"/>
              </w:rPr>
              <w:t>«Другие вопросы в области социальной политики»</w:t>
            </w:r>
          </w:p>
        </w:tc>
        <w:tc>
          <w:tcPr>
            <w:tcW w:w="1800" w:type="dxa"/>
            <w:vAlign w:val="center"/>
          </w:tcPr>
          <w:p w:rsidR="00974B21" w:rsidRPr="007D477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D477A">
              <w:rPr>
                <w:color w:val="000000"/>
              </w:rPr>
              <w:t>760</w:t>
            </w:r>
          </w:p>
        </w:tc>
        <w:tc>
          <w:tcPr>
            <w:tcW w:w="1680" w:type="dxa"/>
            <w:vAlign w:val="center"/>
          </w:tcPr>
          <w:p w:rsidR="00974B21" w:rsidRPr="007D477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D477A">
              <w:rPr>
                <w:color w:val="000000"/>
              </w:rPr>
              <w:t>760</w:t>
            </w:r>
          </w:p>
        </w:tc>
        <w:tc>
          <w:tcPr>
            <w:tcW w:w="1654" w:type="dxa"/>
            <w:vAlign w:val="center"/>
          </w:tcPr>
          <w:p w:rsidR="00974B21" w:rsidRPr="007D477A" w:rsidRDefault="00974B21" w:rsidP="00EB73C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D477A">
              <w:rPr>
                <w:color w:val="000000"/>
              </w:rPr>
              <w:t>760</w:t>
            </w:r>
          </w:p>
        </w:tc>
      </w:tr>
    </w:tbl>
    <w:p w:rsidR="00974B21" w:rsidRPr="00BD05C5" w:rsidRDefault="00974B21" w:rsidP="00FD52E5">
      <w:pPr>
        <w:jc w:val="center"/>
        <w:rPr>
          <w:b/>
          <w:bCs/>
          <w:color w:val="000000"/>
          <w:highlight w:val="yellow"/>
        </w:rPr>
      </w:pPr>
    </w:p>
    <w:p w:rsidR="00974B21" w:rsidRDefault="00974B21" w:rsidP="00FD52E5">
      <w:pPr>
        <w:jc w:val="center"/>
        <w:rPr>
          <w:b/>
          <w:bCs/>
          <w:color w:val="000000"/>
        </w:rPr>
      </w:pPr>
    </w:p>
    <w:p w:rsidR="00974B21" w:rsidRDefault="00974B21" w:rsidP="00FD52E5">
      <w:pPr>
        <w:jc w:val="center"/>
        <w:rPr>
          <w:b/>
          <w:bCs/>
          <w:color w:val="000000"/>
        </w:rPr>
      </w:pPr>
    </w:p>
    <w:p w:rsidR="00974B21" w:rsidRDefault="00974B21" w:rsidP="00FD52E5">
      <w:pPr>
        <w:jc w:val="center"/>
        <w:rPr>
          <w:b/>
          <w:bCs/>
          <w:color w:val="000000"/>
        </w:rPr>
      </w:pPr>
    </w:p>
    <w:p w:rsidR="00974B21" w:rsidRPr="00DB2FD3" w:rsidRDefault="00974B21" w:rsidP="00FD52E5">
      <w:pPr>
        <w:jc w:val="center"/>
        <w:rPr>
          <w:b/>
          <w:bCs/>
          <w:color w:val="000000"/>
        </w:rPr>
      </w:pPr>
      <w:r w:rsidRPr="00DB2FD3">
        <w:rPr>
          <w:b/>
          <w:bCs/>
          <w:color w:val="000000"/>
        </w:rPr>
        <w:t xml:space="preserve">Муниципальная программа Можайского городского округа </w:t>
      </w:r>
    </w:p>
    <w:p w:rsidR="00974B21" w:rsidRPr="00BD05C5" w:rsidRDefault="00974B21" w:rsidP="00FD52E5">
      <w:pPr>
        <w:jc w:val="center"/>
        <w:rPr>
          <w:b/>
          <w:bCs/>
          <w:color w:val="000000"/>
          <w:highlight w:val="yellow"/>
        </w:rPr>
      </w:pPr>
      <w:r w:rsidRPr="00DB2FD3">
        <w:rPr>
          <w:b/>
          <w:bCs/>
          <w:color w:val="000000"/>
        </w:rPr>
        <w:t xml:space="preserve">«Спорт» </w:t>
      </w:r>
    </w:p>
    <w:p w:rsidR="00974B21" w:rsidRPr="00BD05C5" w:rsidRDefault="00974B21" w:rsidP="00FD52E5">
      <w:pPr>
        <w:jc w:val="center"/>
        <w:rPr>
          <w:color w:val="000000"/>
          <w:highlight w:val="yellow"/>
        </w:rPr>
      </w:pPr>
    </w:p>
    <w:p w:rsidR="00974B21" w:rsidRPr="00DB2FD3" w:rsidRDefault="00974B21" w:rsidP="00FD52E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B2FD3">
        <w:rPr>
          <w:color w:val="000000"/>
        </w:rPr>
        <w:t xml:space="preserve">Основными целями муниципальной программы являются: обеспечение возможности жителям Можайского городского округа </w:t>
      </w:r>
      <w:r w:rsidRPr="00541AE6">
        <w:t>Московской области</w:t>
      </w:r>
      <w:r w:rsidRPr="00DB2FD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DB2FD3">
        <w:rPr>
          <w:color w:val="000000"/>
        </w:rPr>
        <w:t>систематически заниматься физической культурой и спортом; подготовка спортивного резерва для спортивных сборных команд Московской области и спортивных сборных команд Российской Федерации путем формирования системы подготовки спортивного резерва в Московской области.</w:t>
      </w:r>
    </w:p>
    <w:p w:rsidR="00974B21" w:rsidRPr="00414CDB" w:rsidRDefault="00974B21" w:rsidP="00E23EAC">
      <w:pPr>
        <w:ind w:firstLine="708"/>
        <w:jc w:val="both"/>
      </w:pPr>
      <w:r w:rsidRPr="00E1025F">
        <w:t>На реализацию муниципальной программы предусматриваются средства</w:t>
      </w:r>
      <w:r>
        <w:t xml:space="preserve"> </w:t>
      </w:r>
      <w:r w:rsidRPr="00414CDB">
        <w:t>из бюджета Можайского городского округа</w:t>
      </w:r>
      <w:r>
        <w:t xml:space="preserve"> </w:t>
      </w:r>
      <w:r w:rsidRPr="00541AE6">
        <w:t>Московской области</w:t>
      </w:r>
      <w:r w:rsidRPr="00414CDB">
        <w:t>:</w:t>
      </w:r>
    </w:p>
    <w:p w:rsidR="00974B21" w:rsidRPr="00E1025F" w:rsidRDefault="00974B21" w:rsidP="00031690">
      <w:pPr>
        <w:ind w:left="2124" w:firstLine="708"/>
      </w:pPr>
      <w:r w:rsidRPr="00E1025F">
        <w:t>в 2021 году – 227 686 тыс. рублей;</w:t>
      </w:r>
    </w:p>
    <w:p w:rsidR="00974B21" w:rsidRPr="00E1025F" w:rsidRDefault="00974B21" w:rsidP="00031690">
      <w:pPr>
        <w:ind w:left="2124" w:firstLine="708"/>
      </w:pPr>
      <w:r w:rsidRPr="00E1025F">
        <w:t>в 2022 году –  227 686 тыс. рублей;</w:t>
      </w:r>
    </w:p>
    <w:p w:rsidR="00974B21" w:rsidRPr="00E1025F" w:rsidRDefault="00974B21" w:rsidP="00031690">
      <w:pPr>
        <w:ind w:left="2124" w:firstLine="708"/>
      </w:pPr>
      <w:r w:rsidRPr="00E1025F">
        <w:t>в 2023 году –  227 686 тыс. рублей.</w:t>
      </w:r>
    </w:p>
    <w:p w:rsidR="00974B21" w:rsidRPr="00317A6E" w:rsidRDefault="00974B21" w:rsidP="0047733C">
      <w:pPr>
        <w:spacing w:after="120"/>
        <w:ind w:firstLine="709"/>
        <w:jc w:val="both"/>
        <w:rPr>
          <w:color w:val="000000"/>
        </w:rPr>
      </w:pPr>
      <w:r w:rsidRPr="00317A6E">
        <w:rPr>
          <w:color w:val="000000"/>
        </w:rPr>
        <w:t>Муниципальная программа Можайского городского округа «</w:t>
      </w:r>
      <w:r w:rsidRPr="00317A6E">
        <w:t>Спорт</w:t>
      </w:r>
      <w:r w:rsidRPr="00317A6E">
        <w:rPr>
          <w:color w:val="000000"/>
        </w:rPr>
        <w:t xml:space="preserve">» годы включает в себя 2 подпрограммы, финансовое обеспечение которых отражается по разделам (подразделам) бюджета: </w:t>
      </w: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0"/>
        <w:gridCol w:w="3293"/>
        <w:gridCol w:w="1747"/>
        <w:gridCol w:w="1560"/>
        <w:gridCol w:w="1796"/>
      </w:tblGrid>
      <w:tr w:rsidR="00974B21" w:rsidRPr="00BD05C5">
        <w:trPr>
          <w:trHeight w:val="240"/>
        </w:trPr>
        <w:tc>
          <w:tcPr>
            <w:tcW w:w="960" w:type="dxa"/>
            <w:vMerge w:val="restart"/>
          </w:tcPr>
          <w:p w:rsidR="00974B21" w:rsidRPr="00BE7D15" w:rsidRDefault="00974B21" w:rsidP="004057E6">
            <w:pPr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№</w:t>
            </w:r>
          </w:p>
          <w:p w:rsidR="00974B21" w:rsidRPr="00BE7D15" w:rsidRDefault="00974B21" w:rsidP="004057E6">
            <w:pPr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под</w:t>
            </w:r>
          </w:p>
          <w:p w:rsidR="00974B21" w:rsidRPr="00BE7D15" w:rsidRDefault="00974B21" w:rsidP="004057E6">
            <w:pPr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раз</w:t>
            </w:r>
          </w:p>
          <w:p w:rsidR="00974B21" w:rsidRPr="00BE7D15" w:rsidRDefault="00974B21" w:rsidP="004057E6">
            <w:pPr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дела</w:t>
            </w:r>
          </w:p>
        </w:tc>
        <w:tc>
          <w:tcPr>
            <w:tcW w:w="3293" w:type="dxa"/>
            <w:vMerge w:val="restart"/>
          </w:tcPr>
          <w:p w:rsidR="00974B21" w:rsidRPr="00BE7D15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Подразделы классификации расходов бюджета</w:t>
            </w:r>
          </w:p>
          <w:p w:rsidR="00974B21" w:rsidRPr="00BE7D15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747" w:type="dxa"/>
          </w:tcPr>
          <w:p w:rsidR="00974B21" w:rsidRPr="00BE7D15" w:rsidRDefault="00974B21" w:rsidP="00BE7D15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2021 год</w:t>
            </w:r>
          </w:p>
        </w:tc>
        <w:tc>
          <w:tcPr>
            <w:tcW w:w="1560" w:type="dxa"/>
          </w:tcPr>
          <w:p w:rsidR="00974B21" w:rsidRPr="00BE7D15" w:rsidRDefault="00974B21" w:rsidP="00BE7D15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2022 год</w:t>
            </w:r>
          </w:p>
        </w:tc>
        <w:tc>
          <w:tcPr>
            <w:tcW w:w="1796" w:type="dxa"/>
          </w:tcPr>
          <w:p w:rsidR="00974B21" w:rsidRPr="00BE7D15" w:rsidRDefault="00974B21" w:rsidP="00BE7D15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960" w:type="dxa"/>
            <w:vMerge/>
          </w:tcPr>
          <w:p w:rsidR="00974B21" w:rsidRPr="00BE7D15" w:rsidRDefault="00974B21" w:rsidP="004057E6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293" w:type="dxa"/>
            <w:vMerge/>
          </w:tcPr>
          <w:p w:rsidR="00974B21" w:rsidRPr="00BE7D15" w:rsidRDefault="00974B21" w:rsidP="004057E6">
            <w:pPr>
              <w:jc w:val="center"/>
              <w:rPr>
                <w:color w:val="000000"/>
              </w:rPr>
            </w:pPr>
          </w:p>
        </w:tc>
        <w:tc>
          <w:tcPr>
            <w:tcW w:w="1747" w:type="dxa"/>
          </w:tcPr>
          <w:p w:rsidR="00974B21" w:rsidRPr="00BE7D15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тыс. рублей</w:t>
            </w:r>
          </w:p>
          <w:p w:rsidR="00974B21" w:rsidRPr="00BE7D15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974B21" w:rsidRPr="00BE7D15" w:rsidRDefault="00974B21" w:rsidP="00A70853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тыс. рублей</w:t>
            </w:r>
          </w:p>
        </w:tc>
        <w:tc>
          <w:tcPr>
            <w:tcW w:w="1796" w:type="dxa"/>
          </w:tcPr>
          <w:p w:rsidR="00974B21" w:rsidRPr="00BE7D15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E7D15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9356" w:type="dxa"/>
            <w:gridSpan w:val="5"/>
          </w:tcPr>
          <w:p w:rsidR="00974B21" w:rsidRPr="00BD05C5" w:rsidRDefault="00974B21" w:rsidP="00A70853">
            <w:pPr>
              <w:jc w:val="center"/>
              <w:rPr>
                <w:color w:val="000000"/>
                <w:highlight w:val="yellow"/>
              </w:rPr>
            </w:pPr>
            <w:r w:rsidRPr="00BE7D15">
              <w:rPr>
                <w:color w:val="000000"/>
              </w:rPr>
              <w:t>Подпрограмма «Развитие физической культуры и спорта»</w:t>
            </w:r>
          </w:p>
        </w:tc>
      </w:tr>
      <w:tr w:rsidR="00974B21" w:rsidRPr="00BD05C5">
        <w:tc>
          <w:tcPr>
            <w:tcW w:w="960" w:type="dxa"/>
          </w:tcPr>
          <w:p w:rsidR="00974B21" w:rsidRPr="0028566E" w:rsidRDefault="00974B21" w:rsidP="00B471AD">
            <w:pPr>
              <w:tabs>
                <w:tab w:val="left" w:pos="2268"/>
              </w:tabs>
              <w:rPr>
                <w:color w:val="000000"/>
              </w:rPr>
            </w:pPr>
            <w:r w:rsidRPr="0028566E">
              <w:rPr>
                <w:color w:val="000000"/>
              </w:rPr>
              <w:t>1101</w:t>
            </w:r>
          </w:p>
        </w:tc>
        <w:tc>
          <w:tcPr>
            <w:tcW w:w="3293" w:type="dxa"/>
          </w:tcPr>
          <w:p w:rsidR="00974B21" w:rsidRPr="0028566E" w:rsidRDefault="00974B21" w:rsidP="009659EB">
            <w:r w:rsidRPr="0028566E">
              <w:t>«Физическая культура»</w:t>
            </w:r>
          </w:p>
        </w:tc>
        <w:tc>
          <w:tcPr>
            <w:tcW w:w="1747" w:type="dxa"/>
            <w:vAlign w:val="center"/>
          </w:tcPr>
          <w:p w:rsidR="00974B21" w:rsidRPr="00BD05C5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8566E">
              <w:rPr>
                <w:color w:val="000000"/>
              </w:rPr>
              <w:t>291</w:t>
            </w:r>
          </w:p>
        </w:tc>
        <w:tc>
          <w:tcPr>
            <w:tcW w:w="1560" w:type="dxa"/>
            <w:vAlign w:val="center"/>
          </w:tcPr>
          <w:p w:rsidR="00974B21" w:rsidRPr="00BD05C5" w:rsidRDefault="00974B21" w:rsidP="00A70853">
            <w:pPr>
              <w:jc w:val="center"/>
              <w:rPr>
                <w:color w:val="000000"/>
                <w:highlight w:val="yellow"/>
              </w:rPr>
            </w:pPr>
            <w:r w:rsidRPr="0028566E">
              <w:rPr>
                <w:color w:val="000000"/>
              </w:rPr>
              <w:t>291</w:t>
            </w:r>
          </w:p>
        </w:tc>
        <w:tc>
          <w:tcPr>
            <w:tcW w:w="1796" w:type="dxa"/>
            <w:vAlign w:val="center"/>
          </w:tcPr>
          <w:p w:rsidR="00974B21" w:rsidRPr="00BD05C5" w:rsidRDefault="00974B21" w:rsidP="00A70853">
            <w:pPr>
              <w:jc w:val="center"/>
              <w:rPr>
                <w:highlight w:val="yellow"/>
              </w:rPr>
            </w:pPr>
            <w:r w:rsidRPr="0028566E">
              <w:t>291</w:t>
            </w:r>
          </w:p>
        </w:tc>
      </w:tr>
      <w:tr w:rsidR="00974B21" w:rsidRPr="00BD05C5">
        <w:tc>
          <w:tcPr>
            <w:tcW w:w="960" w:type="dxa"/>
          </w:tcPr>
          <w:p w:rsidR="00974B21" w:rsidRPr="009A149C" w:rsidRDefault="00974B21" w:rsidP="00B471AD">
            <w:pPr>
              <w:tabs>
                <w:tab w:val="left" w:pos="2268"/>
              </w:tabs>
              <w:rPr>
                <w:color w:val="000000"/>
              </w:rPr>
            </w:pPr>
            <w:r w:rsidRPr="009A149C">
              <w:rPr>
                <w:color w:val="000000"/>
              </w:rPr>
              <w:t>1102</w:t>
            </w:r>
          </w:p>
        </w:tc>
        <w:tc>
          <w:tcPr>
            <w:tcW w:w="3293" w:type="dxa"/>
          </w:tcPr>
          <w:p w:rsidR="00974B21" w:rsidRPr="009A149C" w:rsidRDefault="00974B21" w:rsidP="009659EB">
            <w:r w:rsidRPr="009A149C">
              <w:t>«Массовый спорт»</w:t>
            </w:r>
          </w:p>
        </w:tc>
        <w:tc>
          <w:tcPr>
            <w:tcW w:w="1747" w:type="dxa"/>
            <w:vAlign w:val="center"/>
          </w:tcPr>
          <w:p w:rsidR="00974B21" w:rsidRPr="009A149C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A149C">
              <w:rPr>
                <w:color w:val="000000"/>
              </w:rPr>
              <w:t>120 094</w:t>
            </w:r>
          </w:p>
        </w:tc>
        <w:tc>
          <w:tcPr>
            <w:tcW w:w="1560" w:type="dxa"/>
            <w:vAlign w:val="center"/>
          </w:tcPr>
          <w:p w:rsidR="00974B21" w:rsidRPr="009A149C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A149C">
              <w:rPr>
                <w:color w:val="000000"/>
              </w:rPr>
              <w:t>120 094</w:t>
            </w:r>
          </w:p>
        </w:tc>
        <w:tc>
          <w:tcPr>
            <w:tcW w:w="1796" w:type="dxa"/>
            <w:vAlign w:val="center"/>
          </w:tcPr>
          <w:p w:rsidR="00974B21" w:rsidRPr="009A149C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A149C">
              <w:rPr>
                <w:color w:val="000000"/>
              </w:rPr>
              <w:t>120 094</w:t>
            </w:r>
          </w:p>
        </w:tc>
      </w:tr>
      <w:tr w:rsidR="00974B21" w:rsidRPr="00BD05C5">
        <w:tc>
          <w:tcPr>
            <w:tcW w:w="9356" w:type="dxa"/>
            <w:gridSpan w:val="5"/>
          </w:tcPr>
          <w:p w:rsidR="00974B21" w:rsidRPr="00BD05C5" w:rsidRDefault="00974B21" w:rsidP="00A70853">
            <w:pPr>
              <w:jc w:val="center"/>
              <w:rPr>
                <w:color w:val="000000"/>
                <w:highlight w:val="yellow"/>
              </w:rPr>
            </w:pPr>
            <w:r w:rsidRPr="00BE7D15">
              <w:rPr>
                <w:color w:val="000000"/>
              </w:rPr>
              <w:t>Подпрограмма «Подготовка спортивного резерва»</w:t>
            </w:r>
          </w:p>
        </w:tc>
      </w:tr>
      <w:tr w:rsidR="00974B21" w:rsidRPr="00BD05C5">
        <w:tc>
          <w:tcPr>
            <w:tcW w:w="960" w:type="dxa"/>
          </w:tcPr>
          <w:p w:rsidR="00974B21" w:rsidRPr="0028566E" w:rsidRDefault="00974B21" w:rsidP="00AF2E65">
            <w:pPr>
              <w:tabs>
                <w:tab w:val="left" w:pos="2268"/>
              </w:tabs>
              <w:rPr>
                <w:color w:val="000000"/>
              </w:rPr>
            </w:pPr>
            <w:r w:rsidRPr="0028566E">
              <w:rPr>
                <w:color w:val="000000"/>
              </w:rPr>
              <w:t>1101</w:t>
            </w:r>
          </w:p>
        </w:tc>
        <w:tc>
          <w:tcPr>
            <w:tcW w:w="3293" w:type="dxa"/>
          </w:tcPr>
          <w:p w:rsidR="00974B21" w:rsidRPr="0028566E" w:rsidRDefault="00974B21" w:rsidP="00AF2E65">
            <w:r w:rsidRPr="0028566E">
              <w:t>«Физическая культура»</w:t>
            </w:r>
          </w:p>
        </w:tc>
        <w:tc>
          <w:tcPr>
            <w:tcW w:w="1747" w:type="dxa"/>
            <w:vAlign w:val="center"/>
          </w:tcPr>
          <w:p w:rsidR="00974B21" w:rsidRPr="00BD05C5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8566E">
              <w:rPr>
                <w:color w:val="000000"/>
              </w:rPr>
              <w:t>107</w:t>
            </w:r>
            <w:r>
              <w:rPr>
                <w:color w:val="000000"/>
              </w:rPr>
              <w:t xml:space="preserve"> </w:t>
            </w:r>
            <w:r w:rsidRPr="0028566E">
              <w:rPr>
                <w:color w:val="000000"/>
              </w:rPr>
              <w:t>301</w:t>
            </w:r>
          </w:p>
        </w:tc>
        <w:tc>
          <w:tcPr>
            <w:tcW w:w="156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8566E">
              <w:rPr>
                <w:color w:val="000000"/>
              </w:rPr>
              <w:t>107</w:t>
            </w:r>
            <w:r>
              <w:rPr>
                <w:color w:val="000000"/>
              </w:rPr>
              <w:t xml:space="preserve"> </w:t>
            </w:r>
            <w:r w:rsidRPr="0028566E">
              <w:rPr>
                <w:color w:val="000000"/>
              </w:rPr>
              <w:t>301</w:t>
            </w:r>
          </w:p>
        </w:tc>
        <w:tc>
          <w:tcPr>
            <w:tcW w:w="179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8566E">
              <w:rPr>
                <w:color w:val="000000"/>
              </w:rPr>
              <w:t>107</w:t>
            </w:r>
            <w:r>
              <w:rPr>
                <w:color w:val="000000"/>
              </w:rPr>
              <w:t xml:space="preserve"> </w:t>
            </w:r>
            <w:r w:rsidRPr="0028566E">
              <w:rPr>
                <w:color w:val="000000"/>
              </w:rPr>
              <w:t>301</w:t>
            </w:r>
          </w:p>
        </w:tc>
      </w:tr>
    </w:tbl>
    <w:p w:rsidR="00974B21" w:rsidRPr="00BD05C5" w:rsidRDefault="00974B21" w:rsidP="003A1940">
      <w:pPr>
        <w:ind w:firstLine="709"/>
        <w:jc w:val="center"/>
        <w:rPr>
          <w:b/>
          <w:bCs/>
          <w:color w:val="000000"/>
          <w:highlight w:val="yellow"/>
        </w:rPr>
      </w:pPr>
    </w:p>
    <w:p w:rsidR="00974B21" w:rsidRPr="00BE7D15" w:rsidRDefault="00974B21" w:rsidP="00AF2E65">
      <w:pPr>
        <w:jc w:val="center"/>
        <w:rPr>
          <w:b/>
          <w:bCs/>
        </w:rPr>
      </w:pPr>
      <w:r w:rsidRPr="00BE7D15">
        <w:rPr>
          <w:b/>
          <w:bCs/>
        </w:rPr>
        <w:t xml:space="preserve">Муниципальная программа Можайского городского округа </w:t>
      </w:r>
    </w:p>
    <w:p w:rsidR="00974B21" w:rsidRPr="00BE7D15" w:rsidRDefault="00974B21" w:rsidP="00AF2E65">
      <w:pPr>
        <w:jc w:val="center"/>
        <w:rPr>
          <w:b/>
          <w:bCs/>
        </w:rPr>
      </w:pPr>
      <w:r w:rsidRPr="00BE7D15">
        <w:rPr>
          <w:b/>
          <w:bCs/>
        </w:rPr>
        <w:t xml:space="preserve">«Развитие сельского хозяйства» </w:t>
      </w:r>
    </w:p>
    <w:p w:rsidR="00974B21" w:rsidRPr="00BD05C5" w:rsidRDefault="00974B21" w:rsidP="00AF2E65">
      <w:pPr>
        <w:jc w:val="center"/>
        <w:rPr>
          <w:b/>
          <w:bCs/>
          <w:highlight w:val="yellow"/>
        </w:rPr>
      </w:pPr>
    </w:p>
    <w:p w:rsidR="00974B21" w:rsidRPr="00BE7D15" w:rsidRDefault="00974B21" w:rsidP="00AF2E65">
      <w:pPr>
        <w:jc w:val="both"/>
      </w:pPr>
      <w:r w:rsidRPr="00BE7D15">
        <w:tab/>
        <w:t>Основными целями муниципальной программы являются: обеспечение населения Можайского городского округа Московской области сельскохозяйственной продукцией и продовольствием собственного производства, комплексное развитие сельских территорий; обеспечение эпизоотического и ветеринарно-санитарного благополучия территории Можайского городского округа Московской области.</w:t>
      </w:r>
    </w:p>
    <w:p w:rsidR="00974B21" w:rsidRPr="002A3C8F" w:rsidRDefault="00974B21" w:rsidP="00AF2E65">
      <w:pPr>
        <w:ind w:firstLine="708"/>
        <w:jc w:val="both"/>
      </w:pPr>
      <w:r w:rsidRPr="002A3C8F">
        <w:t xml:space="preserve"> На реализацию муниципальной программы предусматриваются средства:</w:t>
      </w:r>
    </w:p>
    <w:p w:rsidR="00974B21" w:rsidRPr="002A3C8F" w:rsidRDefault="00974B21" w:rsidP="00AF2E65">
      <w:pPr>
        <w:jc w:val="both"/>
      </w:pPr>
      <w:r w:rsidRPr="002A3C8F">
        <w:t>- из бюджета Московской области:</w:t>
      </w:r>
    </w:p>
    <w:p w:rsidR="00974B21" w:rsidRPr="002A3C8F" w:rsidRDefault="00974B21" w:rsidP="00F14DB4">
      <w:pPr>
        <w:ind w:left="2977"/>
      </w:pPr>
      <w:r w:rsidRPr="002A3C8F">
        <w:t xml:space="preserve"> в 2021 году – 3 454,9 тыс. рублей;</w:t>
      </w:r>
    </w:p>
    <w:p w:rsidR="00974B21" w:rsidRPr="002A3C8F" w:rsidRDefault="00974B21" w:rsidP="00F14DB4">
      <w:pPr>
        <w:ind w:left="2977"/>
      </w:pPr>
      <w:r>
        <w:t xml:space="preserve"> </w:t>
      </w:r>
      <w:r w:rsidRPr="002A3C8F">
        <w:t>в 2022 году – 2 194 тыс. рублей;</w:t>
      </w:r>
    </w:p>
    <w:p w:rsidR="00974B21" w:rsidRPr="002A3C8F" w:rsidRDefault="00974B21" w:rsidP="00AF2E65">
      <w:pPr>
        <w:jc w:val="center"/>
      </w:pPr>
      <w:r w:rsidRPr="002A3C8F">
        <w:t>в 2023 году – 2 194 тыс. рублей;</w:t>
      </w:r>
    </w:p>
    <w:p w:rsidR="00974B21" w:rsidRPr="002A3C8F" w:rsidRDefault="00974B21" w:rsidP="00AF2E65">
      <w:pPr>
        <w:jc w:val="both"/>
      </w:pPr>
      <w:r w:rsidRPr="002A3C8F">
        <w:t>- из бюджета Можайского городского округа</w:t>
      </w:r>
      <w:r>
        <w:t xml:space="preserve"> </w:t>
      </w:r>
      <w:r w:rsidRPr="00541AE6">
        <w:t>Московской области</w:t>
      </w:r>
      <w:r w:rsidRPr="002A3C8F">
        <w:t>:</w:t>
      </w:r>
    </w:p>
    <w:p w:rsidR="00974B21" w:rsidRPr="002C34CD" w:rsidRDefault="00974B21" w:rsidP="00AF2E65">
      <w:r w:rsidRPr="002C34CD">
        <w:t xml:space="preserve">                                                  в 2021 году – 32 828,8 тыс. рублей;</w:t>
      </w:r>
    </w:p>
    <w:p w:rsidR="00974B21" w:rsidRPr="002A3C8F" w:rsidRDefault="00974B21" w:rsidP="00AF2E65">
      <w:r w:rsidRPr="002A3C8F">
        <w:t xml:space="preserve">                                                  в 2022 году – 32 828,5 тыс. рублей;</w:t>
      </w:r>
    </w:p>
    <w:p w:rsidR="00974B21" w:rsidRPr="002A3C8F" w:rsidRDefault="00974B21" w:rsidP="00AF2E65">
      <w:r w:rsidRPr="002A3C8F">
        <w:t xml:space="preserve">                                                  в 2023 году – 22 288,5 тыс. рублей.</w:t>
      </w:r>
    </w:p>
    <w:p w:rsidR="00974B21" w:rsidRDefault="00974B21" w:rsidP="0047733C">
      <w:pPr>
        <w:spacing w:after="120"/>
        <w:ind w:firstLine="709"/>
        <w:jc w:val="both"/>
        <w:rPr>
          <w:color w:val="000000"/>
        </w:rPr>
      </w:pPr>
      <w:r w:rsidRPr="00D62F0C">
        <w:rPr>
          <w:color w:val="000000"/>
        </w:rPr>
        <w:t>Муниципальная программа Можайского городского округа «</w:t>
      </w:r>
      <w:r w:rsidRPr="00D62F0C">
        <w:t>Развитие сельского хозяйства</w:t>
      </w:r>
      <w:r w:rsidRPr="00D62F0C">
        <w:rPr>
          <w:color w:val="000000"/>
        </w:rPr>
        <w:t xml:space="preserve">» включает в себя 5 подпрограмм, финансовое обеспечение которых отражается по разделам (подразделам) бюджета: </w:t>
      </w:r>
    </w:p>
    <w:p w:rsidR="00974B21" w:rsidRDefault="00974B21" w:rsidP="0047733C">
      <w:pPr>
        <w:spacing w:after="120"/>
        <w:ind w:firstLine="709"/>
        <w:jc w:val="both"/>
        <w:rPr>
          <w:color w:val="000000"/>
        </w:rPr>
      </w:pPr>
    </w:p>
    <w:p w:rsidR="00974B21" w:rsidRDefault="00974B21" w:rsidP="0047733C">
      <w:pPr>
        <w:spacing w:after="120"/>
        <w:ind w:firstLine="709"/>
        <w:jc w:val="both"/>
        <w:rPr>
          <w:color w:val="000000"/>
        </w:rPr>
      </w:pPr>
    </w:p>
    <w:p w:rsidR="00974B21" w:rsidRPr="00D62F0C" w:rsidRDefault="00974B21" w:rsidP="0047733C">
      <w:pPr>
        <w:spacing w:after="120"/>
        <w:ind w:firstLine="709"/>
        <w:jc w:val="both"/>
        <w:rPr>
          <w:color w:val="000000"/>
        </w:rPr>
      </w:pPr>
    </w:p>
    <w:tbl>
      <w:tblPr>
        <w:tblW w:w="96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3533"/>
        <w:gridCol w:w="1987"/>
        <w:gridCol w:w="1663"/>
        <w:gridCol w:w="17"/>
        <w:gridCol w:w="1698"/>
      </w:tblGrid>
      <w:tr w:rsidR="00974B21" w:rsidRPr="00BD05C5">
        <w:trPr>
          <w:trHeight w:val="240"/>
        </w:trPr>
        <w:tc>
          <w:tcPr>
            <w:tcW w:w="720" w:type="dxa"/>
          </w:tcPr>
          <w:p w:rsidR="00974B21" w:rsidRPr="00D62F0C" w:rsidRDefault="00974B21" w:rsidP="00AF2E65">
            <w:pPr>
              <w:jc w:val="center"/>
              <w:rPr>
                <w:color w:val="000000"/>
              </w:rPr>
            </w:pPr>
            <w:r w:rsidRPr="00D62F0C">
              <w:rPr>
                <w:color w:val="000000"/>
              </w:rPr>
              <w:t>№</w:t>
            </w:r>
          </w:p>
          <w:p w:rsidR="00974B21" w:rsidRPr="00D62F0C" w:rsidRDefault="00974B21" w:rsidP="00AF2E65">
            <w:pPr>
              <w:jc w:val="center"/>
              <w:rPr>
                <w:color w:val="000000"/>
              </w:rPr>
            </w:pPr>
            <w:r w:rsidRPr="00D62F0C">
              <w:rPr>
                <w:color w:val="000000"/>
              </w:rPr>
              <w:t>под</w:t>
            </w:r>
          </w:p>
          <w:p w:rsidR="00974B21" w:rsidRPr="00D62F0C" w:rsidRDefault="00974B21" w:rsidP="00AF2E65">
            <w:pPr>
              <w:jc w:val="center"/>
              <w:rPr>
                <w:color w:val="000000"/>
              </w:rPr>
            </w:pPr>
            <w:r w:rsidRPr="00D62F0C">
              <w:rPr>
                <w:color w:val="000000"/>
              </w:rPr>
              <w:t>раз</w:t>
            </w:r>
          </w:p>
          <w:p w:rsidR="00974B21" w:rsidRPr="00D62F0C" w:rsidRDefault="00974B21" w:rsidP="00AF2E65">
            <w:pPr>
              <w:jc w:val="center"/>
              <w:rPr>
                <w:color w:val="000000"/>
              </w:rPr>
            </w:pPr>
            <w:r w:rsidRPr="00D62F0C">
              <w:rPr>
                <w:color w:val="000000"/>
              </w:rPr>
              <w:t>дела</w:t>
            </w:r>
          </w:p>
        </w:tc>
        <w:tc>
          <w:tcPr>
            <w:tcW w:w="3533" w:type="dxa"/>
          </w:tcPr>
          <w:p w:rsidR="00974B21" w:rsidRPr="00D62F0C" w:rsidRDefault="00974B21" w:rsidP="00AF2E65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D62F0C">
              <w:rPr>
                <w:color w:val="000000"/>
              </w:rPr>
              <w:t>Подразделы классификации расходов бюджета</w:t>
            </w:r>
          </w:p>
          <w:p w:rsidR="00974B21" w:rsidRPr="00D62F0C" w:rsidRDefault="00974B21" w:rsidP="00AF2E65">
            <w:pPr>
              <w:jc w:val="center"/>
              <w:rPr>
                <w:color w:val="000000"/>
              </w:rPr>
            </w:pPr>
          </w:p>
        </w:tc>
        <w:tc>
          <w:tcPr>
            <w:tcW w:w="1987" w:type="dxa"/>
          </w:tcPr>
          <w:p w:rsidR="00974B21" w:rsidRPr="00D62F0C" w:rsidRDefault="00974B21" w:rsidP="00AF2E65">
            <w:pPr>
              <w:jc w:val="center"/>
            </w:pPr>
            <w:r w:rsidRPr="00D62F0C">
              <w:t>2021 год</w:t>
            </w:r>
          </w:p>
          <w:p w:rsidR="00974B21" w:rsidRPr="00D62F0C" w:rsidRDefault="00974B21" w:rsidP="00AF2E65">
            <w:pPr>
              <w:jc w:val="center"/>
            </w:pPr>
            <w:r w:rsidRPr="00D62F0C">
              <w:t>(тыс. рублей)</w:t>
            </w:r>
          </w:p>
          <w:p w:rsidR="00974B21" w:rsidRPr="00D62F0C" w:rsidRDefault="00974B21" w:rsidP="00AF2E65">
            <w:pPr>
              <w:jc w:val="center"/>
            </w:pPr>
          </w:p>
        </w:tc>
        <w:tc>
          <w:tcPr>
            <w:tcW w:w="1680" w:type="dxa"/>
            <w:gridSpan w:val="2"/>
          </w:tcPr>
          <w:p w:rsidR="00974B21" w:rsidRPr="00D62F0C" w:rsidRDefault="00974B21" w:rsidP="00AF2E65">
            <w:pPr>
              <w:jc w:val="center"/>
            </w:pPr>
            <w:r w:rsidRPr="00D62F0C">
              <w:t>2022 год</w:t>
            </w:r>
          </w:p>
          <w:p w:rsidR="00974B21" w:rsidRPr="00D62F0C" w:rsidRDefault="00974B21" w:rsidP="00AF2E65">
            <w:pPr>
              <w:jc w:val="center"/>
            </w:pPr>
            <w:r w:rsidRPr="00D62F0C">
              <w:t>(тыс. рублей)</w:t>
            </w:r>
          </w:p>
          <w:p w:rsidR="00974B21" w:rsidRPr="00D62F0C" w:rsidRDefault="00974B21" w:rsidP="00AF2E65">
            <w:pPr>
              <w:jc w:val="center"/>
            </w:pPr>
          </w:p>
        </w:tc>
        <w:tc>
          <w:tcPr>
            <w:tcW w:w="1698" w:type="dxa"/>
          </w:tcPr>
          <w:p w:rsidR="00974B21" w:rsidRPr="00D62F0C" w:rsidRDefault="00974B21" w:rsidP="00AF2E65">
            <w:pPr>
              <w:jc w:val="center"/>
            </w:pPr>
            <w:r w:rsidRPr="00D62F0C">
              <w:t>2023 год</w:t>
            </w:r>
          </w:p>
          <w:p w:rsidR="00974B21" w:rsidRPr="00D62F0C" w:rsidRDefault="00974B21" w:rsidP="00AF2E65">
            <w:pPr>
              <w:jc w:val="center"/>
            </w:pPr>
            <w:r w:rsidRPr="00D62F0C">
              <w:t>(тыс. рублей)</w:t>
            </w:r>
          </w:p>
          <w:p w:rsidR="00974B21" w:rsidRPr="00D62F0C" w:rsidRDefault="00974B21" w:rsidP="00AF2E65">
            <w:pPr>
              <w:jc w:val="center"/>
            </w:pPr>
          </w:p>
        </w:tc>
      </w:tr>
      <w:tr w:rsidR="00974B21" w:rsidRPr="00BD05C5">
        <w:tc>
          <w:tcPr>
            <w:tcW w:w="9618" w:type="dxa"/>
            <w:gridSpan w:val="6"/>
            <w:vAlign w:val="center"/>
          </w:tcPr>
          <w:p w:rsidR="00974B21" w:rsidRPr="00BD05C5" w:rsidRDefault="00974B21" w:rsidP="00B55EB0">
            <w:pPr>
              <w:ind w:left="34" w:right="-108"/>
              <w:jc w:val="center"/>
              <w:rPr>
                <w:highlight w:val="yellow"/>
              </w:rPr>
            </w:pPr>
            <w:r w:rsidRPr="00D62F0C">
              <w:t>Подпрограмма «Развитие отраслей сельского хозяйства»</w:t>
            </w:r>
          </w:p>
        </w:tc>
      </w:tr>
      <w:tr w:rsidR="00974B21" w:rsidRPr="00BD05C5">
        <w:tc>
          <w:tcPr>
            <w:tcW w:w="720" w:type="dxa"/>
          </w:tcPr>
          <w:p w:rsidR="00974B21" w:rsidRPr="00683EDE" w:rsidRDefault="00974B21" w:rsidP="00250FC8">
            <w:pPr>
              <w:tabs>
                <w:tab w:val="left" w:pos="2268"/>
              </w:tabs>
              <w:rPr>
                <w:color w:val="000000"/>
              </w:rPr>
            </w:pPr>
            <w:r w:rsidRPr="00683EDE">
              <w:rPr>
                <w:color w:val="000000"/>
              </w:rPr>
              <w:t>0405</w:t>
            </w:r>
          </w:p>
        </w:tc>
        <w:tc>
          <w:tcPr>
            <w:tcW w:w="3533" w:type="dxa"/>
          </w:tcPr>
          <w:p w:rsidR="00974B21" w:rsidRPr="00683EDE" w:rsidRDefault="00974B21" w:rsidP="00250FC8">
            <w:r w:rsidRPr="00683EDE">
              <w:t>«Сельское хозяйство и рыболовство»</w:t>
            </w:r>
          </w:p>
        </w:tc>
        <w:tc>
          <w:tcPr>
            <w:tcW w:w="1987" w:type="dxa"/>
            <w:vAlign w:val="center"/>
          </w:tcPr>
          <w:p w:rsidR="00974B21" w:rsidRPr="00683EDE" w:rsidRDefault="00974B21" w:rsidP="00AF2E65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683EDE">
              <w:rPr>
                <w:color w:val="000000"/>
              </w:rPr>
              <w:t>130</w:t>
            </w:r>
          </w:p>
        </w:tc>
        <w:tc>
          <w:tcPr>
            <w:tcW w:w="1680" w:type="dxa"/>
            <w:gridSpan w:val="2"/>
            <w:vAlign w:val="center"/>
          </w:tcPr>
          <w:p w:rsidR="00974B21" w:rsidRPr="00683EDE" w:rsidRDefault="00974B21" w:rsidP="00AF2E65">
            <w:pPr>
              <w:tabs>
                <w:tab w:val="left" w:pos="1194"/>
              </w:tabs>
              <w:ind w:right="34" w:firstLine="3"/>
              <w:jc w:val="center"/>
            </w:pPr>
            <w:r w:rsidRPr="00683EDE">
              <w:t>130</w:t>
            </w:r>
          </w:p>
        </w:tc>
        <w:tc>
          <w:tcPr>
            <w:tcW w:w="1698" w:type="dxa"/>
            <w:vAlign w:val="center"/>
          </w:tcPr>
          <w:p w:rsidR="00974B21" w:rsidRPr="00683EDE" w:rsidRDefault="00974B21" w:rsidP="00AF2E65">
            <w:pPr>
              <w:ind w:left="34" w:right="-108"/>
              <w:jc w:val="center"/>
            </w:pPr>
            <w:r w:rsidRPr="00683EDE">
              <w:t>130</w:t>
            </w:r>
          </w:p>
        </w:tc>
      </w:tr>
      <w:tr w:rsidR="00974B21" w:rsidRPr="00BD05C5">
        <w:tc>
          <w:tcPr>
            <w:tcW w:w="9618" w:type="dxa"/>
            <w:gridSpan w:val="6"/>
          </w:tcPr>
          <w:p w:rsidR="00974B21" w:rsidRPr="006613A0" w:rsidRDefault="00974B21" w:rsidP="00AF2E65">
            <w:pPr>
              <w:ind w:left="34" w:right="-108"/>
              <w:jc w:val="center"/>
            </w:pPr>
            <w:r w:rsidRPr="006613A0">
              <w:t>Подпрограмма «Развитие мелиорации земель</w:t>
            </w:r>
          </w:p>
          <w:p w:rsidR="00974B21" w:rsidRPr="00BD05C5" w:rsidRDefault="00974B21" w:rsidP="00AF2E65">
            <w:pPr>
              <w:ind w:left="34" w:right="-108"/>
              <w:jc w:val="center"/>
              <w:rPr>
                <w:highlight w:val="yellow"/>
              </w:rPr>
            </w:pPr>
            <w:r w:rsidRPr="006613A0">
              <w:t xml:space="preserve"> сельскохозяйственного назначения»</w:t>
            </w:r>
          </w:p>
        </w:tc>
      </w:tr>
      <w:tr w:rsidR="00974B21" w:rsidRPr="00BD05C5">
        <w:tc>
          <w:tcPr>
            <w:tcW w:w="720" w:type="dxa"/>
          </w:tcPr>
          <w:p w:rsidR="00974B21" w:rsidRPr="002237BF" w:rsidRDefault="00974B21" w:rsidP="00AF2E65">
            <w:pPr>
              <w:tabs>
                <w:tab w:val="left" w:pos="2268"/>
              </w:tabs>
              <w:rPr>
                <w:color w:val="000000"/>
              </w:rPr>
            </w:pPr>
            <w:r w:rsidRPr="002237BF">
              <w:rPr>
                <w:color w:val="000000"/>
              </w:rPr>
              <w:t>0503</w:t>
            </w:r>
          </w:p>
        </w:tc>
        <w:tc>
          <w:tcPr>
            <w:tcW w:w="3533" w:type="dxa"/>
          </w:tcPr>
          <w:p w:rsidR="00974B21" w:rsidRPr="002237BF" w:rsidRDefault="00974B21" w:rsidP="00AF2E65">
            <w:r w:rsidRPr="002237BF">
              <w:t>«Благоустройство»</w:t>
            </w:r>
          </w:p>
        </w:tc>
        <w:tc>
          <w:tcPr>
            <w:tcW w:w="1987" w:type="dxa"/>
            <w:vAlign w:val="center"/>
          </w:tcPr>
          <w:p w:rsidR="00974B21" w:rsidRPr="00BD05C5" w:rsidRDefault="00974B21" w:rsidP="00AF2E65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237BF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</w:t>
            </w:r>
            <w:r w:rsidRPr="002237BF">
              <w:rPr>
                <w:color w:val="000000"/>
              </w:rPr>
              <w:t>512</w:t>
            </w:r>
          </w:p>
        </w:tc>
        <w:tc>
          <w:tcPr>
            <w:tcW w:w="1663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237BF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</w:t>
            </w:r>
            <w:r w:rsidRPr="002237BF">
              <w:rPr>
                <w:color w:val="000000"/>
              </w:rPr>
              <w:t>512</w:t>
            </w:r>
          </w:p>
        </w:tc>
        <w:tc>
          <w:tcPr>
            <w:tcW w:w="1715" w:type="dxa"/>
            <w:gridSpan w:val="2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Pr="002237B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237BF">
              <w:rPr>
                <w:color w:val="000000"/>
              </w:rPr>
              <w:t>512</w:t>
            </w:r>
          </w:p>
        </w:tc>
      </w:tr>
      <w:tr w:rsidR="00974B21" w:rsidRPr="00BD05C5">
        <w:tc>
          <w:tcPr>
            <w:tcW w:w="9618" w:type="dxa"/>
            <w:gridSpan w:val="6"/>
          </w:tcPr>
          <w:p w:rsidR="00974B21" w:rsidRPr="00BD05C5" w:rsidRDefault="00974B21" w:rsidP="006613A0">
            <w:pPr>
              <w:ind w:left="34" w:right="-108"/>
              <w:jc w:val="center"/>
              <w:rPr>
                <w:highlight w:val="yellow"/>
              </w:rPr>
            </w:pPr>
            <w:r w:rsidRPr="006613A0">
              <w:t>Подпрограмма «Комплексное развитие сельских территорий»</w:t>
            </w:r>
          </w:p>
        </w:tc>
      </w:tr>
      <w:tr w:rsidR="00974B21" w:rsidRPr="00BD05C5">
        <w:tc>
          <w:tcPr>
            <w:tcW w:w="720" w:type="dxa"/>
          </w:tcPr>
          <w:p w:rsidR="00974B21" w:rsidRPr="00D04C29" w:rsidRDefault="00974B21" w:rsidP="00AF2E65">
            <w:pPr>
              <w:tabs>
                <w:tab w:val="left" w:pos="2268"/>
              </w:tabs>
              <w:rPr>
                <w:color w:val="000000"/>
              </w:rPr>
            </w:pPr>
            <w:r w:rsidRPr="00D04C29">
              <w:rPr>
                <w:color w:val="000000"/>
              </w:rPr>
              <w:t>0503</w:t>
            </w:r>
          </w:p>
        </w:tc>
        <w:tc>
          <w:tcPr>
            <w:tcW w:w="3533" w:type="dxa"/>
          </w:tcPr>
          <w:p w:rsidR="00974B21" w:rsidRPr="00D04C29" w:rsidRDefault="00974B21" w:rsidP="00AF2E65">
            <w:r w:rsidRPr="00D04C29">
              <w:t>«Благоустройство»</w:t>
            </w:r>
          </w:p>
        </w:tc>
        <w:tc>
          <w:tcPr>
            <w:tcW w:w="1987" w:type="dxa"/>
            <w:vAlign w:val="center"/>
          </w:tcPr>
          <w:p w:rsidR="00974B21" w:rsidRPr="00D04C29" w:rsidRDefault="00974B21" w:rsidP="00AF2E65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D04C29">
              <w:rPr>
                <w:color w:val="000000"/>
              </w:rPr>
              <w:t>1 801,2</w:t>
            </w:r>
          </w:p>
        </w:tc>
        <w:tc>
          <w:tcPr>
            <w:tcW w:w="1680" w:type="dxa"/>
            <w:gridSpan w:val="2"/>
            <w:vAlign w:val="center"/>
          </w:tcPr>
          <w:p w:rsidR="00974B21" w:rsidRPr="00D04C29" w:rsidRDefault="00974B21" w:rsidP="00AF2E65">
            <w:pPr>
              <w:tabs>
                <w:tab w:val="left" w:pos="1194"/>
              </w:tabs>
              <w:ind w:right="34" w:firstLine="3"/>
              <w:jc w:val="center"/>
            </w:pPr>
            <w:r w:rsidRPr="00D04C29">
              <w:t>0</w:t>
            </w:r>
          </w:p>
        </w:tc>
        <w:tc>
          <w:tcPr>
            <w:tcW w:w="1698" w:type="dxa"/>
            <w:vAlign w:val="center"/>
          </w:tcPr>
          <w:p w:rsidR="00974B21" w:rsidRPr="00D04C29" w:rsidRDefault="00974B21" w:rsidP="00AF2E65">
            <w:pPr>
              <w:ind w:left="34" w:right="-108"/>
              <w:jc w:val="center"/>
            </w:pPr>
            <w:r w:rsidRPr="00D04C29">
              <w:t>0</w:t>
            </w:r>
          </w:p>
        </w:tc>
      </w:tr>
      <w:tr w:rsidR="00974B21" w:rsidRPr="00BD05C5">
        <w:tc>
          <w:tcPr>
            <w:tcW w:w="720" w:type="dxa"/>
          </w:tcPr>
          <w:p w:rsidR="00974B21" w:rsidRPr="0057356F" w:rsidRDefault="00974B21" w:rsidP="00AF2E65">
            <w:pPr>
              <w:tabs>
                <w:tab w:val="left" w:pos="2268"/>
              </w:tabs>
              <w:rPr>
                <w:color w:val="000000"/>
              </w:rPr>
            </w:pPr>
            <w:r w:rsidRPr="0057356F">
              <w:rPr>
                <w:color w:val="000000"/>
              </w:rPr>
              <w:t>1004</w:t>
            </w:r>
          </w:p>
        </w:tc>
        <w:tc>
          <w:tcPr>
            <w:tcW w:w="3533" w:type="dxa"/>
          </w:tcPr>
          <w:p w:rsidR="00974B21" w:rsidRPr="0057356F" w:rsidRDefault="00974B21" w:rsidP="00AF2E65">
            <w:r w:rsidRPr="0057356F">
              <w:t>«Охрана семьи и детства»</w:t>
            </w:r>
          </w:p>
        </w:tc>
        <w:tc>
          <w:tcPr>
            <w:tcW w:w="1987" w:type="dxa"/>
            <w:vAlign w:val="center"/>
          </w:tcPr>
          <w:p w:rsidR="00974B21" w:rsidRPr="00BD05C5" w:rsidRDefault="00974B21" w:rsidP="00AF2E65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57356F">
              <w:rPr>
                <w:color w:val="000000"/>
              </w:rPr>
              <w:t>646,5</w:t>
            </w:r>
          </w:p>
        </w:tc>
        <w:tc>
          <w:tcPr>
            <w:tcW w:w="1680" w:type="dxa"/>
            <w:gridSpan w:val="2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57356F">
              <w:rPr>
                <w:color w:val="000000"/>
              </w:rPr>
              <w:t>646,5</w:t>
            </w:r>
          </w:p>
        </w:tc>
        <w:tc>
          <w:tcPr>
            <w:tcW w:w="1698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57356F">
              <w:rPr>
                <w:color w:val="000000"/>
              </w:rPr>
              <w:t>646,5</w:t>
            </w:r>
          </w:p>
        </w:tc>
      </w:tr>
      <w:tr w:rsidR="00974B21" w:rsidRPr="00BD05C5">
        <w:tc>
          <w:tcPr>
            <w:tcW w:w="9618" w:type="dxa"/>
            <w:gridSpan w:val="6"/>
            <w:vAlign w:val="center"/>
          </w:tcPr>
          <w:p w:rsidR="00974B21" w:rsidRPr="00FD6FD1" w:rsidRDefault="00974B21" w:rsidP="00250FC8">
            <w:pPr>
              <w:ind w:left="34" w:right="-108"/>
              <w:jc w:val="center"/>
            </w:pPr>
            <w:r w:rsidRPr="00FD6FD1">
              <w:t xml:space="preserve">Подпрограмма «Обеспечение </w:t>
            </w:r>
            <w:proofErr w:type="gramStart"/>
            <w:r w:rsidRPr="00FD6FD1">
              <w:t>эпизоотического</w:t>
            </w:r>
            <w:proofErr w:type="gramEnd"/>
            <w:r w:rsidRPr="00FD6FD1">
              <w:t xml:space="preserve"> и </w:t>
            </w:r>
          </w:p>
          <w:p w:rsidR="00974B21" w:rsidRPr="00BD05C5" w:rsidRDefault="00974B21" w:rsidP="00250FC8">
            <w:pPr>
              <w:ind w:left="34" w:right="-108"/>
              <w:jc w:val="center"/>
              <w:rPr>
                <w:highlight w:val="yellow"/>
              </w:rPr>
            </w:pPr>
            <w:r w:rsidRPr="00FD6FD1">
              <w:t>ветеринарно-санитарного благополучия»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6660DD" w:rsidRDefault="00974B21" w:rsidP="006660DD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6660DD">
              <w:rPr>
                <w:color w:val="000000"/>
              </w:rPr>
              <w:t>0113</w:t>
            </w:r>
          </w:p>
        </w:tc>
        <w:tc>
          <w:tcPr>
            <w:tcW w:w="3533" w:type="dxa"/>
            <w:vAlign w:val="center"/>
          </w:tcPr>
          <w:p w:rsidR="00974B21" w:rsidRPr="006660DD" w:rsidRDefault="00974B21" w:rsidP="006660DD">
            <w:pPr>
              <w:tabs>
                <w:tab w:val="center" w:pos="1603"/>
              </w:tabs>
              <w:ind w:left="73" w:hanging="73"/>
              <w:rPr>
                <w:color w:val="000000"/>
              </w:rPr>
            </w:pPr>
            <w:r w:rsidRPr="006660DD">
              <w:rPr>
                <w:color w:val="000000"/>
              </w:rPr>
              <w:tab/>
              <w:t>«Другие общегосударственные вопросы»</w:t>
            </w:r>
          </w:p>
        </w:tc>
        <w:tc>
          <w:tcPr>
            <w:tcW w:w="1987" w:type="dxa"/>
            <w:vAlign w:val="center"/>
          </w:tcPr>
          <w:p w:rsidR="00974B21" w:rsidRPr="006660DD" w:rsidRDefault="00974B21" w:rsidP="00250FC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6660DD">
              <w:rPr>
                <w:color w:val="000000"/>
              </w:rPr>
              <w:t>365</w:t>
            </w:r>
          </w:p>
        </w:tc>
        <w:tc>
          <w:tcPr>
            <w:tcW w:w="1680" w:type="dxa"/>
            <w:gridSpan w:val="2"/>
            <w:vAlign w:val="center"/>
          </w:tcPr>
          <w:p w:rsidR="00974B21" w:rsidRPr="006660DD" w:rsidRDefault="00974B21" w:rsidP="00250FC8">
            <w:pPr>
              <w:tabs>
                <w:tab w:val="left" w:pos="1194"/>
              </w:tabs>
              <w:ind w:right="34" w:firstLine="3"/>
              <w:jc w:val="center"/>
            </w:pPr>
            <w:r w:rsidRPr="006660DD">
              <w:t>365</w:t>
            </w:r>
          </w:p>
        </w:tc>
        <w:tc>
          <w:tcPr>
            <w:tcW w:w="1698" w:type="dxa"/>
            <w:vAlign w:val="center"/>
          </w:tcPr>
          <w:p w:rsidR="00974B21" w:rsidRPr="006660DD" w:rsidRDefault="00974B21" w:rsidP="00250FC8">
            <w:pPr>
              <w:ind w:left="34" w:right="-108"/>
              <w:jc w:val="center"/>
            </w:pPr>
            <w:r w:rsidRPr="006660DD">
              <w:t>365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A61C33" w:rsidRDefault="00974B21" w:rsidP="00250FC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61C33">
              <w:rPr>
                <w:color w:val="000000"/>
              </w:rPr>
              <w:t>0405</w:t>
            </w:r>
          </w:p>
        </w:tc>
        <w:tc>
          <w:tcPr>
            <w:tcW w:w="3533" w:type="dxa"/>
          </w:tcPr>
          <w:p w:rsidR="00974B21" w:rsidRPr="00A61C33" w:rsidRDefault="00974B21" w:rsidP="00805C64">
            <w:r w:rsidRPr="00A61C33">
              <w:t>«Сельское хозяйство и рыболовство»</w:t>
            </w:r>
          </w:p>
        </w:tc>
        <w:tc>
          <w:tcPr>
            <w:tcW w:w="1987" w:type="dxa"/>
            <w:vAlign w:val="center"/>
          </w:tcPr>
          <w:p w:rsidR="00974B21" w:rsidRPr="00A61C33" w:rsidRDefault="00974B21" w:rsidP="00250FC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61C33">
              <w:rPr>
                <w:color w:val="000000"/>
              </w:rPr>
              <w:t>1 829</w:t>
            </w:r>
          </w:p>
        </w:tc>
        <w:tc>
          <w:tcPr>
            <w:tcW w:w="1680" w:type="dxa"/>
            <w:gridSpan w:val="2"/>
            <w:vAlign w:val="center"/>
          </w:tcPr>
          <w:p w:rsidR="00974B21" w:rsidRPr="00A61C3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61C33">
              <w:rPr>
                <w:color w:val="000000"/>
              </w:rPr>
              <w:t>1 829</w:t>
            </w:r>
          </w:p>
        </w:tc>
        <w:tc>
          <w:tcPr>
            <w:tcW w:w="1698" w:type="dxa"/>
            <w:vAlign w:val="center"/>
          </w:tcPr>
          <w:p w:rsidR="00974B21" w:rsidRPr="00A61C3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61C33">
              <w:rPr>
                <w:color w:val="000000"/>
              </w:rPr>
              <w:t>1 829</w:t>
            </w:r>
          </w:p>
        </w:tc>
      </w:tr>
      <w:tr w:rsidR="00974B21" w:rsidRPr="00BD05C5">
        <w:tc>
          <w:tcPr>
            <w:tcW w:w="9618" w:type="dxa"/>
            <w:gridSpan w:val="6"/>
            <w:vAlign w:val="center"/>
          </w:tcPr>
          <w:p w:rsidR="00974B21" w:rsidRDefault="00974B21" w:rsidP="00FD6FD1">
            <w:pPr>
              <w:spacing w:line="217" w:lineRule="atLeast"/>
              <w:jc w:val="center"/>
              <w:rPr>
                <w:color w:val="000000"/>
              </w:rPr>
            </w:pPr>
            <w:r w:rsidRPr="00FD6FD1">
              <w:rPr>
                <w:color w:val="000000"/>
              </w:rPr>
              <w:t xml:space="preserve">Подпрограмма «Экспорт продукции </w:t>
            </w:r>
            <w:proofErr w:type="gramStart"/>
            <w:r w:rsidRPr="00FD6FD1">
              <w:rPr>
                <w:color w:val="000000"/>
              </w:rPr>
              <w:t>агропромышленного</w:t>
            </w:r>
            <w:proofErr w:type="gramEnd"/>
            <w:r w:rsidRPr="00FD6FD1">
              <w:rPr>
                <w:color w:val="000000"/>
              </w:rPr>
              <w:t xml:space="preserve"> </w:t>
            </w:r>
          </w:p>
          <w:p w:rsidR="00974B21" w:rsidRPr="00FD6FD1" w:rsidRDefault="00974B21" w:rsidP="00FD6FD1">
            <w:pPr>
              <w:spacing w:line="217" w:lineRule="atLeast"/>
              <w:jc w:val="center"/>
              <w:rPr>
                <w:highlight w:val="yellow"/>
              </w:rPr>
            </w:pPr>
            <w:r w:rsidRPr="00FD6FD1">
              <w:rPr>
                <w:color w:val="000000"/>
              </w:rPr>
              <w:t>комплекса Московской области»</w:t>
            </w:r>
          </w:p>
        </w:tc>
      </w:tr>
      <w:tr w:rsidR="00974B21" w:rsidRPr="00BD05C5">
        <w:tc>
          <w:tcPr>
            <w:tcW w:w="720" w:type="dxa"/>
            <w:vAlign w:val="center"/>
          </w:tcPr>
          <w:p w:rsidR="00974B21" w:rsidRPr="00BD05C5" w:rsidRDefault="00974B21" w:rsidP="00250FC8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533" w:type="dxa"/>
          </w:tcPr>
          <w:p w:rsidR="00974B21" w:rsidRPr="00BD05C5" w:rsidRDefault="00974B21" w:rsidP="00805C64">
            <w:pPr>
              <w:rPr>
                <w:highlight w:val="yellow"/>
              </w:rPr>
            </w:pPr>
          </w:p>
        </w:tc>
        <w:tc>
          <w:tcPr>
            <w:tcW w:w="1987" w:type="dxa"/>
            <w:vAlign w:val="center"/>
          </w:tcPr>
          <w:p w:rsidR="00974B21" w:rsidRPr="00F14DB4" w:rsidRDefault="00974B21" w:rsidP="00250FC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F14DB4">
              <w:rPr>
                <w:color w:val="000000"/>
              </w:rPr>
              <w:t>0</w:t>
            </w:r>
          </w:p>
        </w:tc>
        <w:tc>
          <w:tcPr>
            <w:tcW w:w="1680" w:type="dxa"/>
            <w:gridSpan w:val="2"/>
            <w:vAlign w:val="center"/>
          </w:tcPr>
          <w:p w:rsidR="00974B21" w:rsidRPr="00F14DB4" w:rsidRDefault="00974B21" w:rsidP="00250FC8">
            <w:pPr>
              <w:tabs>
                <w:tab w:val="left" w:pos="1194"/>
              </w:tabs>
              <w:ind w:right="34" w:firstLine="3"/>
              <w:jc w:val="center"/>
            </w:pPr>
            <w:r w:rsidRPr="00F14DB4">
              <w:t>0</w:t>
            </w:r>
          </w:p>
        </w:tc>
        <w:tc>
          <w:tcPr>
            <w:tcW w:w="1698" w:type="dxa"/>
            <w:vAlign w:val="center"/>
          </w:tcPr>
          <w:p w:rsidR="00974B21" w:rsidRPr="00F14DB4" w:rsidRDefault="00974B21" w:rsidP="00250FC8">
            <w:pPr>
              <w:ind w:left="34" w:right="-108"/>
              <w:jc w:val="center"/>
            </w:pPr>
            <w:r w:rsidRPr="00F14DB4">
              <w:t>0</w:t>
            </w:r>
          </w:p>
        </w:tc>
      </w:tr>
    </w:tbl>
    <w:p w:rsidR="00974B21" w:rsidRPr="00BD05C5" w:rsidRDefault="00974B21" w:rsidP="00AB29BE">
      <w:pPr>
        <w:rPr>
          <w:highlight w:val="yellow"/>
        </w:rPr>
      </w:pPr>
    </w:p>
    <w:p w:rsidR="00974B21" w:rsidRDefault="00974B21" w:rsidP="004566AB">
      <w:pPr>
        <w:jc w:val="center"/>
        <w:rPr>
          <w:b/>
          <w:bCs/>
        </w:rPr>
      </w:pPr>
      <w:r w:rsidRPr="002127AC">
        <w:rPr>
          <w:b/>
          <w:bCs/>
        </w:rPr>
        <w:t xml:space="preserve">Муниципальная программа Можайского городского округа </w:t>
      </w:r>
    </w:p>
    <w:p w:rsidR="00974B21" w:rsidRPr="002127AC" w:rsidRDefault="00974B21" w:rsidP="004566AB">
      <w:pPr>
        <w:jc w:val="center"/>
        <w:rPr>
          <w:b/>
          <w:bCs/>
        </w:rPr>
      </w:pPr>
      <w:r w:rsidRPr="002127AC">
        <w:rPr>
          <w:b/>
          <w:bCs/>
        </w:rPr>
        <w:t xml:space="preserve">«Экология и окружающая среда» </w:t>
      </w:r>
    </w:p>
    <w:p w:rsidR="00974B21" w:rsidRPr="00BD05C5" w:rsidRDefault="00974B21" w:rsidP="004566AB">
      <w:pPr>
        <w:jc w:val="center"/>
        <w:rPr>
          <w:b/>
          <w:bCs/>
          <w:highlight w:val="yellow"/>
        </w:rPr>
      </w:pPr>
    </w:p>
    <w:p w:rsidR="00974B21" w:rsidRPr="00F969DF" w:rsidRDefault="00974B21" w:rsidP="004566AB">
      <w:pPr>
        <w:jc w:val="both"/>
      </w:pPr>
      <w:r w:rsidRPr="00F969DF">
        <w:tab/>
        <w:t>Основными целями муниципальной программы являются: создание условий для охраны окружающей среды и дальнейшей стабилизации экологической обстановки в Можайском городском округе Московской области, сохранения природных комплексов и обеспечение благоприятных условий для дальнейшего развития округа, жизнедеятельности и здоровья населения; повышение эксплуатационной надежности гидротехнических сооружений.</w:t>
      </w:r>
    </w:p>
    <w:p w:rsidR="00974B21" w:rsidRPr="006F178B" w:rsidRDefault="00974B21" w:rsidP="004566AB">
      <w:pPr>
        <w:pStyle w:val="a5"/>
        <w:ind w:firstLine="709"/>
        <w:rPr>
          <w:color w:val="000000"/>
          <w:sz w:val="24"/>
          <w:szCs w:val="24"/>
        </w:rPr>
      </w:pPr>
      <w:r w:rsidRPr="006F178B">
        <w:rPr>
          <w:sz w:val="24"/>
          <w:szCs w:val="24"/>
        </w:rPr>
        <w:t xml:space="preserve"> </w:t>
      </w:r>
      <w:r w:rsidRPr="006F178B">
        <w:rPr>
          <w:color w:val="000000"/>
          <w:sz w:val="24"/>
          <w:szCs w:val="24"/>
        </w:rPr>
        <w:t xml:space="preserve">На реализацию муниципальной программы предусматриваются средства </w:t>
      </w:r>
      <w:r w:rsidRPr="006F178B">
        <w:rPr>
          <w:sz w:val="24"/>
          <w:szCs w:val="24"/>
        </w:rPr>
        <w:t>бюджета Можайского городского округа Московской области</w:t>
      </w:r>
      <w:r w:rsidRPr="006F178B">
        <w:rPr>
          <w:color w:val="000000"/>
          <w:sz w:val="24"/>
          <w:szCs w:val="24"/>
        </w:rPr>
        <w:t xml:space="preserve"> в сумме:</w:t>
      </w:r>
    </w:p>
    <w:p w:rsidR="00974B21" w:rsidRPr="00140E19" w:rsidRDefault="00974B21" w:rsidP="004566AB">
      <w:pPr>
        <w:ind w:firstLine="709"/>
        <w:jc w:val="center"/>
        <w:rPr>
          <w:color w:val="000000"/>
        </w:rPr>
      </w:pPr>
      <w:r w:rsidRPr="00140E19">
        <w:rPr>
          <w:color w:val="000000"/>
        </w:rPr>
        <w:t>в 2021 году – 1 068 тыс. рублей;</w:t>
      </w:r>
    </w:p>
    <w:p w:rsidR="00974B21" w:rsidRPr="00140E19" w:rsidRDefault="00974B21" w:rsidP="004566AB">
      <w:pPr>
        <w:ind w:firstLine="709"/>
        <w:jc w:val="center"/>
        <w:rPr>
          <w:color w:val="000000"/>
        </w:rPr>
      </w:pPr>
      <w:r w:rsidRPr="00140E19">
        <w:rPr>
          <w:color w:val="000000"/>
        </w:rPr>
        <w:t>в 2022 году – 1 068 тыс. рублей;</w:t>
      </w:r>
    </w:p>
    <w:p w:rsidR="00974B21" w:rsidRPr="00140E19" w:rsidRDefault="00974B21" w:rsidP="004566AB">
      <w:pPr>
        <w:ind w:firstLine="709"/>
        <w:jc w:val="center"/>
        <w:rPr>
          <w:color w:val="000000"/>
        </w:rPr>
      </w:pPr>
      <w:r w:rsidRPr="00140E19">
        <w:rPr>
          <w:color w:val="000000"/>
        </w:rPr>
        <w:t>в 2023 году – 1 068 тыс. рублей.</w:t>
      </w:r>
    </w:p>
    <w:p w:rsidR="00974B21" w:rsidRPr="00F969DF" w:rsidRDefault="00974B21" w:rsidP="00DB2B9C">
      <w:pPr>
        <w:spacing w:after="120"/>
        <w:ind w:firstLine="709"/>
        <w:jc w:val="both"/>
        <w:rPr>
          <w:color w:val="000000"/>
        </w:rPr>
      </w:pPr>
      <w:r w:rsidRPr="00F969DF">
        <w:rPr>
          <w:color w:val="000000"/>
        </w:rPr>
        <w:t>Муниципальная программа Можайского городского округа «</w:t>
      </w:r>
      <w:r w:rsidRPr="00F969DF">
        <w:t>Экология и окружающая среда</w:t>
      </w:r>
      <w:r w:rsidRPr="00F969DF">
        <w:rPr>
          <w:color w:val="000000"/>
        </w:rPr>
        <w:t xml:space="preserve">» включает в себя 1 подпрограмму, финансовое обеспечение которой отражается по разделам (подразделам) бюджета: </w:t>
      </w:r>
    </w:p>
    <w:tbl>
      <w:tblPr>
        <w:tblW w:w="96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3533"/>
        <w:gridCol w:w="1987"/>
        <w:gridCol w:w="1680"/>
        <w:gridCol w:w="1698"/>
      </w:tblGrid>
      <w:tr w:rsidR="00974B21" w:rsidRPr="00BD05C5">
        <w:trPr>
          <w:trHeight w:val="240"/>
        </w:trPr>
        <w:tc>
          <w:tcPr>
            <w:tcW w:w="720" w:type="dxa"/>
          </w:tcPr>
          <w:p w:rsidR="00974B21" w:rsidRPr="00F969DF" w:rsidRDefault="00974B21" w:rsidP="004566AB">
            <w:pPr>
              <w:jc w:val="center"/>
              <w:rPr>
                <w:color w:val="000000"/>
              </w:rPr>
            </w:pPr>
            <w:r w:rsidRPr="00F969DF">
              <w:rPr>
                <w:color w:val="000000"/>
              </w:rPr>
              <w:t>№</w:t>
            </w:r>
          </w:p>
          <w:p w:rsidR="00974B21" w:rsidRPr="00F969DF" w:rsidRDefault="00974B21" w:rsidP="004566AB">
            <w:pPr>
              <w:jc w:val="center"/>
              <w:rPr>
                <w:color w:val="000000"/>
              </w:rPr>
            </w:pPr>
            <w:r w:rsidRPr="00F969DF">
              <w:rPr>
                <w:color w:val="000000"/>
              </w:rPr>
              <w:t>под</w:t>
            </w:r>
          </w:p>
          <w:p w:rsidR="00974B21" w:rsidRPr="00F969DF" w:rsidRDefault="00974B21" w:rsidP="004566AB">
            <w:pPr>
              <w:jc w:val="center"/>
              <w:rPr>
                <w:color w:val="000000"/>
              </w:rPr>
            </w:pPr>
            <w:r w:rsidRPr="00F969DF">
              <w:rPr>
                <w:color w:val="000000"/>
              </w:rPr>
              <w:t>раз</w:t>
            </w:r>
          </w:p>
          <w:p w:rsidR="00974B21" w:rsidRPr="00F969DF" w:rsidRDefault="00974B21" w:rsidP="004566AB">
            <w:pPr>
              <w:jc w:val="center"/>
              <w:rPr>
                <w:color w:val="000000"/>
              </w:rPr>
            </w:pPr>
            <w:r w:rsidRPr="00F969DF">
              <w:rPr>
                <w:color w:val="000000"/>
              </w:rPr>
              <w:t>дела</w:t>
            </w:r>
          </w:p>
        </w:tc>
        <w:tc>
          <w:tcPr>
            <w:tcW w:w="3533" w:type="dxa"/>
          </w:tcPr>
          <w:p w:rsidR="00974B21" w:rsidRPr="00F969DF" w:rsidRDefault="00974B21" w:rsidP="004566AB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F969DF">
              <w:rPr>
                <w:color w:val="000000"/>
              </w:rPr>
              <w:t>Подразделы классификации расходов бюджета</w:t>
            </w:r>
          </w:p>
          <w:p w:rsidR="00974B21" w:rsidRPr="00F969DF" w:rsidRDefault="00974B21" w:rsidP="004566AB">
            <w:pPr>
              <w:jc w:val="center"/>
              <w:rPr>
                <w:color w:val="000000"/>
              </w:rPr>
            </w:pPr>
          </w:p>
        </w:tc>
        <w:tc>
          <w:tcPr>
            <w:tcW w:w="1987" w:type="dxa"/>
          </w:tcPr>
          <w:p w:rsidR="00974B21" w:rsidRPr="00F969DF" w:rsidRDefault="00974B21" w:rsidP="004566AB">
            <w:pPr>
              <w:jc w:val="center"/>
            </w:pPr>
            <w:r w:rsidRPr="00F969DF">
              <w:t>2021 год</w:t>
            </w:r>
          </w:p>
          <w:p w:rsidR="00974B21" w:rsidRPr="00F969DF" w:rsidRDefault="00974B21" w:rsidP="004566AB">
            <w:pPr>
              <w:jc w:val="center"/>
            </w:pPr>
            <w:r w:rsidRPr="00F969DF">
              <w:t>(тыс. рублей)</w:t>
            </w:r>
          </w:p>
          <w:p w:rsidR="00974B21" w:rsidRPr="00F969DF" w:rsidRDefault="00974B21" w:rsidP="004566AB">
            <w:pPr>
              <w:jc w:val="center"/>
            </w:pPr>
          </w:p>
        </w:tc>
        <w:tc>
          <w:tcPr>
            <w:tcW w:w="1680" w:type="dxa"/>
          </w:tcPr>
          <w:p w:rsidR="00974B21" w:rsidRPr="00F969DF" w:rsidRDefault="00974B21" w:rsidP="004566AB">
            <w:pPr>
              <w:jc w:val="center"/>
            </w:pPr>
            <w:r w:rsidRPr="00F969DF">
              <w:t>2022 год</w:t>
            </w:r>
          </w:p>
          <w:p w:rsidR="00974B21" w:rsidRPr="00F969DF" w:rsidRDefault="00974B21" w:rsidP="004566AB">
            <w:pPr>
              <w:jc w:val="center"/>
            </w:pPr>
            <w:r w:rsidRPr="00F969DF">
              <w:t>(тыс. рублей)</w:t>
            </w:r>
          </w:p>
          <w:p w:rsidR="00974B21" w:rsidRPr="00F969DF" w:rsidRDefault="00974B21" w:rsidP="004566AB">
            <w:pPr>
              <w:jc w:val="center"/>
            </w:pPr>
          </w:p>
        </w:tc>
        <w:tc>
          <w:tcPr>
            <w:tcW w:w="1698" w:type="dxa"/>
          </w:tcPr>
          <w:p w:rsidR="00974B21" w:rsidRPr="00F969DF" w:rsidRDefault="00974B21" w:rsidP="004566AB">
            <w:pPr>
              <w:jc w:val="center"/>
            </w:pPr>
            <w:r w:rsidRPr="00F969DF">
              <w:t>2023 год</w:t>
            </w:r>
          </w:p>
          <w:p w:rsidR="00974B21" w:rsidRPr="00F969DF" w:rsidRDefault="00974B21" w:rsidP="004566AB">
            <w:pPr>
              <w:jc w:val="center"/>
            </w:pPr>
            <w:r w:rsidRPr="00F969DF">
              <w:t>(тыс. рублей)</w:t>
            </w:r>
          </w:p>
          <w:p w:rsidR="00974B21" w:rsidRPr="00F969DF" w:rsidRDefault="00974B21" w:rsidP="004566AB">
            <w:pPr>
              <w:jc w:val="center"/>
            </w:pPr>
          </w:p>
        </w:tc>
      </w:tr>
      <w:tr w:rsidR="00974B21" w:rsidRPr="00BD05C5">
        <w:tc>
          <w:tcPr>
            <w:tcW w:w="9618" w:type="dxa"/>
            <w:gridSpan w:val="5"/>
            <w:vAlign w:val="center"/>
          </w:tcPr>
          <w:p w:rsidR="00974B21" w:rsidRPr="00BD05C5" w:rsidRDefault="00974B21" w:rsidP="005D5C66">
            <w:pPr>
              <w:ind w:left="34" w:right="-108"/>
              <w:jc w:val="center"/>
              <w:rPr>
                <w:highlight w:val="yellow"/>
              </w:rPr>
            </w:pPr>
            <w:r w:rsidRPr="00F969DF">
              <w:t>Подпрограмма «Охрана окружающей среды»</w:t>
            </w:r>
          </w:p>
        </w:tc>
      </w:tr>
      <w:tr w:rsidR="00974B21" w:rsidRPr="00BD05C5">
        <w:tc>
          <w:tcPr>
            <w:tcW w:w="720" w:type="dxa"/>
          </w:tcPr>
          <w:p w:rsidR="00974B21" w:rsidRPr="0058674F" w:rsidRDefault="00974B21" w:rsidP="004566AB">
            <w:pPr>
              <w:tabs>
                <w:tab w:val="left" w:pos="2268"/>
              </w:tabs>
              <w:rPr>
                <w:color w:val="000000"/>
              </w:rPr>
            </w:pPr>
            <w:r w:rsidRPr="0058674F">
              <w:rPr>
                <w:color w:val="000000"/>
              </w:rPr>
              <w:t>0603</w:t>
            </w:r>
          </w:p>
        </w:tc>
        <w:tc>
          <w:tcPr>
            <w:tcW w:w="3533" w:type="dxa"/>
          </w:tcPr>
          <w:p w:rsidR="00974B21" w:rsidRPr="0058674F" w:rsidRDefault="00974B21" w:rsidP="004566AB">
            <w:r w:rsidRPr="0058674F">
              <w:t xml:space="preserve">«Охрана объектов растительного и животного </w:t>
            </w:r>
            <w:r w:rsidRPr="0058674F">
              <w:lastRenderedPageBreak/>
              <w:t>мира и среды их обитания»</w:t>
            </w:r>
          </w:p>
        </w:tc>
        <w:tc>
          <w:tcPr>
            <w:tcW w:w="1987" w:type="dxa"/>
            <w:vAlign w:val="center"/>
          </w:tcPr>
          <w:p w:rsidR="00974B21" w:rsidRPr="00BD05C5" w:rsidRDefault="00974B21" w:rsidP="005D5C66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58674F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 xml:space="preserve"> </w:t>
            </w:r>
            <w:r w:rsidRPr="0058674F">
              <w:rPr>
                <w:color w:val="000000"/>
              </w:rPr>
              <w:t>068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58674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58674F">
              <w:rPr>
                <w:color w:val="000000"/>
              </w:rPr>
              <w:t>068</w:t>
            </w:r>
          </w:p>
        </w:tc>
        <w:tc>
          <w:tcPr>
            <w:tcW w:w="1698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58674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58674F">
              <w:rPr>
                <w:color w:val="000000"/>
              </w:rPr>
              <w:t>068</w:t>
            </w:r>
          </w:p>
        </w:tc>
      </w:tr>
    </w:tbl>
    <w:p w:rsidR="00974B21" w:rsidRPr="00BD05C5" w:rsidRDefault="00974B21" w:rsidP="00AB29BE">
      <w:pPr>
        <w:rPr>
          <w:highlight w:val="yellow"/>
        </w:rPr>
      </w:pPr>
    </w:p>
    <w:p w:rsidR="00974B21" w:rsidRDefault="00974B21" w:rsidP="00C716EC">
      <w:pPr>
        <w:jc w:val="center"/>
        <w:rPr>
          <w:b/>
          <w:bCs/>
          <w:color w:val="000000"/>
        </w:rPr>
      </w:pPr>
    </w:p>
    <w:p w:rsidR="00974B21" w:rsidRDefault="00974B21" w:rsidP="00C716EC">
      <w:pPr>
        <w:jc w:val="center"/>
        <w:rPr>
          <w:b/>
          <w:bCs/>
          <w:color w:val="000000"/>
        </w:rPr>
      </w:pPr>
    </w:p>
    <w:p w:rsidR="00974B21" w:rsidRPr="003824DB" w:rsidRDefault="00974B21" w:rsidP="00C716EC">
      <w:pPr>
        <w:jc w:val="center"/>
        <w:rPr>
          <w:b/>
          <w:bCs/>
          <w:color w:val="000000"/>
        </w:rPr>
      </w:pPr>
      <w:r w:rsidRPr="003824DB">
        <w:rPr>
          <w:b/>
          <w:bCs/>
          <w:color w:val="000000"/>
        </w:rPr>
        <w:t xml:space="preserve">Муниципальная программа Можайского городского округа </w:t>
      </w:r>
    </w:p>
    <w:p w:rsidR="00974B21" w:rsidRPr="003824DB" w:rsidRDefault="00974B21" w:rsidP="00C716EC">
      <w:pPr>
        <w:jc w:val="center"/>
        <w:rPr>
          <w:b/>
          <w:bCs/>
          <w:color w:val="000000"/>
        </w:rPr>
      </w:pPr>
      <w:r w:rsidRPr="003824DB">
        <w:rPr>
          <w:b/>
          <w:bCs/>
          <w:color w:val="000000"/>
        </w:rPr>
        <w:t xml:space="preserve">«Безопасность и обеспечение безопасности жизнедеятельности населения» </w:t>
      </w:r>
    </w:p>
    <w:p w:rsidR="00974B21" w:rsidRPr="00BD05C5" w:rsidRDefault="00974B21" w:rsidP="00C716EC">
      <w:pPr>
        <w:autoSpaceDE w:val="0"/>
        <w:autoSpaceDN w:val="0"/>
        <w:adjustRightInd w:val="0"/>
        <w:ind w:firstLine="709"/>
        <w:jc w:val="both"/>
        <w:rPr>
          <w:color w:val="000000"/>
          <w:highlight w:val="yellow"/>
        </w:rPr>
      </w:pPr>
    </w:p>
    <w:p w:rsidR="00974B21" w:rsidRPr="003824DB" w:rsidRDefault="00974B21" w:rsidP="00C716EC">
      <w:pPr>
        <w:autoSpaceDE w:val="0"/>
        <w:ind w:left="52" w:firstLine="656"/>
        <w:jc w:val="both"/>
      </w:pPr>
      <w:proofErr w:type="gramStart"/>
      <w:r w:rsidRPr="003824DB">
        <w:t>Основными целями муниципальной программы являются:</w:t>
      </w:r>
      <w:r w:rsidRPr="003824DB">
        <w:rPr>
          <w:color w:val="000000"/>
        </w:rPr>
        <w:t xml:space="preserve"> о</w:t>
      </w:r>
      <w:r w:rsidRPr="003824DB">
        <w:t>беспечение безопасности жизнедеятельности населения и объектов на территории Можайского городского округа</w:t>
      </w:r>
      <w:r>
        <w:t xml:space="preserve"> Московской области</w:t>
      </w:r>
      <w:r w:rsidRPr="003824DB">
        <w:t>, профилактики терроризма и экстремизма, повышение уровня и результативности борьбы с преступностью, повышение уровня защиты населения Можайского городского округа</w:t>
      </w:r>
      <w:r>
        <w:t xml:space="preserve"> Московской области</w:t>
      </w:r>
      <w:r w:rsidRPr="003824DB">
        <w:t xml:space="preserve"> от чрезвычайных ситуаций и защищенности опасных объектов от угроз природного и техногенного характера, профилактика безнадзорности, снижение подростковой преступности, а также уровня преступлений</w:t>
      </w:r>
      <w:proofErr w:type="gramEnd"/>
      <w:r w:rsidRPr="003824DB">
        <w:t xml:space="preserve"> в отношении несовершеннолетних, защита их прав и законных интересов.</w:t>
      </w:r>
    </w:p>
    <w:p w:rsidR="00974B21" w:rsidRPr="00C67A8D" w:rsidRDefault="00974B21" w:rsidP="008E3038">
      <w:pPr>
        <w:ind w:firstLine="708"/>
        <w:jc w:val="both"/>
      </w:pPr>
      <w:r w:rsidRPr="00C67A8D">
        <w:t>На реализацию муниципальной программы предусматриваются средства:</w:t>
      </w:r>
    </w:p>
    <w:p w:rsidR="00974B21" w:rsidRPr="00C67A8D" w:rsidRDefault="00974B21" w:rsidP="008E3038">
      <w:pPr>
        <w:jc w:val="both"/>
      </w:pPr>
      <w:r w:rsidRPr="00C67A8D">
        <w:t>- из бюджета Московской области:</w:t>
      </w:r>
    </w:p>
    <w:p w:rsidR="00974B21" w:rsidRPr="00C67A8D" w:rsidRDefault="00974B21" w:rsidP="00DB2B9C">
      <w:r w:rsidRPr="00C67A8D">
        <w:t xml:space="preserve">                                                  в 2021 году – 669 тыс. рублей;</w:t>
      </w:r>
    </w:p>
    <w:p w:rsidR="00974B21" w:rsidRPr="00C67A8D" w:rsidRDefault="00974B21" w:rsidP="00DB2B9C">
      <w:r w:rsidRPr="00C67A8D">
        <w:t xml:space="preserve">                                                  в 2022 году – 669 тыс. рублей;</w:t>
      </w:r>
    </w:p>
    <w:p w:rsidR="00974B21" w:rsidRPr="00C67A8D" w:rsidRDefault="00974B21" w:rsidP="00DB2B9C">
      <w:r w:rsidRPr="00C67A8D">
        <w:t xml:space="preserve">                                                  в 2023 году – 669 тыс. рублей;</w:t>
      </w:r>
    </w:p>
    <w:p w:rsidR="00974B21" w:rsidRPr="004250FE" w:rsidRDefault="00974B21" w:rsidP="008E3038">
      <w:pPr>
        <w:jc w:val="both"/>
      </w:pPr>
      <w:r w:rsidRPr="004250FE">
        <w:t>- из бюджета Можайского городского округа</w:t>
      </w:r>
      <w:r>
        <w:t xml:space="preserve"> Московской области</w:t>
      </w:r>
      <w:r w:rsidRPr="004250FE">
        <w:t>:</w:t>
      </w:r>
    </w:p>
    <w:p w:rsidR="00974B21" w:rsidRPr="004250FE" w:rsidRDefault="00974B21" w:rsidP="008E3038">
      <w:r w:rsidRPr="004250FE">
        <w:t xml:space="preserve">                                                  в 2021 году – 103 037,6 тыс. рублей;</w:t>
      </w:r>
    </w:p>
    <w:p w:rsidR="00974B21" w:rsidRPr="004250FE" w:rsidRDefault="00974B21" w:rsidP="008E3038">
      <w:r w:rsidRPr="004250FE">
        <w:t xml:space="preserve">                                                  в 2022 году – 103 037,6 тыс. рублей;</w:t>
      </w:r>
    </w:p>
    <w:p w:rsidR="00974B21" w:rsidRPr="004250FE" w:rsidRDefault="00974B21" w:rsidP="008E3038">
      <w:r w:rsidRPr="004250FE">
        <w:t xml:space="preserve">                                                  в 2023 году – 101 007,6 тыс. рублей.</w:t>
      </w:r>
    </w:p>
    <w:p w:rsidR="00974B21" w:rsidRPr="003824DB" w:rsidRDefault="00974B21" w:rsidP="00534148">
      <w:pPr>
        <w:spacing w:after="120"/>
        <w:jc w:val="both"/>
        <w:rPr>
          <w:color w:val="000000"/>
        </w:rPr>
      </w:pPr>
      <w:r w:rsidRPr="004250FE">
        <w:rPr>
          <w:color w:val="1F497D"/>
        </w:rPr>
        <w:tab/>
      </w:r>
      <w:r w:rsidRPr="004250FE">
        <w:rPr>
          <w:color w:val="000000"/>
        </w:rPr>
        <w:t>Муниципальная программа «Безопасность и обеспечение безопасности</w:t>
      </w:r>
      <w:r w:rsidRPr="003824DB">
        <w:rPr>
          <w:color w:val="000000"/>
        </w:rPr>
        <w:t xml:space="preserve"> жизнедеятельности населения» включает в себя 6 подпрограмм, финансовое обеспечение которых отражается по разделам (подразделам) бюджета: </w:t>
      </w:r>
    </w:p>
    <w:tbl>
      <w:tblPr>
        <w:tblW w:w="899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440"/>
        <w:gridCol w:w="1676"/>
      </w:tblGrid>
      <w:tr w:rsidR="00974B21" w:rsidRPr="00BD05C5">
        <w:trPr>
          <w:trHeight w:val="240"/>
        </w:trPr>
        <w:tc>
          <w:tcPr>
            <w:tcW w:w="840" w:type="dxa"/>
            <w:vMerge w:val="restart"/>
          </w:tcPr>
          <w:p w:rsidR="00974B21" w:rsidRPr="00713CDA" w:rsidRDefault="00974B21" w:rsidP="009503D1">
            <w:pPr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№</w:t>
            </w:r>
          </w:p>
          <w:p w:rsidR="00974B21" w:rsidRPr="00713CDA" w:rsidRDefault="00974B21" w:rsidP="009503D1">
            <w:pPr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под</w:t>
            </w:r>
          </w:p>
          <w:p w:rsidR="00974B21" w:rsidRPr="00713CDA" w:rsidRDefault="00974B21" w:rsidP="009503D1">
            <w:pPr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раз</w:t>
            </w:r>
          </w:p>
          <w:p w:rsidR="00974B21" w:rsidRPr="00713CDA" w:rsidRDefault="00974B21" w:rsidP="009503D1">
            <w:pPr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дела</w:t>
            </w:r>
          </w:p>
        </w:tc>
        <w:tc>
          <w:tcPr>
            <w:tcW w:w="3413" w:type="dxa"/>
            <w:vMerge w:val="restart"/>
          </w:tcPr>
          <w:p w:rsidR="00974B21" w:rsidRPr="00713CDA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Подразделы классификации расходов бюджета</w:t>
            </w:r>
          </w:p>
          <w:p w:rsidR="00974B21" w:rsidRPr="00713CDA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713CDA" w:rsidRDefault="00974B21" w:rsidP="00713CDA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2021 год</w:t>
            </w:r>
          </w:p>
        </w:tc>
        <w:tc>
          <w:tcPr>
            <w:tcW w:w="1440" w:type="dxa"/>
          </w:tcPr>
          <w:p w:rsidR="00974B21" w:rsidRPr="00713CDA" w:rsidRDefault="00974B21" w:rsidP="00713CDA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2022 год</w:t>
            </w:r>
          </w:p>
        </w:tc>
        <w:tc>
          <w:tcPr>
            <w:tcW w:w="1676" w:type="dxa"/>
          </w:tcPr>
          <w:p w:rsidR="00974B21" w:rsidRPr="00713CDA" w:rsidRDefault="00974B21" w:rsidP="00713CDA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840" w:type="dxa"/>
            <w:vMerge/>
          </w:tcPr>
          <w:p w:rsidR="00974B21" w:rsidRPr="00713CDA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413" w:type="dxa"/>
            <w:vMerge/>
          </w:tcPr>
          <w:p w:rsidR="00974B21" w:rsidRPr="00713CDA" w:rsidRDefault="00974B21" w:rsidP="009503D1">
            <w:pPr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713CDA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тыс. рублей</w:t>
            </w:r>
          </w:p>
          <w:p w:rsidR="00974B21" w:rsidRPr="00713CDA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440" w:type="dxa"/>
          </w:tcPr>
          <w:p w:rsidR="00974B21" w:rsidRPr="00713CDA" w:rsidRDefault="00974B21" w:rsidP="009503D1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тыс. рублей</w:t>
            </w:r>
          </w:p>
        </w:tc>
        <w:tc>
          <w:tcPr>
            <w:tcW w:w="1676" w:type="dxa"/>
          </w:tcPr>
          <w:p w:rsidR="00974B21" w:rsidRPr="00713CDA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713CDA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8996" w:type="dxa"/>
            <w:gridSpan w:val="5"/>
          </w:tcPr>
          <w:p w:rsidR="00974B21" w:rsidRPr="00BD05C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7E17F7"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660A1F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660A1F">
              <w:rPr>
                <w:color w:val="000000"/>
              </w:rPr>
              <w:t xml:space="preserve">0314 </w:t>
            </w:r>
          </w:p>
        </w:tc>
        <w:tc>
          <w:tcPr>
            <w:tcW w:w="3413" w:type="dxa"/>
            <w:vAlign w:val="center"/>
          </w:tcPr>
          <w:p w:rsidR="00974B21" w:rsidRPr="00660A1F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660A1F">
              <w:rPr>
                <w:color w:val="000000"/>
              </w:rPr>
              <w:t>«Другие вопросы в области национальной безопасности и правоохранительной деятельности»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660A1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660A1F">
              <w:rPr>
                <w:color w:val="000000"/>
              </w:rPr>
              <w:t>613,9</w:t>
            </w:r>
          </w:p>
        </w:tc>
        <w:tc>
          <w:tcPr>
            <w:tcW w:w="144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660A1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660A1F">
              <w:rPr>
                <w:color w:val="000000"/>
              </w:rPr>
              <w:t>613,9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9 613,9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E17925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E17925">
              <w:rPr>
                <w:color w:val="000000"/>
              </w:rPr>
              <w:t>0412</w:t>
            </w:r>
          </w:p>
        </w:tc>
        <w:tc>
          <w:tcPr>
            <w:tcW w:w="3413" w:type="dxa"/>
            <w:vAlign w:val="center"/>
          </w:tcPr>
          <w:p w:rsidR="00974B21" w:rsidRPr="00E17925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E17925">
              <w:rPr>
                <w:color w:val="000000"/>
              </w:rPr>
              <w:t>«Другие вопросы в области национальной экономики»</w:t>
            </w:r>
          </w:p>
        </w:tc>
        <w:tc>
          <w:tcPr>
            <w:tcW w:w="1627" w:type="dxa"/>
            <w:vAlign w:val="center"/>
          </w:tcPr>
          <w:p w:rsidR="00974B21" w:rsidRPr="00E1792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17925">
              <w:rPr>
                <w:color w:val="000000"/>
              </w:rPr>
              <w:t>669</w:t>
            </w:r>
          </w:p>
        </w:tc>
        <w:tc>
          <w:tcPr>
            <w:tcW w:w="1440" w:type="dxa"/>
            <w:vAlign w:val="center"/>
          </w:tcPr>
          <w:p w:rsidR="00974B21" w:rsidRPr="00E17925" w:rsidRDefault="00974B21" w:rsidP="00E17925">
            <w:pPr>
              <w:jc w:val="center"/>
            </w:pPr>
            <w:r w:rsidRPr="00E17925">
              <w:rPr>
                <w:color w:val="000000"/>
              </w:rPr>
              <w:t>669</w:t>
            </w:r>
          </w:p>
        </w:tc>
        <w:tc>
          <w:tcPr>
            <w:tcW w:w="1676" w:type="dxa"/>
            <w:vAlign w:val="center"/>
          </w:tcPr>
          <w:p w:rsidR="00974B21" w:rsidRPr="00E17925" w:rsidRDefault="00974B21" w:rsidP="00E17925">
            <w:pPr>
              <w:jc w:val="center"/>
            </w:pPr>
            <w:r w:rsidRPr="00E17925">
              <w:rPr>
                <w:color w:val="000000"/>
              </w:rPr>
              <w:t>669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B1582D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B1582D">
              <w:rPr>
                <w:color w:val="000000"/>
              </w:rPr>
              <w:t>0503</w:t>
            </w:r>
          </w:p>
        </w:tc>
        <w:tc>
          <w:tcPr>
            <w:tcW w:w="3413" w:type="dxa"/>
            <w:vAlign w:val="center"/>
          </w:tcPr>
          <w:p w:rsidR="00974B21" w:rsidRPr="00B1582D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B1582D">
              <w:rPr>
                <w:color w:val="000000"/>
              </w:rPr>
              <w:t>«Благоустройство»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B1582D">
              <w:rPr>
                <w:color w:val="000000"/>
              </w:rPr>
              <w:t>50</w:t>
            </w:r>
            <w:r>
              <w:rPr>
                <w:color w:val="000000"/>
              </w:rPr>
              <w:t xml:space="preserve"> </w:t>
            </w:r>
            <w:r w:rsidRPr="00B1582D">
              <w:rPr>
                <w:color w:val="000000"/>
              </w:rPr>
              <w:t>760,9</w:t>
            </w:r>
          </w:p>
        </w:tc>
        <w:tc>
          <w:tcPr>
            <w:tcW w:w="144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B1582D">
              <w:rPr>
                <w:color w:val="000000"/>
              </w:rPr>
              <w:t>50</w:t>
            </w:r>
            <w:r>
              <w:rPr>
                <w:color w:val="000000"/>
              </w:rPr>
              <w:t xml:space="preserve"> </w:t>
            </w:r>
            <w:r w:rsidRPr="00B1582D">
              <w:rPr>
                <w:color w:val="000000"/>
              </w:rPr>
              <w:t>760,9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B1582D">
              <w:rPr>
                <w:color w:val="000000"/>
              </w:rPr>
              <w:t>50</w:t>
            </w:r>
            <w:r>
              <w:rPr>
                <w:color w:val="000000"/>
              </w:rPr>
              <w:t xml:space="preserve"> </w:t>
            </w:r>
            <w:r w:rsidRPr="00B1582D">
              <w:rPr>
                <w:color w:val="000000"/>
              </w:rPr>
              <w:t>760,9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477FE6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477FE6">
              <w:rPr>
                <w:color w:val="000000"/>
              </w:rPr>
              <w:t>0505</w:t>
            </w:r>
          </w:p>
        </w:tc>
        <w:tc>
          <w:tcPr>
            <w:tcW w:w="3413" w:type="dxa"/>
            <w:vAlign w:val="center"/>
          </w:tcPr>
          <w:p w:rsidR="00974B21" w:rsidRPr="00477FE6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477FE6">
              <w:rPr>
                <w:color w:val="000000"/>
              </w:rPr>
              <w:t>«Другие вопросы в области жилищно-коммунального хозяйства»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477FE6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477FE6">
              <w:rPr>
                <w:color w:val="000000"/>
              </w:rPr>
              <w:t>721,2</w:t>
            </w:r>
          </w:p>
        </w:tc>
        <w:tc>
          <w:tcPr>
            <w:tcW w:w="144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477FE6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477FE6">
              <w:rPr>
                <w:color w:val="000000"/>
              </w:rPr>
              <w:t>721,2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477FE6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477FE6">
              <w:rPr>
                <w:color w:val="000000"/>
              </w:rPr>
              <w:t>721,2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BD05C5" w:rsidRDefault="00974B21" w:rsidP="00E91A1A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E91A1A">
              <w:rPr>
                <w:color w:val="000000"/>
              </w:rPr>
              <w:t>Подпрограмма «</w:t>
            </w:r>
            <w:r w:rsidRPr="00A07B22">
              <w:rPr>
                <w:color w:val="000000"/>
              </w:rPr>
              <w:t>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</w:t>
            </w:r>
            <w:r w:rsidRPr="00E91A1A">
              <w:rPr>
                <w:color w:val="000000"/>
              </w:rPr>
              <w:t>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E45DD4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E45DD4">
              <w:rPr>
                <w:color w:val="000000"/>
              </w:rPr>
              <w:t>0309</w:t>
            </w:r>
          </w:p>
        </w:tc>
        <w:tc>
          <w:tcPr>
            <w:tcW w:w="3413" w:type="dxa"/>
          </w:tcPr>
          <w:p w:rsidR="00974B21" w:rsidRPr="00E45DD4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E45DD4">
              <w:rPr>
                <w:color w:val="000000"/>
              </w:rPr>
              <w:t>«Защита населения и территории от чрезвычайных ситуаций природного и техногенного характера, гражданская оборона»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E45DD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45DD4">
              <w:rPr>
                <w:color w:val="000000"/>
              </w:rPr>
              <w:t>110,9</w:t>
            </w:r>
          </w:p>
        </w:tc>
        <w:tc>
          <w:tcPr>
            <w:tcW w:w="144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E45DD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45DD4">
              <w:rPr>
                <w:color w:val="000000"/>
              </w:rPr>
              <w:t>110,9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E45DD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45DD4">
              <w:rPr>
                <w:color w:val="000000"/>
              </w:rPr>
              <w:t>110,9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BD05C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C94205">
              <w:rPr>
                <w:color w:val="000000"/>
              </w:rPr>
              <w:lastRenderedPageBreak/>
              <w:t xml:space="preserve">Подпрограмма «Развитие и совершенствование систем оповещения и информирования населения </w:t>
            </w:r>
            <w:r w:rsidRPr="00C94205">
              <w:t>муниципального образования</w:t>
            </w:r>
            <w:r w:rsidRPr="00C94205">
              <w:rPr>
                <w:color w:val="000000"/>
              </w:rPr>
              <w:t xml:space="preserve"> Московской области»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DE1731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DE1731">
              <w:rPr>
                <w:color w:val="000000"/>
              </w:rPr>
              <w:t>0309</w:t>
            </w:r>
          </w:p>
        </w:tc>
        <w:tc>
          <w:tcPr>
            <w:tcW w:w="3413" w:type="dxa"/>
          </w:tcPr>
          <w:p w:rsidR="00974B21" w:rsidRPr="00DE1731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DE1731">
              <w:rPr>
                <w:color w:val="000000"/>
              </w:rPr>
              <w:t>«Защита населения и территории от чрезвычайных ситуаций природного и техногенного характера, гражданская оборона»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DE173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DE1731">
              <w:rPr>
                <w:color w:val="000000"/>
              </w:rPr>
              <w:t>807,6</w:t>
            </w:r>
          </w:p>
        </w:tc>
        <w:tc>
          <w:tcPr>
            <w:tcW w:w="144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DE173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DE1731">
              <w:rPr>
                <w:color w:val="000000"/>
              </w:rPr>
              <w:t>807,6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DE173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DE1731">
              <w:rPr>
                <w:color w:val="000000"/>
              </w:rPr>
              <w:t>807,6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8C312D" w:rsidRDefault="00974B21" w:rsidP="008C312D">
            <w:pPr>
              <w:jc w:val="center"/>
              <w:rPr>
                <w:color w:val="000000"/>
              </w:rPr>
            </w:pPr>
            <w:r w:rsidRPr="008C312D">
              <w:rPr>
                <w:color w:val="000000"/>
              </w:rPr>
              <w:t xml:space="preserve">Подпрограмма «Обеспечение пожарной безопасности на территории </w:t>
            </w:r>
            <w:r w:rsidRPr="008C312D">
              <w:t>муниципального образования</w:t>
            </w:r>
            <w:r w:rsidRPr="008C312D">
              <w:rPr>
                <w:color w:val="000000"/>
              </w:rPr>
              <w:t xml:space="preserve"> Московской области»</w:t>
            </w:r>
          </w:p>
        </w:tc>
      </w:tr>
      <w:tr w:rsidR="00974B21" w:rsidRPr="00BA7E33">
        <w:tc>
          <w:tcPr>
            <w:tcW w:w="840" w:type="dxa"/>
            <w:vAlign w:val="center"/>
          </w:tcPr>
          <w:p w:rsidR="00974B21" w:rsidRPr="00BA7E33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BA7E33">
              <w:rPr>
                <w:color w:val="000000"/>
              </w:rPr>
              <w:t>0314</w:t>
            </w:r>
          </w:p>
        </w:tc>
        <w:tc>
          <w:tcPr>
            <w:tcW w:w="3413" w:type="dxa"/>
          </w:tcPr>
          <w:p w:rsidR="00974B21" w:rsidRPr="00BA7E33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BA7E33">
              <w:rPr>
                <w:color w:val="000000"/>
              </w:rPr>
              <w:t>«Другие вопросы в области национальной безопасности и правоохранительной деятельности»</w:t>
            </w:r>
          </w:p>
        </w:tc>
        <w:tc>
          <w:tcPr>
            <w:tcW w:w="1627" w:type="dxa"/>
            <w:vAlign w:val="center"/>
          </w:tcPr>
          <w:p w:rsidR="00974B21" w:rsidRPr="00BA7E33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A7E33">
              <w:rPr>
                <w:color w:val="000000"/>
              </w:rPr>
              <w:t>5 367,3</w:t>
            </w:r>
          </w:p>
        </w:tc>
        <w:tc>
          <w:tcPr>
            <w:tcW w:w="1440" w:type="dxa"/>
            <w:vAlign w:val="center"/>
          </w:tcPr>
          <w:p w:rsidR="00974B21" w:rsidRPr="00BA7E3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A7E33">
              <w:rPr>
                <w:color w:val="000000"/>
              </w:rPr>
              <w:t>5 367,3</w:t>
            </w:r>
          </w:p>
        </w:tc>
        <w:tc>
          <w:tcPr>
            <w:tcW w:w="1676" w:type="dxa"/>
            <w:vAlign w:val="center"/>
          </w:tcPr>
          <w:p w:rsidR="00974B21" w:rsidRPr="00BA7E3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4 337,3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BD05C5" w:rsidRDefault="00974B21" w:rsidP="009503D1">
            <w:pPr>
              <w:jc w:val="center"/>
              <w:rPr>
                <w:color w:val="000000"/>
                <w:highlight w:val="yellow"/>
              </w:rPr>
            </w:pPr>
            <w:r w:rsidRPr="00722243">
              <w:rPr>
                <w:color w:val="000000"/>
              </w:rPr>
              <w:t xml:space="preserve">Подпрограмма «Обеспечение мероприятий гражданской обороны на территории </w:t>
            </w:r>
            <w:r w:rsidRPr="00722243">
              <w:t>муниципального образования</w:t>
            </w:r>
            <w:r w:rsidRPr="00722243">
              <w:rPr>
                <w:color w:val="000000"/>
              </w:rPr>
              <w:t xml:space="preserve"> Московской области»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411993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411993">
              <w:rPr>
                <w:color w:val="000000"/>
              </w:rPr>
              <w:t>0309</w:t>
            </w:r>
          </w:p>
        </w:tc>
        <w:tc>
          <w:tcPr>
            <w:tcW w:w="3413" w:type="dxa"/>
          </w:tcPr>
          <w:p w:rsidR="00974B21" w:rsidRPr="00411993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411993">
              <w:rPr>
                <w:color w:val="000000"/>
              </w:rPr>
              <w:t>«Защита населения и территории от чрезвычайных ситуаций природного и техногенного характера, гражданская оборона»</w:t>
            </w:r>
          </w:p>
        </w:tc>
        <w:tc>
          <w:tcPr>
            <w:tcW w:w="1627" w:type="dxa"/>
            <w:vAlign w:val="center"/>
          </w:tcPr>
          <w:p w:rsidR="00974B21" w:rsidRPr="00411993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11993">
              <w:rPr>
                <w:color w:val="000000"/>
              </w:rPr>
              <w:t>80</w:t>
            </w:r>
          </w:p>
        </w:tc>
        <w:tc>
          <w:tcPr>
            <w:tcW w:w="1440" w:type="dxa"/>
            <w:vAlign w:val="center"/>
          </w:tcPr>
          <w:p w:rsidR="00974B21" w:rsidRPr="0041199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11993">
              <w:rPr>
                <w:color w:val="000000"/>
              </w:rPr>
              <w:t>80</w:t>
            </w:r>
          </w:p>
        </w:tc>
        <w:tc>
          <w:tcPr>
            <w:tcW w:w="1676" w:type="dxa"/>
            <w:vAlign w:val="center"/>
          </w:tcPr>
          <w:p w:rsidR="00974B21" w:rsidRPr="0041199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411993">
              <w:rPr>
                <w:color w:val="000000"/>
              </w:rPr>
              <w:t>80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BD05C5" w:rsidRDefault="00974B21" w:rsidP="009503D1">
            <w:pPr>
              <w:jc w:val="center"/>
              <w:rPr>
                <w:color w:val="000000"/>
                <w:highlight w:val="yellow"/>
              </w:rPr>
            </w:pPr>
            <w:r w:rsidRPr="00883223">
              <w:rPr>
                <w:color w:val="000000"/>
              </w:rPr>
              <w:t>Подпрограмма «Обеспечивающая подпрограмма»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F41995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F41995">
              <w:rPr>
                <w:color w:val="000000"/>
              </w:rPr>
              <w:t>0309</w:t>
            </w:r>
          </w:p>
        </w:tc>
        <w:tc>
          <w:tcPr>
            <w:tcW w:w="3413" w:type="dxa"/>
          </w:tcPr>
          <w:p w:rsidR="00974B21" w:rsidRPr="00F41995" w:rsidRDefault="00974B21" w:rsidP="009503D1">
            <w:pPr>
              <w:tabs>
                <w:tab w:val="left" w:pos="2268"/>
              </w:tabs>
              <w:rPr>
                <w:color w:val="000000"/>
              </w:rPr>
            </w:pPr>
            <w:r w:rsidRPr="00F41995">
              <w:rPr>
                <w:color w:val="000000"/>
              </w:rPr>
              <w:t>«Защита населения и территории от чрезвычайных ситуаций природного и техногенного характера, гражданская оборона»</w:t>
            </w:r>
          </w:p>
        </w:tc>
        <w:tc>
          <w:tcPr>
            <w:tcW w:w="1627" w:type="dxa"/>
            <w:vAlign w:val="center"/>
          </w:tcPr>
          <w:p w:rsidR="00974B21" w:rsidRPr="00F41995" w:rsidRDefault="00974B21" w:rsidP="009503D1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F41995">
              <w:rPr>
                <w:color w:val="000000"/>
              </w:rPr>
              <w:t>15 575,8</w:t>
            </w:r>
          </w:p>
        </w:tc>
        <w:tc>
          <w:tcPr>
            <w:tcW w:w="1440" w:type="dxa"/>
            <w:vAlign w:val="center"/>
          </w:tcPr>
          <w:p w:rsidR="00974B21" w:rsidRPr="00F41995" w:rsidRDefault="00974B21" w:rsidP="00F41995">
            <w:pPr>
              <w:jc w:val="center"/>
            </w:pPr>
            <w:r w:rsidRPr="00F41995">
              <w:rPr>
                <w:color w:val="000000"/>
              </w:rPr>
              <w:t>15 575,8</w:t>
            </w:r>
          </w:p>
        </w:tc>
        <w:tc>
          <w:tcPr>
            <w:tcW w:w="1676" w:type="dxa"/>
            <w:vAlign w:val="center"/>
          </w:tcPr>
          <w:p w:rsidR="00974B21" w:rsidRPr="00F41995" w:rsidRDefault="00974B21" w:rsidP="00F41995">
            <w:pPr>
              <w:jc w:val="center"/>
            </w:pPr>
            <w:r w:rsidRPr="00F41995">
              <w:rPr>
                <w:color w:val="000000"/>
              </w:rPr>
              <w:t>15 575,8</w:t>
            </w:r>
          </w:p>
        </w:tc>
      </w:tr>
    </w:tbl>
    <w:p w:rsidR="00974B21" w:rsidRPr="00BD05C5" w:rsidRDefault="00974B21" w:rsidP="00186021">
      <w:pPr>
        <w:jc w:val="center"/>
        <w:rPr>
          <w:b/>
          <w:bCs/>
          <w:highlight w:val="yellow"/>
        </w:rPr>
      </w:pPr>
    </w:p>
    <w:p w:rsidR="00974B21" w:rsidRPr="0058423E" w:rsidRDefault="00974B21" w:rsidP="007C18DE">
      <w:pPr>
        <w:jc w:val="center"/>
        <w:rPr>
          <w:b/>
          <w:bCs/>
        </w:rPr>
      </w:pPr>
      <w:r w:rsidRPr="0058423E">
        <w:rPr>
          <w:b/>
          <w:bCs/>
        </w:rPr>
        <w:t xml:space="preserve">Муниципальная программа Можайского городского округа «Жилище»                                </w:t>
      </w:r>
    </w:p>
    <w:p w:rsidR="00974B21" w:rsidRPr="00BD05C5" w:rsidRDefault="00974B21" w:rsidP="007C18DE">
      <w:pPr>
        <w:jc w:val="center"/>
        <w:rPr>
          <w:b/>
          <w:bCs/>
          <w:highlight w:val="yellow"/>
        </w:rPr>
      </w:pPr>
    </w:p>
    <w:p w:rsidR="00974B21" w:rsidRPr="0058423E" w:rsidRDefault="00974B21" w:rsidP="007C18DE">
      <w:pPr>
        <w:ind w:firstLine="708"/>
        <w:jc w:val="both"/>
      </w:pPr>
      <w:r w:rsidRPr="0058423E">
        <w:t>Целью муниципальной программы является повышение доступности жилья для населения, обеспечение безопасных и комфортных условий проживания в Можайском городском округе</w:t>
      </w:r>
      <w:r>
        <w:t xml:space="preserve"> Московской области</w:t>
      </w:r>
      <w:r w:rsidRPr="0058423E">
        <w:t>.</w:t>
      </w:r>
    </w:p>
    <w:p w:rsidR="00974B21" w:rsidRPr="009A5C1E" w:rsidRDefault="00974B21" w:rsidP="007C18DE">
      <w:pPr>
        <w:ind w:firstLine="708"/>
        <w:jc w:val="both"/>
      </w:pPr>
      <w:r w:rsidRPr="009A5C1E">
        <w:t>На реализацию муниципальной программы предусматриваются средства:</w:t>
      </w:r>
    </w:p>
    <w:p w:rsidR="00974B21" w:rsidRPr="009A5C1E" w:rsidRDefault="00974B21" w:rsidP="007C18DE">
      <w:pPr>
        <w:jc w:val="both"/>
      </w:pPr>
      <w:r w:rsidRPr="009A5C1E">
        <w:t>- из бюджета Московской области:</w:t>
      </w:r>
    </w:p>
    <w:p w:rsidR="00974B21" w:rsidRPr="009A5C1E" w:rsidRDefault="00974B21" w:rsidP="007C18DE">
      <w:r w:rsidRPr="009A5C1E">
        <w:t xml:space="preserve">                                                   в 2021 году </w:t>
      </w:r>
      <w:r w:rsidRPr="009A5C1E">
        <w:rPr>
          <w:color w:val="000000"/>
        </w:rPr>
        <w:t>–</w:t>
      </w:r>
      <w:r w:rsidRPr="009A5C1E">
        <w:t xml:space="preserve"> 2 520,2 тыс. рублей;</w:t>
      </w:r>
    </w:p>
    <w:p w:rsidR="00974B21" w:rsidRPr="009A5C1E" w:rsidRDefault="00974B21" w:rsidP="007C18DE">
      <w:r w:rsidRPr="009A5C1E">
        <w:t xml:space="preserve">                                                   в 2022 году </w:t>
      </w:r>
      <w:r w:rsidRPr="009A5C1E">
        <w:rPr>
          <w:color w:val="000000"/>
        </w:rPr>
        <w:t xml:space="preserve">– 2 181 </w:t>
      </w:r>
      <w:r w:rsidRPr="009A5C1E">
        <w:t>тыс. рублей;</w:t>
      </w:r>
    </w:p>
    <w:p w:rsidR="00974B21" w:rsidRPr="009A5C1E" w:rsidRDefault="00974B21" w:rsidP="007C18DE">
      <w:r w:rsidRPr="009A5C1E">
        <w:t xml:space="preserve">                                                   в 2023 году </w:t>
      </w:r>
      <w:r w:rsidRPr="009A5C1E">
        <w:rPr>
          <w:color w:val="000000"/>
        </w:rPr>
        <w:t>–</w:t>
      </w:r>
      <w:r w:rsidRPr="009A5C1E">
        <w:t xml:space="preserve">  10 051 тыс. рублей;</w:t>
      </w:r>
    </w:p>
    <w:p w:rsidR="00974B21" w:rsidRPr="009A5C1E" w:rsidRDefault="00974B21" w:rsidP="007C18DE">
      <w:pPr>
        <w:jc w:val="both"/>
      </w:pPr>
      <w:r w:rsidRPr="009A5C1E">
        <w:t>- из бюджета Можайского городского округа</w:t>
      </w:r>
      <w:r>
        <w:t xml:space="preserve"> Московской области</w:t>
      </w:r>
      <w:r w:rsidRPr="009A5C1E">
        <w:t>:</w:t>
      </w:r>
    </w:p>
    <w:p w:rsidR="00974B21" w:rsidRPr="009A5C1E" w:rsidRDefault="00974B21" w:rsidP="007C18DE">
      <w:r w:rsidRPr="009A5C1E">
        <w:t xml:space="preserve">                                                   в 2021 году </w:t>
      </w:r>
      <w:r w:rsidRPr="009A5C1E">
        <w:rPr>
          <w:color w:val="000000"/>
        </w:rPr>
        <w:t>–</w:t>
      </w:r>
      <w:r w:rsidRPr="009A5C1E">
        <w:t xml:space="preserve"> 22 088,8 тыс. рублей;</w:t>
      </w:r>
    </w:p>
    <w:p w:rsidR="00974B21" w:rsidRPr="009A5C1E" w:rsidRDefault="00974B21" w:rsidP="007C18DE">
      <w:r w:rsidRPr="009A5C1E">
        <w:t xml:space="preserve">                                                   в 2022 году </w:t>
      </w:r>
      <w:r w:rsidRPr="009A5C1E">
        <w:rPr>
          <w:color w:val="000000"/>
        </w:rPr>
        <w:t xml:space="preserve">– 10 459,2 </w:t>
      </w:r>
      <w:r w:rsidRPr="009A5C1E">
        <w:t>тыс. рублей;</w:t>
      </w:r>
    </w:p>
    <w:p w:rsidR="00974B21" w:rsidRPr="009A5C1E" w:rsidRDefault="00974B21" w:rsidP="007C18DE">
      <w:pPr>
        <w:tabs>
          <w:tab w:val="left" w:pos="3120"/>
        </w:tabs>
      </w:pPr>
      <w:r w:rsidRPr="009A5C1E">
        <w:t xml:space="preserve">                                                   в 2023 году </w:t>
      </w:r>
      <w:r w:rsidRPr="009A5C1E">
        <w:rPr>
          <w:color w:val="000000"/>
        </w:rPr>
        <w:t>–</w:t>
      </w:r>
      <w:r w:rsidRPr="009A5C1E">
        <w:t xml:space="preserve"> 3 736,2 тыс. рублей.</w:t>
      </w:r>
    </w:p>
    <w:p w:rsidR="00974B21" w:rsidRPr="0058423E" w:rsidRDefault="00974B21" w:rsidP="00256E23">
      <w:pPr>
        <w:spacing w:after="120"/>
        <w:ind w:firstLine="709"/>
        <w:jc w:val="both"/>
      </w:pPr>
      <w:r w:rsidRPr="0058423E">
        <w:rPr>
          <w:color w:val="000000"/>
        </w:rPr>
        <w:t>Муниципальная программа «Жилище» включает в себя 6 подпрограммы, финансовое обеспечение которых отражается по разделам (подразделам) бюджета: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800"/>
        <w:gridCol w:w="1914"/>
        <w:gridCol w:w="1914"/>
      </w:tblGrid>
      <w:tr w:rsidR="00974B21" w:rsidRPr="00BD05C5">
        <w:tc>
          <w:tcPr>
            <w:tcW w:w="1008" w:type="dxa"/>
          </w:tcPr>
          <w:p w:rsidR="00974B21" w:rsidRPr="0058423E" w:rsidRDefault="00974B21" w:rsidP="009503D1">
            <w:r w:rsidRPr="0058423E">
              <w:t>№ подраздела</w:t>
            </w:r>
          </w:p>
        </w:tc>
        <w:tc>
          <w:tcPr>
            <w:tcW w:w="2820" w:type="dxa"/>
          </w:tcPr>
          <w:p w:rsidR="00974B21" w:rsidRPr="0058423E" w:rsidRDefault="00974B21" w:rsidP="009503D1">
            <w:r w:rsidRPr="0058423E">
              <w:t>Подразделы классификации расходов бюджета</w:t>
            </w:r>
          </w:p>
        </w:tc>
        <w:tc>
          <w:tcPr>
            <w:tcW w:w="1800" w:type="dxa"/>
          </w:tcPr>
          <w:p w:rsidR="00974B21" w:rsidRPr="0058423E" w:rsidRDefault="00974B21" w:rsidP="0058423E">
            <w:pPr>
              <w:jc w:val="center"/>
            </w:pPr>
            <w:r w:rsidRPr="0058423E">
              <w:t>2021 год      (тыс. рублей)</w:t>
            </w:r>
          </w:p>
        </w:tc>
        <w:tc>
          <w:tcPr>
            <w:tcW w:w="1914" w:type="dxa"/>
          </w:tcPr>
          <w:p w:rsidR="00974B21" w:rsidRPr="0058423E" w:rsidRDefault="00974B21" w:rsidP="0058423E">
            <w:pPr>
              <w:jc w:val="center"/>
            </w:pPr>
            <w:r w:rsidRPr="0058423E">
              <w:t>2022 год       (тыс. рублей)</w:t>
            </w:r>
          </w:p>
        </w:tc>
        <w:tc>
          <w:tcPr>
            <w:tcW w:w="1914" w:type="dxa"/>
          </w:tcPr>
          <w:p w:rsidR="00974B21" w:rsidRPr="0058423E" w:rsidRDefault="00974B21" w:rsidP="0058423E">
            <w:pPr>
              <w:jc w:val="center"/>
            </w:pPr>
            <w:r w:rsidRPr="0058423E">
              <w:t>2023 год      (тыс. рублей)</w:t>
            </w:r>
          </w:p>
        </w:tc>
      </w:tr>
      <w:tr w:rsidR="00974B21" w:rsidRPr="00BD05C5">
        <w:tc>
          <w:tcPr>
            <w:tcW w:w="9456" w:type="dxa"/>
            <w:gridSpan w:val="5"/>
          </w:tcPr>
          <w:p w:rsidR="00974B21" w:rsidRPr="00BD05C5" w:rsidRDefault="00974B21" w:rsidP="009503D1">
            <w:pPr>
              <w:jc w:val="center"/>
              <w:rPr>
                <w:highlight w:val="yellow"/>
              </w:rPr>
            </w:pPr>
            <w:r w:rsidRPr="0058423E">
              <w:t>Подпрограмма «Комплексное освоение земельных участков в целях жилищного строительства и развитие застроенных территорий»</w:t>
            </w:r>
          </w:p>
        </w:tc>
      </w:tr>
      <w:tr w:rsidR="00974B21" w:rsidRPr="00BD05C5">
        <w:tc>
          <w:tcPr>
            <w:tcW w:w="1008" w:type="dxa"/>
          </w:tcPr>
          <w:p w:rsidR="00974B21" w:rsidRPr="00C42541" w:rsidRDefault="00974B21" w:rsidP="009503D1">
            <w:r w:rsidRPr="00C42541">
              <w:t>0104</w:t>
            </w:r>
          </w:p>
        </w:tc>
        <w:tc>
          <w:tcPr>
            <w:tcW w:w="2820" w:type="dxa"/>
          </w:tcPr>
          <w:p w:rsidR="00974B21" w:rsidRPr="00C42541" w:rsidRDefault="00974B21" w:rsidP="009503D1">
            <w:pPr>
              <w:rPr>
                <w:color w:val="000000"/>
              </w:rPr>
            </w:pPr>
            <w:r w:rsidRPr="00C42541">
              <w:rPr>
                <w:color w:val="000000"/>
              </w:rPr>
              <w:t xml:space="preserve">«Функционирование Правительства Российской Федерации, </w:t>
            </w:r>
            <w:r w:rsidRPr="00C42541">
              <w:rPr>
                <w:color w:val="000000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800" w:type="dxa"/>
          </w:tcPr>
          <w:p w:rsidR="00974B21" w:rsidRPr="00BD05C5" w:rsidRDefault="00974B21" w:rsidP="009503D1">
            <w:pPr>
              <w:jc w:val="center"/>
              <w:rPr>
                <w:highlight w:val="yellow"/>
              </w:rPr>
            </w:pPr>
            <w:r w:rsidRPr="00C42541">
              <w:lastRenderedPageBreak/>
              <w:t>956</w:t>
            </w:r>
          </w:p>
        </w:tc>
        <w:tc>
          <w:tcPr>
            <w:tcW w:w="1914" w:type="dxa"/>
          </w:tcPr>
          <w:p w:rsidR="00974B21" w:rsidRPr="00BD05C5" w:rsidRDefault="00974B21" w:rsidP="00AF2C43">
            <w:pPr>
              <w:jc w:val="center"/>
              <w:rPr>
                <w:highlight w:val="yellow"/>
              </w:rPr>
            </w:pPr>
            <w:r w:rsidRPr="00C42541">
              <w:t>956</w:t>
            </w:r>
          </w:p>
        </w:tc>
        <w:tc>
          <w:tcPr>
            <w:tcW w:w="1914" w:type="dxa"/>
          </w:tcPr>
          <w:p w:rsidR="00974B21" w:rsidRPr="00BD05C5" w:rsidRDefault="00974B21" w:rsidP="00AF2C43">
            <w:pPr>
              <w:jc w:val="center"/>
              <w:rPr>
                <w:highlight w:val="yellow"/>
              </w:rPr>
            </w:pPr>
            <w:r w:rsidRPr="00C42541">
              <w:t>956</w:t>
            </w:r>
          </w:p>
        </w:tc>
      </w:tr>
      <w:tr w:rsidR="00974B21" w:rsidRPr="00BD05C5">
        <w:tc>
          <w:tcPr>
            <w:tcW w:w="9456" w:type="dxa"/>
            <w:gridSpan w:val="5"/>
          </w:tcPr>
          <w:p w:rsidR="00974B21" w:rsidRPr="00BD05C5" w:rsidRDefault="00974B21" w:rsidP="008B7B8C">
            <w:pPr>
              <w:jc w:val="center"/>
              <w:rPr>
                <w:highlight w:val="yellow"/>
              </w:rPr>
            </w:pPr>
            <w:r w:rsidRPr="008B7B8C">
              <w:lastRenderedPageBreak/>
              <w:t>Подпрограмма «Обеспечение жильем молодых семей»</w:t>
            </w:r>
          </w:p>
        </w:tc>
      </w:tr>
      <w:tr w:rsidR="00974B21" w:rsidRPr="00BD05C5">
        <w:tc>
          <w:tcPr>
            <w:tcW w:w="1008" w:type="dxa"/>
          </w:tcPr>
          <w:p w:rsidR="00974B21" w:rsidRPr="00C85902" w:rsidRDefault="00974B21" w:rsidP="00AF2C43">
            <w:r w:rsidRPr="00C85902">
              <w:t>1004</w:t>
            </w:r>
          </w:p>
        </w:tc>
        <w:tc>
          <w:tcPr>
            <w:tcW w:w="2820" w:type="dxa"/>
          </w:tcPr>
          <w:p w:rsidR="00974B21" w:rsidRPr="00C85902" w:rsidRDefault="00974B21" w:rsidP="00AF2C43">
            <w:r w:rsidRPr="00C85902">
              <w:t>«Охрана семьи и детства»</w:t>
            </w:r>
          </w:p>
        </w:tc>
        <w:tc>
          <w:tcPr>
            <w:tcW w:w="1800" w:type="dxa"/>
          </w:tcPr>
          <w:p w:rsidR="00974B21" w:rsidRPr="00BD05C5" w:rsidRDefault="00974B21" w:rsidP="009503D1">
            <w:pPr>
              <w:jc w:val="center"/>
              <w:rPr>
                <w:highlight w:val="yellow"/>
              </w:rPr>
            </w:pPr>
            <w:r w:rsidRPr="00C85902">
              <w:t>3</w:t>
            </w:r>
            <w:r>
              <w:t xml:space="preserve"> </w:t>
            </w:r>
            <w:r w:rsidRPr="00C85902">
              <w:t>274</w:t>
            </w:r>
          </w:p>
        </w:tc>
        <w:tc>
          <w:tcPr>
            <w:tcW w:w="1914" w:type="dxa"/>
          </w:tcPr>
          <w:p w:rsidR="00974B21" w:rsidRPr="00BD05C5" w:rsidRDefault="00974B21" w:rsidP="009503D1">
            <w:pPr>
              <w:jc w:val="center"/>
              <w:rPr>
                <w:highlight w:val="yellow"/>
              </w:rPr>
            </w:pPr>
            <w:r w:rsidRPr="00C85902">
              <w:t>2</w:t>
            </w:r>
            <w:r>
              <w:t xml:space="preserve"> </w:t>
            </w:r>
            <w:r w:rsidRPr="00C85902">
              <w:t>626,2</w:t>
            </w:r>
          </w:p>
        </w:tc>
        <w:tc>
          <w:tcPr>
            <w:tcW w:w="1914" w:type="dxa"/>
          </w:tcPr>
          <w:p w:rsidR="00974B21" w:rsidRPr="00BD05C5" w:rsidRDefault="00974B21" w:rsidP="009503D1">
            <w:pPr>
              <w:jc w:val="center"/>
              <w:rPr>
                <w:highlight w:val="yellow"/>
              </w:rPr>
            </w:pPr>
            <w:r w:rsidRPr="00C85902">
              <w:t>2</w:t>
            </w:r>
            <w:r>
              <w:t xml:space="preserve"> </w:t>
            </w:r>
            <w:r w:rsidRPr="00C85902">
              <w:t>628,2</w:t>
            </w:r>
          </w:p>
        </w:tc>
      </w:tr>
      <w:tr w:rsidR="00974B21" w:rsidRPr="00BD05C5">
        <w:tc>
          <w:tcPr>
            <w:tcW w:w="9456" w:type="dxa"/>
            <w:gridSpan w:val="5"/>
          </w:tcPr>
          <w:p w:rsidR="00974B21" w:rsidRPr="00BD05C5" w:rsidRDefault="00974B21" w:rsidP="009503D1">
            <w:pPr>
              <w:jc w:val="center"/>
              <w:rPr>
                <w:highlight w:val="yellow"/>
              </w:rPr>
            </w:pPr>
            <w:r w:rsidRPr="00A94C34"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974B21" w:rsidRPr="00BD05C5">
        <w:tc>
          <w:tcPr>
            <w:tcW w:w="1008" w:type="dxa"/>
          </w:tcPr>
          <w:p w:rsidR="00974B21" w:rsidRPr="001B3EED" w:rsidRDefault="00974B21" w:rsidP="00FF18FA">
            <w:r w:rsidRPr="001B3EED">
              <w:t>1004</w:t>
            </w:r>
          </w:p>
        </w:tc>
        <w:tc>
          <w:tcPr>
            <w:tcW w:w="2820" w:type="dxa"/>
          </w:tcPr>
          <w:p w:rsidR="00974B21" w:rsidRPr="001B3EED" w:rsidRDefault="00974B21" w:rsidP="00FF18FA">
            <w:r w:rsidRPr="001B3EED">
              <w:t>«Охрана семьи и детства»</w:t>
            </w:r>
          </w:p>
        </w:tc>
        <w:tc>
          <w:tcPr>
            <w:tcW w:w="1800" w:type="dxa"/>
          </w:tcPr>
          <w:p w:rsidR="00974B21" w:rsidRPr="001B3EED" w:rsidRDefault="00974B21" w:rsidP="00FF18FA">
            <w:pPr>
              <w:jc w:val="center"/>
            </w:pPr>
            <w:r w:rsidRPr="001B3EED">
              <w:t>20 379</w:t>
            </w:r>
          </w:p>
        </w:tc>
        <w:tc>
          <w:tcPr>
            <w:tcW w:w="1914" w:type="dxa"/>
          </w:tcPr>
          <w:p w:rsidR="00974B21" w:rsidRPr="001B3EED" w:rsidRDefault="00974B21" w:rsidP="00FF18FA">
            <w:pPr>
              <w:jc w:val="center"/>
            </w:pPr>
            <w:r w:rsidRPr="001B3EED">
              <w:t>9 058</w:t>
            </w:r>
          </w:p>
        </w:tc>
        <w:tc>
          <w:tcPr>
            <w:tcW w:w="1914" w:type="dxa"/>
          </w:tcPr>
          <w:p w:rsidR="00974B21" w:rsidRPr="001B3EED" w:rsidRDefault="00974B21" w:rsidP="00FF18FA">
            <w:pPr>
              <w:jc w:val="center"/>
            </w:pPr>
            <w:r w:rsidRPr="001B3EED">
              <w:t>2 265</w:t>
            </w:r>
          </w:p>
        </w:tc>
      </w:tr>
      <w:tr w:rsidR="00974B21" w:rsidRPr="00BD05C5">
        <w:tc>
          <w:tcPr>
            <w:tcW w:w="9456" w:type="dxa"/>
            <w:gridSpan w:val="5"/>
          </w:tcPr>
          <w:p w:rsidR="00974B21" w:rsidRPr="00BD05C5" w:rsidRDefault="00974B21" w:rsidP="00A94C34">
            <w:pPr>
              <w:jc w:val="center"/>
              <w:rPr>
                <w:highlight w:val="yellow"/>
              </w:rPr>
            </w:pPr>
            <w:r w:rsidRPr="00A94C34">
              <w:t>Подпрограмма «Социальная ипотека»</w:t>
            </w:r>
          </w:p>
        </w:tc>
      </w:tr>
      <w:tr w:rsidR="00974B21" w:rsidRPr="00BD05C5">
        <w:tc>
          <w:tcPr>
            <w:tcW w:w="1008" w:type="dxa"/>
          </w:tcPr>
          <w:p w:rsidR="00974B21" w:rsidRPr="00BD05C5" w:rsidRDefault="00974B21" w:rsidP="00FF18FA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974B21" w:rsidRPr="00BD05C5" w:rsidRDefault="00974B21" w:rsidP="00FF18FA">
            <w:pPr>
              <w:rPr>
                <w:highlight w:val="yellow"/>
              </w:rPr>
            </w:pPr>
          </w:p>
        </w:tc>
        <w:tc>
          <w:tcPr>
            <w:tcW w:w="1800" w:type="dxa"/>
          </w:tcPr>
          <w:p w:rsidR="00974B21" w:rsidRPr="00CA77C6" w:rsidRDefault="00974B21" w:rsidP="00AF2C43">
            <w:pPr>
              <w:jc w:val="center"/>
            </w:pPr>
            <w:r w:rsidRPr="00CA77C6">
              <w:t>0</w:t>
            </w:r>
          </w:p>
        </w:tc>
        <w:tc>
          <w:tcPr>
            <w:tcW w:w="1914" w:type="dxa"/>
          </w:tcPr>
          <w:p w:rsidR="00974B21" w:rsidRPr="00CA77C6" w:rsidRDefault="00974B21" w:rsidP="00AF2C43">
            <w:pPr>
              <w:jc w:val="center"/>
            </w:pPr>
            <w:r w:rsidRPr="00CA77C6">
              <w:t>0</w:t>
            </w:r>
          </w:p>
        </w:tc>
        <w:tc>
          <w:tcPr>
            <w:tcW w:w="1914" w:type="dxa"/>
          </w:tcPr>
          <w:p w:rsidR="00974B21" w:rsidRPr="00BD05C5" w:rsidRDefault="00974B21" w:rsidP="00FF18FA">
            <w:pPr>
              <w:jc w:val="center"/>
              <w:rPr>
                <w:highlight w:val="yellow"/>
              </w:rPr>
            </w:pPr>
            <w:r w:rsidRPr="00D061D4">
              <w:t>0</w:t>
            </w:r>
          </w:p>
        </w:tc>
      </w:tr>
      <w:tr w:rsidR="00974B21" w:rsidRPr="00BD05C5">
        <w:tc>
          <w:tcPr>
            <w:tcW w:w="9456" w:type="dxa"/>
            <w:gridSpan w:val="5"/>
          </w:tcPr>
          <w:p w:rsidR="00974B21" w:rsidRDefault="00974B21" w:rsidP="00A94C34">
            <w:pPr>
              <w:jc w:val="center"/>
            </w:pPr>
            <w:r w:rsidRPr="00A94C34">
              <w:t>Подпрограмма «</w:t>
            </w:r>
            <w:r>
              <w:t xml:space="preserve">Улучшение жилищных условий отдельных категорий </w:t>
            </w:r>
          </w:p>
          <w:p w:rsidR="00974B21" w:rsidRPr="00BD05C5" w:rsidRDefault="00974B21" w:rsidP="00A94C34">
            <w:pPr>
              <w:jc w:val="center"/>
              <w:rPr>
                <w:highlight w:val="yellow"/>
              </w:rPr>
            </w:pPr>
            <w:r>
              <w:t>многодетных семей</w:t>
            </w:r>
            <w:r w:rsidRPr="00A94C34">
              <w:t>»</w:t>
            </w:r>
          </w:p>
        </w:tc>
      </w:tr>
      <w:tr w:rsidR="00974B21" w:rsidRPr="00BD05C5">
        <w:tc>
          <w:tcPr>
            <w:tcW w:w="1008" w:type="dxa"/>
          </w:tcPr>
          <w:p w:rsidR="00974B21" w:rsidRPr="001B3EED" w:rsidRDefault="00974B21" w:rsidP="00AF2C43">
            <w:r w:rsidRPr="001B3EED">
              <w:t>1004</w:t>
            </w:r>
          </w:p>
        </w:tc>
        <w:tc>
          <w:tcPr>
            <w:tcW w:w="2820" w:type="dxa"/>
          </w:tcPr>
          <w:p w:rsidR="00974B21" w:rsidRPr="001B3EED" w:rsidRDefault="00974B21" w:rsidP="00AF2C43">
            <w:r w:rsidRPr="001B3EED">
              <w:t>«Охрана семьи и детства»</w:t>
            </w:r>
          </w:p>
        </w:tc>
        <w:tc>
          <w:tcPr>
            <w:tcW w:w="1800" w:type="dxa"/>
          </w:tcPr>
          <w:p w:rsidR="00974B21" w:rsidRPr="00CA77C6" w:rsidRDefault="00974B21" w:rsidP="00AF2C43">
            <w:pPr>
              <w:jc w:val="center"/>
            </w:pPr>
            <w:r w:rsidRPr="00CA77C6">
              <w:t>0</w:t>
            </w:r>
          </w:p>
        </w:tc>
        <w:tc>
          <w:tcPr>
            <w:tcW w:w="1914" w:type="dxa"/>
          </w:tcPr>
          <w:p w:rsidR="00974B21" w:rsidRPr="00CA77C6" w:rsidRDefault="00974B21" w:rsidP="00AF2C43">
            <w:pPr>
              <w:jc w:val="center"/>
            </w:pPr>
            <w:r w:rsidRPr="00CA77C6">
              <w:t>0</w:t>
            </w:r>
          </w:p>
        </w:tc>
        <w:tc>
          <w:tcPr>
            <w:tcW w:w="1914" w:type="dxa"/>
          </w:tcPr>
          <w:p w:rsidR="00974B21" w:rsidRPr="00BD05C5" w:rsidRDefault="00974B21" w:rsidP="00FF18FA">
            <w:pPr>
              <w:jc w:val="center"/>
              <w:rPr>
                <w:highlight w:val="yellow"/>
              </w:rPr>
            </w:pPr>
            <w:r w:rsidRPr="00AD209F">
              <w:t>6</w:t>
            </w:r>
            <w:r>
              <w:t xml:space="preserve"> </w:t>
            </w:r>
            <w:r w:rsidRPr="00AD209F">
              <w:t>691</w:t>
            </w:r>
          </w:p>
        </w:tc>
      </w:tr>
      <w:tr w:rsidR="00974B21" w:rsidRPr="00BD05C5">
        <w:tc>
          <w:tcPr>
            <w:tcW w:w="9456" w:type="dxa"/>
            <w:gridSpan w:val="5"/>
          </w:tcPr>
          <w:p w:rsidR="00974B21" w:rsidRPr="00BD05C5" w:rsidRDefault="00974B21" w:rsidP="009503D1">
            <w:pPr>
              <w:jc w:val="center"/>
              <w:rPr>
                <w:highlight w:val="yellow"/>
              </w:rPr>
            </w:pPr>
            <w:r w:rsidRPr="00C519AF">
              <w:t>Подпрограмма «Обеспечение жильем отдельных категорий граждан,                   установленных федеральным законодательством»</w:t>
            </w:r>
          </w:p>
        </w:tc>
      </w:tr>
      <w:tr w:rsidR="00974B21" w:rsidRPr="00BD05C5">
        <w:tc>
          <w:tcPr>
            <w:tcW w:w="1008" w:type="dxa"/>
          </w:tcPr>
          <w:p w:rsidR="00974B21" w:rsidRPr="00CA77C6" w:rsidRDefault="00974B21" w:rsidP="00FF18FA">
            <w:r w:rsidRPr="00CA77C6">
              <w:t>1003</w:t>
            </w:r>
          </w:p>
        </w:tc>
        <w:tc>
          <w:tcPr>
            <w:tcW w:w="2820" w:type="dxa"/>
          </w:tcPr>
          <w:p w:rsidR="00974B21" w:rsidRPr="00CA77C6" w:rsidRDefault="00974B21" w:rsidP="00FF18FA">
            <w:r w:rsidRPr="00CA77C6">
              <w:t>«Социальное обеспечение»</w:t>
            </w:r>
          </w:p>
        </w:tc>
        <w:tc>
          <w:tcPr>
            <w:tcW w:w="1800" w:type="dxa"/>
          </w:tcPr>
          <w:p w:rsidR="00974B21" w:rsidRPr="00CA77C6" w:rsidRDefault="00974B21" w:rsidP="00FF18FA">
            <w:pPr>
              <w:jc w:val="center"/>
            </w:pPr>
            <w:r w:rsidRPr="00CA77C6">
              <w:t>0</w:t>
            </w:r>
          </w:p>
        </w:tc>
        <w:tc>
          <w:tcPr>
            <w:tcW w:w="1914" w:type="dxa"/>
          </w:tcPr>
          <w:p w:rsidR="00974B21" w:rsidRPr="00CA77C6" w:rsidRDefault="00974B21" w:rsidP="00FF18FA">
            <w:pPr>
              <w:jc w:val="center"/>
            </w:pPr>
            <w:r w:rsidRPr="00CA77C6">
              <w:t>0</w:t>
            </w:r>
          </w:p>
        </w:tc>
        <w:tc>
          <w:tcPr>
            <w:tcW w:w="1914" w:type="dxa"/>
          </w:tcPr>
          <w:p w:rsidR="00974B21" w:rsidRPr="00BD05C5" w:rsidRDefault="00974B21" w:rsidP="00FF18FA">
            <w:pPr>
              <w:jc w:val="center"/>
              <w:rPr>
                <w:highlight w:val="yellow"/>
              </w:rPr>
            </w:pPr>
            <w:r w:rsidRPr="00CA77C6">
              <w:t>1</w:t>
            </w:r>
            <w:r>
              <w:t xml:space="preserve"> </w:t>
            </w:r>
            <w:r w:rsidRPr="00CA77C6">
              <w:t>247</w:t>
            </w:r>
          </w:p>
        </w:tc>
      </w:tr>
    </w:tbl>
    <w:p w:rsidR="00974B21" w:rsidRPr="00BD05C5" w:rsidRDefault="00974B21" w:rsidP="00186021">
      <w:pPr>
        <w:jc w:val="center"/>
        <w:rPr>
          <w:b/>
          <w:bCs/>
          <w:highlight w:val="yellow"/>
        </w:rPr>
      </w:pPr>
    </w:p>
    <w:p w:rsidR="00974B21" w:rsidRPr="00387010" w:rsidRDefault="00974B21" w:rsidP="00186021">
      <w:pPr>
        <w:jc w:val="center"/>
        <w:rPr>
          <w:b/>
          <w:bCs/>
        </w:rPr>
      </w:pPr>
      <w:r w:rsidRPr="00387010">
        <w:rPr>
          <w:b/>
          <w:bCs/>
        </w:rPr>
        <w:t xml:space="preserve">Муниципальная программа Можайского городского округа «Развитие инженерной инфраструктуры и </w:t>
      </w:r>
      <w:proofErr w:type="spellStart"/>
      <w:r w:rsidRPr="00387010">
        <w:rPr>
          <w:b/>
          <w:bCs/>
        </w:rPr>
        <w:t>энергоэффективности</w:t>
      </w:r>
      <w:proofErr w:type="spellEnd"/>
      <w:r w:rsidRPr="00387010">
        <w:rPr>
          <w:b/>
          <w:bCs/>
        </w:rPr>
        <w:t xml:space="preserve">» </w:t>
      </w:r>
    </w:p>
    <w:p w:rsidR="00974B21" w:rsidRPr="00BD05C5" w:rsidRDefault="00974B21" w:rsidP="00186021">
      <w:pPr>
        <w:jc w:val="center"/>
        <w:rPr>
          <w:b/>
          <w:bCs/>
          <w:highlight w:val="yellow"/>
        </w:rPr>
      </w:pPr>
    </w:p>
    <w:p w:rsidR="00974B21" w:rsidRPr="00C02C2B" w:rsidRDefault="00974B21" w:rsidP="00186021">
      <w:pPr>
        <w:jc w:val="both"/>
      </w:pPr>
      <w:r w:rsidRPr="00287E26">
        <w:tab/>
        <w:t xml:space="preserve">Целью муниципальной программы является создание безопасных и благоприятных условий проживания граждан в многоквартирных жилых домах на территории </w:t>
      </w:r>
      <w:r w:rsidRPr="00C02C2B">
        <w:t>Можайского городского округа</w:t>
      </w:r>
      <w:r>
        <w:t xml:space="preserve"> Московской области</w:t>
      </w:r>
      <w:r w:rsidRPr="00C02C2B">
        <w:t>, повышение качества жилищно-коммунальных услуг.</w:t>
      </w:r>
    </w:p>
    <w:p w:rsidR="00974B21" w:rsidRPr="00C02C2B" w:rsidRDefault="00974B21" w:rsidP="007D50CB">
      <w:pPr>
        <w:jc w:val="both"/>
      </w:pPr>
      <w:r w:rsidRPr="00C02C2B">
        <w:tab/>
        <w:t>На реализацию муниципальной программы предусматриваются средства:</w:t>
      </w:r>
    </w:p>
    <w:p w:rsidR="00974B21" w:rsidRPr="00C02C2B" w:rsidRDefault="00974B21" w:rsidP="007D50CB">
      <w:pPr>
        <w:jc w:val="both"/>
      </w:pPr>
      <w:r w:rsidRPr="00C02C2B">
        <w:t>- из бюджета Московской области:</w:t>
      </w:r>
    </w:p>
    <w:p w:rsidR="00974B21" w:rsidRPr="00C02C2B" w:rsidRDefault="00974B21" w:rsidP="00591A8D">
      <w:r w:rsidRPr="00C02C2B">
        <w:t xml:space="preserve">                                                 в 2021 году – 662 тыс. рублей;</w:t>
      </w:r>
    </w:p>
    <w:p w:rsidR="00974B21" w:rsidRPr="00C02C2B" w:rsidRDefault="00974B21" w:rsidP="00591A8D">
      <w:r w:rsidRPr="00C02C2B">
        <w:t xml:space="preserve">                                                 в 2022 году – 36 482 тыс. рублей;</w:t>
      </w:r>
    </w:p>
    <w:p w:rsidR="00974B21" w:rsidRPr="00C02C2B" w:rsidRDefault="00974B21" w:rsidP="00591A8D">
      <w:r w:rsidRPr="00C02C2B">
        <w:t xml:space="preserve">                                                 в 2023 году – 662 тыс. рублей;</w:t>
      </w:r>
    </w:p>
    <w:p w:rsidR="00974B21" w:rsidRPr="00C02C2B" w:rsidRDefault="00974B21" w:rsidP="007D50CB">
      <w:pPr>
        <w:jc w:val="both"/>
      </w:pPr>
      <w:r w:rsidRPr="00C02C2B">
        <w:t>- из бюджета Можайского городского округа</w:t>
      </w:r>
      <w:r>
        <w:t xml:space="preserve"> Московской области</w:t>
      </w:r>
      <w:r w:rsidRPr="00C02C2B">
        <w:t>:</w:t>
      </w:r>
    </w:p>
    <w:p w:rsidR="00974B21" w:rsidRPr="00C02C2B" w:rsidRDefault="00974B21" w:rsidP="003A5FD4">
      <w:r w:rsidRPr="00C02C2B">
        <w:t xml:space="preserve">                                                 в 2021 году – 18 655 тыс. рублей;</w:t>
      </w:r>
    </w:p>
    <w:p w:rsidR="00974B21" w:rsidRPr="00C02C2B" w:rsidRDefault="00974B21" w:rsidP="003A5FD4">
      <w:r w:rsidRPr="00C02C2B">
        <w:t xml:space="preserve">                                                 в 2022 году – 17 235 рублей;</w:t>
      </w:r>
    </w:p>
    <w:p w:rsidR="00974B21" w:rsidRPr="00C02C2B" w:rsidRDefault="00974B21" w:rsidP="003A5FD4">
      <w:r w:rsidRPr="00C02C2B">
        <w:t xml:space="preserve">                                                 в 2023 году – 7 055 тыс. рублей.</w:t>
      </w:r>
    </w:p>
    <w:p w:rsidR="00974B21" w:rsidRPr="00B03484" w:rsidRDefault="00974B21" w:rsidP="00876D6C">
      <w:pPr>
        <w:spacing w:after="120"/>
        <w:ind w:firstLine="709"/>
        <w:jc w:val="both"/>
      </w:pPr>
      <w:r w:rsidRPr="00B03484">
        <w:rPr>
          <w:color w:val="000000"/>
        </w:rPr>
        <w:t>Муниципальная программа «</w:t>
      </w:r>
      <w:r w:rsidRPr="00B03484">
        <w:t xml:space="preserve">Развитие инженерной инфраструктуры и </w:t>
      </w:r>
      <w:proofErr w:type="spellStart"/>
      <w:r w:rsidRPr="00B03484">
        <w:t>энергоэффетивности</w:t>
      </w:r>
      <w:proofErr w:type="spellEnd"/>
      <w:r w:rsidRPr="00B03484">
        <w:rPr>
          <w:color w:val="000000"/>
        </w:rPr>
        <w:t>» включает в себя 6 подпрограмм,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974B21" w:rsidRPr="00BD05C5">
        <w:tc>
          <w:tcPr>
            <w:tcW w:w="1008" w:type="dxa"/>
          </w:tcPr>
          <w:p w:rsidR="00974B21" w:rsidRPr="002170A3" w:rsidRDefault="00974B21" w:rsidP="00DE79D2">
            <w:r w:rsidRPr="002170A3">
              <w:t>№ подраздела</w:t>
            </w:r>
          </w:p>
        </w:tc>
        <w:tc>
          <w:tcPr>
            <w:tcW w:w="2820" w:type="dxa"/>
          </w:tcPr>
          <w:p w:rsidR="00974B21" w:rsidRPr="002170A3" w:rsidRDefault="00974B21" w:rsidP="00DE79D2">
            <w:r w:rsidRPr="002170A3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974B21" w:rsidRPr="002170A3" w:rsidRDefault="00974B21" w:rsidP="002170A3">
            <w:pPr>
              <w:jc w:val="center"/>
            </w:pPr>
            <w:r w:rsidRPr="002170A3">
              <w:t>2021 год      (тыс. рублей)</w:t>
            </w:r>
          </w:p>
        </w:tc>
        <w:tc>
          <w:tcPr>
            <w:tcW w:w="1914" w:type="dxa"/>
          </w:tcPr>
          <w:p w:rsidR="00974B21" w:rsidRPr="002170A3" w:rsidRDefault="00974B21" w:rsidP="002170A3">
            <w:pPr>
              <w:jc w:val="center"/>
            </w:pPr>
            <w:r w:rsidRPr="002170A3">
              <w:t>2022 год       (тыс. рублей)</w:t>
            </w:r>
          </w:p>
        </w:tc>
        <w:tc>
          <w:tcPr>
            <w:tcW w:w="1914" w:type="dxa"/>
          </w:tcPr>
          <w:p w:rsidR="00974B21" w:rsidRPr="002170A3" w:rsidRDefault="00974B21" w:rsidP="002170A3">
            <w:pPr>
              <w:jc w:val="center"/>
            </w:pPr>
            <w:r w:rsidRPr="002170A3">
              <w:t>2023 год      (тыс. рублей)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4C3645" w:rsidRDefault="00974B21" w:rsidP="00A70853">
            <w:pPr>
              <w:jc w:val="center"/>
              <w:rPr>
                <w:highlight w:val="yellow"/>
              </w:rPr>
            </w:pPr>
            <w:r w:rsidRPr="004C3645">
              <w:t>Подпрограмма «Чистая вода»</w:t>
            </w:r>
          </w:p>
        </w:tc>
      </w:tr>
      <w:tr w:rsidR="00974B21" w:rsidRPr="00BD05C5">
        <w:tc>
          <w:tcPr>
            <w:tcW w:w="1008" w:type="dxa"/>
          </w:tcPr>
          <w:p w:rsidR="00974B21" w:rsidRPr="00822ACC" w:rsidRDefault="00974B21" w:rsidP="005F0E72">
            <w:r w:rsidRPr="00822ACC">
              <w:t>0502</w:t>
            </w:r>
          </w:p>
        </w:tc>
        <w:tc>
          <w:tcPr>
            <w:tcW w:w="2820" w:type="dxa"/>
          </w:tcPr>
          <w:p w:rsidR="00974B21" w:rsidRPr="00822ACC" w:rsidRDefault="00974B21" w:rsidP="005F0E72">
            <w:pPr>
              <w:rPr>
                <w:color w:val="000000"/>
              </w:rPr>
            </w:pPr>
            <w:r w:rsidRPr="00822ACC">
              <w:rPr>
                <w:color w:val="000000"/>
              </w:rPr>
              <w:t>«Коммунальное хозяйство»</w:t>
            </w:r>
          </w:p>
        </w:tc>
        <w:tc>
          <w:tcPr>
            <w:tcW w:w="1914" w:type="dxa"/>
          </w:tcPr>
          <w:p w:rsidR="00974B21" w:rsidRPr="00822ACC" w:rsidRDefault="00974B21" w:rsidP="00A70853">
            <w:pPr>
              <w:jc w:val="center"/>
            </w:pPr>
            <w:r w:rsidRPr="00822ACC">
              <w:t>0</w:t>
            </w:r>
          </w:p>
        </w:tc>
        <w:tc>
          <w:tcPr>
            <w:tcW w:w="1914" w:type="dxa"/>
          </w:tcPr>
          <w:p w:rsidR="00974B21" w:rsidRPr="00822ACC" w:rsidRDefault="00974B21" w:rsidP="00A70853">
            <w:pPr>
              <w:jc w:val="center"/>
            </w:pPr>
            <w:r w:rsidRPr="00822ACC">
              <w:t>45 000</w:t>
            </w:r>
          </w:p>
        </w:tc>
        <w:tc>
          <w:tcPr>
            <w:tcW w:w="1914" w:type="dxa"/>
          </w:tcPr>
          <w:p w:rsidR="00974B21" w:rsidRPr="00822ACC" w:rsidRDefault="00974B21" w:rsidP="00A70853">
            <w:pPr>
              <w:jc w:val="center"/>
            </w:pPr>
            <w:r w:rsidRPr="00822ACC"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4C3645">
            <w:pPr>
              <w:jc w:val="center"/>
              <w:rPr>
                <w:highlight w:val="yellow"/>
              </w:rPr>
            </w:pPr>
            <w:r w:rsidRPr="004C3645">
              <w:t>Подпрограмма «</w:t>
            </w:r>
            <w:r>
              <w:t xml:space="preserve">Системы </w:t>
            </w:r>
            <w:proofErr w:type="spellStart"/>
            <w:r>
              <w:t>водотоведения</w:t>
            </w:r>
            <w:proofErr w:type="spellEnd"/>
            <w:r w:rsidRPr="004C3645">
              <w:t>»</w:t>
            </w:r>
          </w:p>
        </w:tc>
      </w:tr>
      <w:tr w:rsidR="00974B21" w:rsidRPr="00BD05C5">
        <w:tc>
          <w:tcPr>
            <w:tcW w:w="1008" w:type="dxa"/>
          </w:tcPr>
          <w:p w:rsidR="00974B21" w:rsidRPr="00BD05C5" w:rsidRDefault="00974B21" w:rsidP="005F0E72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974B21" w:rsidRPr="005C4E66" w:rsidRDefault="00974B21" w:rsidP="005F0E72">
            <w:pPr>
              <w:rPr>
                <w:color w:val="000000"/>
              </w:rPr>
            </w:pPr>
          </w:p>
        </w:tc>
        <w:tc>
          <w:tcPr>
            <w:tcW w:w="1914" w:type="dxa"/>
          </w:tcPr>
          <w:p w:rsidR="00974B21" w:rsidRPr="005C4E66" w:rsidRDefault="00974B21" w:rsidP="00A70853">
            <w:pPr>
              <w:jc w:val="center"/>
            </w:pPr>
            <w:r w:rsidRPr="005C4E66">
              <w:t>0</w:t>
            </w:r>
          </w:p>
        </w:tc>
        <w:tc>
          <w:tcPr>
            <w:tcW w:w="1914" w:type="dxa"/>
          </w:tcPr>
          <w:p w:rsidR="00974B21" w:rsidRPr="005C4E66" w:rsidRDefault="00974B21" w:rsidP="00A70853">
            <w:pPr>
              <w:jc w:val="center"/>
            </w:pPr>
            <w:r w:rsidRPr="005C4E66">
              <w:t>0</w:t>
            </w:r>
          </w:p>
        </w:tc>
        <w:tc>
          <w:tcPr>
            <w:tcW w:w="1914" w:type="dxa"/>
          </w:tcPr>
          <w:p w:rsidR="00974B21" w:rsidRPr="005C4E66" w:rsidRDefault="00974B21" w:rsidP="00A70853">
            <w:pPr>
              <w:jc w:val="center"/>
            </w:pPr>
            <w:r w:rsidRPr="005C4E66"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4C3645" w:rsidRDefault="00974B21" w:rsidP="00A70853">
            <w:pPr>
              <w:jc w:val="center"/>
              <w:rPr>
                <w:highlight w:val="yellow"/>
              </w:rPr>
            </w:pPr>
            <w:r w:rsidRPr="004C3645">
              <w:lastRenderedPageBreak/>
              <w:t>Подпрограмма «Создание условий для обеспечения качественными                        коммунальными услугами»</w:t>
            </w:r>
          </w:p>
        </w:tc>
      </w:tr>
      <w:tr w:rsidR="00974B21" w:rsidRPr="00BD05C5">
        <w:tc>
          <w:tcPr>
            <w:tcW w:w="1008" w:type="dxa"/>
          </w:tcPr>
          <w:p w:rsidR="00974B21" w:rsidRPr="00B949EC" w:rsidRDefault="00974B21" w:rsidP="005F0E72">
            <w:r w:rsidRPr="00B949EC">
              <w:t>0502</w:t>
            </w:r>
          </w:p>
        </w:tc>
        <w:tc>
          <w:tcPr>
            <w:tcW w:w="2820" w:type="dxa"/>
          </w:tcPr>
          <w:p w:rsidR="00974B21" w:rsidRPr="00B949EC" w:rsidRDefault="00974B21" w:rsidP="005F0E72">
            <w:pPr>
              <w:rPr>
                <w:color w:val="000000"/>
              </w:rPr>
            </w:pPr>
            <w:r w:rsidRPr="00B949EC">
              <w:rPr>
                <w:color w:val="000000"/>
              </w:rPr>
              <w:t>«Коммунальное хозяйство»</w:t>
            </w:r>
          </w:p>
        </w:tc>
        <w:tc>
          <w:tcPr>
            <w:tcW w:w="1914" w:type="dxa"/>
          </w:tcPr>
          <w:p w:rsidR="00974B21" w:rsidRPr="00BD05C5" w:rsidRDefault="00974B21" w:rsidP="00B949EC">
            <w:pPr>
              <w:jc w:val="center"/>
              <w:rPr>
                <w:highlight w:val="yellow"/>
              </w:rPr>
            </w:pPr>
            <w:r w:rsidRPr="00B949EC">
              <w:t>1</w:t>
            </w:r>
            <w:r>
              <w:t xml:space="preserve"> </w:t>
            </w:r>
            <w:r w:rsidRPr="00B949EC">
              <w:t>655</w:t>
            </w:r>
          </w:p>
        </w:tc>
        <w:tc>
          <w:tcPr>
            <w:tcW w:w="1914" w:type="dxa"/>
          </w:tcPr>
          <w:p w:rsidR="00974B21" w:rsidRDefault="00974B21" w:rsidP="00B949EC">
            <w:pPr>
              <w:jc w:val="center"/>
            </w:pPr>
            <w:r w:rsidRPr="00006EB9">
              <w:t>1 655</w:t>
            </w:r>
          </w:p>
        </w:tc>
        <w:tc>
          <w:tcPr>
            <w:tcW w:w="1914" w:type="dxa"/>
          </w:tcPr>
          <w:p w:rsidR="00974B21" w:rsidRDefault="00974B21" w:rsidP="00B949EC">
            <w:pPr>
              <w:jc w:val="center"/>
            </w:pPr>
            <w:r w:rsidRPr="00006EB9">
              <w:t>1 655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4C3645">
            <w:pPr>
              <w:jc w:val="center"/>
              <w:rPr>
                <w:highlight w:val="yellow"/>
              </w:rPr>
            </w:pPr>
            <w:r w:rsidRPr="004C3645">
              <w:t>Подпрограмма «</w:t>
            </w:r>
            <w:r>
              <w:t>Энергосбережение и повышение энергетической эффективности</w:t>
            </w:r>
            <w:r w:rsidRPr="004C3645">
              <w:t>»</w:t>
            </w:r>
          </w:p>
        </w:tc>
      </w:tr>
      <w:tr w:rsidR="00974B21" w:rsidRPr="00BD05C5">
        <w:tc>
          <w:tcPr>
            <w:tcW w:w="1008" w:type="dxa"/>
          </w:tcPr>
          <w:p w:rsidR="00974B21" w:rsidRPr="00BD05C5" w:rsidRDefault="00974B21" w:rsidP="005F0E72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974B21" w:rsidRPr="00BD05C5" w:rsidRDefault="00974B21" w:rsidP="005F0E72">
            <w:pPr>
              <w:rPr>
                <w:color w:val="000000"/>
                <w:highlight w:val="yellow"/>
              </w:rPr>
            </w:pPr>
          </w:p>
        </w:tc>
        <w:tc>
          <w:tcPr>
            <w:tcW w:w="1914" w:type="dxa"/>
          </w:tcPr>
          <w:p w:rsidR="00974B21" w:rsidRPr="005C4E66" w:rsidRDefault="00974B21" w:rsidP="00A70853">
            <w:pPr>
              <w:jc w:val="center"/>
            </w:pPr>
            <w:r w:rsidRPr="005C4E66">
              <w:t>0</w:t>
            </w:r>
          </w:p>
        </w:tc>
        <w:tc>
          <w:tcPr>
            <w:tcW w:w="1914" w:type="dxa"/>
          </w:tcPr>
          <w:p w:rsidR="00974B21" w:rsidRPr="005C4E66" w:rsidRDefault="00974B21" w:rsidP="00A70853">
            <w:pPr>
              <w:jc w:val="center"/>
            </w:pPr>
            <w:r w:rsidRPr="005C4E66">
              <w:t>0</w:t>
            </w:r>
          </w:p>
        </w:tc>
        <w:tc>
          <w:tcPr>
            <w:tcW w:w="1914" w:type="dxa"/>
          </w:tcPr>
          <w:p w:rsidR="00974B21" w:rsidRPr="005C4E66" w:rsidRDefault="00974B21" w:rsidP="00A70853">
            <w:pPr>
              <w:jc w:val="center"/>
            </w:pPr>
            <w:r w:rsidRPr="005C4E66"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4C3645" w:rsidRDefault="00974B21" w:rsidP="00A70853">
            <w:pPr>
              <w:jc w:val="center"/>
              <w:rPr>
                <w:highlight w:val="yellow"/>
              </w:rPr>
            </w:pPr>
            <w:r w:rsidRPr="004C3645">
              <w:t>Подпрограмма «Развитие газификации»</w:t>
            </w:r>
          </w:p>
        </w:tc>
      </w:tr>
      <w:tr w:rsidR="00974B21" w:rsidRPr="00BD05C5">
        <w:tc>
          <w:tcPr>
            <w:tcW w:w="1008" w:type="dxa"/>
          </w:tcPr>
          <w:p w:rsidR="00974B21" w:rsidRPr="004D4485" w:rsidRDefault="00974B21" w:rsidP="005F0E72">
            <w:r w:rsidRPr="004D4485">
              <w:t>0502</w:t>
            </w:r>
          </w:p>
        </w:tc>
        <w:tc>
          <w:tcPr>
            <w:tcW w:w="2820" w:type="dxa"/>
          </w:tcPr>
          <w:p w:rsidR="00974B21" w:rsidRPr="004D4485" w:rsidRDefault="00974B21" w:rsidP="005F0E72">
            <w:pPr>
              <w:rPr>
                <w:color w:val="000000"/>
              </w:rPr>
            </w:pPr>
            <w:r w:rsidRPr="004D4485">
              <w:rPr>
                <w:color w:val="000000"/>
              </w:rPr>
              <w:t>«Коммунальное хозяйство»</w:t>
            </w:r>
          </w:p>
        </w:tc>
        <w:tc>
          <w:tcPr>
            <w:tcW w:w="1914" w:type="dxa"/>
          </w:tcPr>
          <w:p w:rsidR="00974B21" w:rsidRPr="004D4485" w:rsidRDefault="00974B21" w:rsidP="00A70853">
            <w:pPr>
              <w:jc w:val="center"/>
            </w:pPr>
            <w:r w:rsidRPr="004D4485">
              <w:t>17 000</w:t>
            </w:r>
          </w:p>
        </w:tc>
        <w:tc>
          <w:tcPr>
            <w:tcW w:w="1914" w:type="dxa"/>
          </w:tcPr>
          <w:p w:rsidR="00974B21" w:rsidRPr="004D4485" w:rsidRDefault="00974B21" w:rsidP="00A70853">
            <w:pPr>
              <w:jc w:val="center"/>
            </w:pPr>
            <w:r w:rsidRPr="004D4485">
              <w:t>6 400</w:t>
            </w:r>
          </w:p>
        </w:tc>
        <w:tc>
          <w:tcPr>
            <w:tcW w:w="1914" w:type="dxa"/>
          </w:tcPr>
          <w:p w:rsidR="00974B21" w:rsidRPr="004D4485" w:rsidRDefault="00974B21" w:rsidP="00A70853">
            <w:pPr>
              <w:jc w:val="center"/>
            </w:pPr>
            <w:r w:rsidRPr="004D4485">
              <w:t>5 400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4C3645" w:rsidRDefault="00974B21" w:rsidP="00A70853">
            <w:pPr>
              <w:jc w:val="center"/>
              <w:rPr>
                <w:highlight w:val="yellow"/>
              </w:rPr>
            </w:pPr>
            <w:r w:rsidRPr="004C3645">
              <w:t>Подпрограмма «Обеспечивающая подпрограмма»</w:t>
            </w:r>
          </w:p>
        </w:tc>
      </w:tr>
      <w:tr w:rsidR="00974B21" w:rsidRPr="00BD05C5">
        <w:tc>
          <w:tcPr>
            <w:tcW w:w="1008" w:type="dxa"/>
          </w:tcPr>
          <w:p w:rsidR="00974B21" w:rsidRPr="00B01D99" w:rsidRDefault="00974B21" w:rsidP="005F0E72">
            <w:r w:rsidRPr="00B01D99">
              <w:t>0104</w:t>
            </w:r>
          </w:p>
        </w:tc>
        <w:tc>
          <w:tcPr>
            <w:tcW w:w="2820" w:type="dxa"/>
          </w:tcPr>
          <w:p w:rsidR="00974B21" w:rsidRPr="00B01D99" w:rsidRDefault="00974B21" w:rsidP="005F0E72">
            <w:pPr>
              <w:rPr>
                <w:color w:val="000000"/>
              </w:rPr>
            </w:pPr>
            <w:r w:rsidRPr="00B01D99">
              <w:rPr>
                <w:color w:val="000000"/>
              </w:rPr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14" w:type="dxa"/>
          </w:tcPr>
          <w:p w:rsidR="00974B21" w:rsidRPr="00B01D99" w:rsidRDefault="00974B21" w:rsidP="00A70853">
            <w:pPr>
              <w:jc w:val="center"/>
            </w:pPr>
            <w:r w:rsidRPr="00B01D99">
              <w:t>662</w:t>
            </w:r>
          </w:p>
        </w:tc>
        <w:tc>
          <w:tcPr>
            <w:tcW w:w="1914" w:type="dxa"/>
          </w:tcPr>
          <w:p w:rsidR="00974B21" w:rsidRPr="00B01D99" w:rsidRDefault="00974B21" w:rsidP="00AF2C43">
            <w:pPr>
              <w:jc w:val="center"/>
            </w:pPr>
            <w:r w:rsidRPr="00B01D99">
              <w:t>662</w:t>
            </w:r>
          </w:p>
        </w:tc>
        <w:tc>
          <w:tcPr>
            <w:tcW w:w="1914" w:type="dxa"/>
          </w:tcPr>
          <w:p w:rsidR="00974B21" w:rsidRPr="00B01D99" w:rsidRDefault="00974B21" w:rsidP="00AF2C43">
            <w:pPr>
              <w:jc w:val="center"/>
            </w:pPr>
            <w:r w:rsidRPr="00B01D99">
              <w:t>662</w:t>
            </w:r>
          </w:p>
        </w:tc>
      </w:tr>
    </w:tbl>
    <w:p w:rsidR="00974B21" w:rsidRPr="00BD05C5" w:rsidRDefault="00974B21" w:rsidP="001444DF">
      <w:pPr>
        <w:jc w:val="center"/>
        <w:rPr>
          <w:b/>
          <w:bCs/>
          <w:highlight w:val="yellow"/>
        </w:rPr>
      </w:pPr>
    </w:p>
    <w:p w:rsidR="00974B21" w:rsidRPr="00426617" w:rsidRDefault="00974B21" w:rsidP="001444DF">
      <w:pPr>
        <w:jc w:val="center"/>
        <w:rPr>
          <w:b/>
          <w:bCs/>
        </w:rPr>
      </w:pPr>
      <w:r w:rsidRPr="00426617">
        <w:rPr>
          <w:b/>
          <w:bCs/>
        </w:rPr>
        <w:t xml:space="preserve">Муниципальная программа Можайского городского округа  «Предпринимательство» </w:t>
      </w:r>
    </w:p>
    <w:p w:rsidR="00974B21" w:rsidRPr="00BD05C5" w:rsidRDefault="00974B21" w:rsidP="001444DF">
      <w:pPr>
        <w:jc w:val="center"/>
        <w:rPr>
          <w:b/>
          <w:bCs/>
          <w:highlight w:val="yellow"/>
        </w:rPr>
      </w:pPr>
    </w:p>
    <w:p w:rsidR="00974B21" w:rsidRPr="001775F3" w:rsidRDefault="00974B21" w:rsidP="001444DF">
      <w:pPr>
        <w:ind w:firstLine="708"/>
        <w:jc w:val="both"/>
      </w:pPr>
      <w:r w:rsidRPr="005B75A4">
        <w:t xml:space="preserve">Целью муниципальной программы является достижение устойчивых темпов экономического роста, обеспечивающих повышение </w:t>
      </w:r>
      <w:proofErr w:type="gramStart"/>
      <w:r w:rsidRPr="005B75A4">
        <w:t xml:space="preserve">уровня жизни жителей Можайского </w:t>
      </w:r>
      <w:r w:rsidRPr="001775F3">
        <w:t>городского округа</w:t>
      </w:r>
      <w:r>
        <w:t xml:space="preserve"> Московской области</w:t>
      </w:r>
      <w:proofErr w:type="gramEnd"/>
      <w:r w:rsidRPr="001775F3">
        <w:t xml:space="preserve">. </w:t>
      </w:r>
    </w:p>
    <w:p w:rsidR="00974B21" w:rsidRPr="001775F3" w:rsidRDefault="00974B21" w:rsidP="001444DF">
      <w:pPr>
        <w:ind w:firstLine="708"/>
        <w:jc w:val="both"/>
      </w:pPr>
      <w:r w:rsidRPr="001775F3">
        <w:t>На реализацию муниципальной программы предусматриваются средства:</w:t>
      </w:r>
    </w:p>
    <w:p w:rsidR="00974B21" w:rsidRPr="001775F3" w:rsidRDefault="00974B21" w:rsidP="001444DF">
      <w:pPr>
        <w:jc w:val="both"/>
      </w:pPr>
      <w:r w:rsidRPr="001775F3">
        <w:t>- из бюджета Московской области:</w:t>
      </w:r>
    </w:p>
    <w:p w:rsidR="00974B21" w:rsidRPr="001775F3" w:rsidRDefault="00974B21" w:rsidP="001444DF">
      <w:pPr>
        <w:tabs>
          <w:tab w:val="left" w:pos="3120"/>
        </w:tabs>
        <w:jc w:val="center"/>
      </w:pPr>
      <w:r w:rsidRPr="001775F3">
        <w:t>в 2021 году – 1 539,1 тыс. рублей;</w:t>
      </w:r>
    </w:p>
    <w:p w:rsidR="00974B21" w:rsidRPr="001775F3" w:rsidRDefault="00974B21" w:rsidP="001444DF">
      <w:pPr>
        <w:jc w:val="center"/>
      </w:pPr>
      <w:r w:rsidRPr="001775F3">
        <w:t>в 2022 году – 1 601,1 тыс. рублей;</w:t>
      </w:r>
    </w:p>
    <w:p w:rsidR="00974B21" w:rsidRPr="001775F3" w:rsidRDefault="00974B21" w:rsidP="001444DF">
      <w:pPr>
        <w:jc w:val="center"/>
      </w:pPr>
      <w:r w:rsidRPr="001775F3">
        <w:t>в 2023 году – 1 665,2 тыс. рублей;</w:t>
      </w:r>
    </w:p>
    <w:p w:rsidR="00974B21" w:rsidRPr="001775F3" w:rsidRDefault="00974B21" w:rsidP="001444DF">
      <w:pPr>
        <w:jc w:val="both"/>
      </w:pPr>
      <w:r w:rsidRPr="001775F3">
        <w:t>- из бюджета Можайского городского округа</w:t>
      </w:r>
      <w:r>
        <w:t xml:space="preserve"> Московской области</w:t>
      </w:r>
      <w:r w:rsidRPr="001775F3">
        <w:t>:</w:t>
      </w:r>
    </w:p>
    <w:p w:rsidR="00974B21" w:rsidRPr="001775F3" w:rsidRDefault="00974B21" w:rsidP="00BB6F7A">
      <w:pPr>
        <w:ind w:left="2940"/>
      </w:pPr>
      <w:r w:rsidRPr="001775F3">
        <w:t>в 2021 году – 809,1 тыс. рублей;</w:t>
      </w:r>
    </w:p>
    <w:p w:rsidR="00974B21" w:rsidRPr="001775F3" w:rsidRDefault="00974B21" w:rsidP="00BB6F7A">
      <w:pPr>
        <w:ind w:left="2898"/>
      </w:pPr>
      <w:r w:rsidRPr="001775F3">
        <w:t xml:space="preserve"> в 2022 году – 821 тыс. рублей;</w:t>
      </w:r>
    </w:p>
    <w:p w:rsidR="00974B21" w:rsidRPr="001775F3" w:rsidRDefault="00974B21" w:rsidP="00BB6F7A">
      <w:pPr>
        <w:tabs>
          <w:tab w:val="left" w:pos="3120"/>
        </w:tabs>
        <w:ind w:left="2926"/>
      </w:pPr>
      <w:r w:rsidRPr="001775F3">
        <w:t>в 2023 году – 833,8 тыс. рублей.</w:t>
      </w:r>
    </w:p>
    <w:p w:rsidR="00974B21" w:rsidRPr="005B75A4" w:rsidRDefault="00974B21" w:rsidP="00E63731">
      <w:pPr>
        <w:spacing w:after="120"/>
        <w:ind w:firstLine="709"/>
        <w:jc w:val="both"/>
        <w:rPr>
          <w:color w:val="000000"/>
        </w:rPr>
      </w:pPr>
      <w:r w:rsidRPr="005B75A4">
        <w:rPr>
          <w:color w:val="000000"/>
        </w:rPr>
        <w:t xml:space="preserve">Муниципальная программа </w:t>
      </w:r>
      <w:r w:rsidRPr="005B75A4">
        <w:t xml:space="preserve">«Предпринимательство» </w:t>
      </w:r>
      <w:r w:rsidRPr="005B75A4">
        <w:rPr>
          <w:color w:val="000000"/>
        </w:rPr>
        <w:t>включает в себя                                4 подпрограммы,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974B21" w:rsidRPr="00BD05C5">
        <w:tc>
          <w:tcPr>
            <w:tcW w:w="1008" w:type="dxa"/>
          </w:tcPr>
          <w:p w:rsidR="00974B21" w:rsidRPr="00426617" w:rsidRDefault="00974B21" w:rsidP="005F0E72">
            <w:r w:rsidRPr="00426617">
              <w:t>№ подраздела</w:t>
            </w:r>
          </w:p>
        </w:tc>
        <w:tc>
          <w:tcPr>
            <w:tcW w:w="2820" w:type="dxa"/>
          </w:tcPr>
          <w:p w:rsidR="00974B21" w:rsidRPr="00426617" w:rsidRDefault="00974B21" w:rsidP="005F0E72">
            <w:r w:rsidRPr="00426617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974B21" w:rsidRPr="00426617" w:rsidRDefault="00974B21" w:rsidP="00426617">
            <w:pPr>
              <w:jc w:val="center"/>
            </w:pPr>
            <w:r w:rsidRPr="00426617">
              <w:t>2021 год      (тыс. рублей)</w:t>
            </w:r>
          </w:p>
        </w:tc>
        <w:tc>
          <w:tcPr>
            <w:tcW w:w="1914" w:type="dxa"/>
          </w:tcPr>
          <w:p w:rsidR="00974B21" w:rsidRPr="00426617" w:rsidRDefault="00974B21" w:rsidP="00426617">
            <w:pPr>
              <w:jc w:val="center"/>
            </w:pPr>
            <w:r w:rsidRPr="00426617">
              <w:t>2022 год       (тыс. рублей)</w:t>
            </w:r>
          </w:p>
        </w:tc>
        <w:tc>
          <w:tcPr>
            <w:tcW w:w="1914" w:type="dxa"/>
          </w:tcPr>
          <w:p w:rsidR="00974B21" w:rsidRPr="00426617" w:rsidRDefault="00974B21" w:rsidP="00426617">
            <w:pPr>
              <w:jc w:val="center"/>
            </w:pPr>
            <w:r w:rsidRPr="00426617">
              <w:t>2023 год      (тыс. рублей)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5B75A4" w:rsidRDefault="00974B21" w:rsidP="005B75A4">
            <w:pPr>
              <w:jc w:val="center"/>
            </w:pPr>
            <w:r w:rsidRPr="005B75A4">
              <w:t>Подпрограмма «Инвестиции»</w:t>
            </w:r>
            <w:r w:rsidRPr="005B75A4">
              <w:tab/>
            </w:r>
          </w:p>
        </w:tc>
      </w:tr>
      <w:tr w:rsidR="00974B21" w:rsidRPr="00BD05C5">
        <w:tc>
          <w:tcPr>
            <w:tcW w:w="1008" w:type="dxa"/>
          </w:tcPr>
          <w:p w:rsidR="00974B21" w:rsidRPr="00426617" w:rsidRDefault="00974B21" w:rsidP="005F0E72"/>
        </w:tc>
        <w:tc>
          <w:tcPr>
            <w:tcW w:w="2820" w:type="dxa"/>
          </w:tcPr>
          <w:p w:rsidR="00974B21" w:rsidRPr="00426617" w:rsidRDefault="00974B21" w:rsidP="005F0E72"/>
        </w:tc>
        <w:tc>
          <w:tcPr>
            <w:tcW w:w="1914" w:type="dxa"/>
          </w:tcPr>
          <w:p w:rsidR="00974B21" w:rsidRPr="00426617" w:rsidRDefault="00974B21" w:rsidP="00426617">
            <w:pPr>
              <w:jc w:val="center"/>
            </w:pPr>
            <w:r>
              <w:t>0</w:t>
            </w:r>
          </w:p>
        </w:tc>
        <w:tc>
          <w:tcPr>
            <w:tcW w:w="1914" w:type="dxa"/>
          </w:tcPr>
          <w:p w:rsidR="00974B21" w:rsidRPr="00426617" w:rsidRDefault="00974B21" w:rsidP="00426617">
            <w:pPr>
              <w:jc w:val="center"/>
            </w:pPr>
            <w:r>
              <w:t>0</w:t>
            </w:r>
          </w:p>
        </w:tc>
        <w:tc>
          <w:tcPr>
            <w:tcW w:w="1914" w:type="dxa"/>
          </w:tcPr>
          <w:p w:rsidR="00974B21" w:rsidRPr="00426617" w:rsidRDefault="00974B21" w:rsidP="00426617">
            <w:pPr>
              <w:jc w:val="center"/>
            </w:pPr>
            <w:r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426617" w:rsidRDefault="00974B21" w:rsidP="005B75A4">
            <w:pPr>
              <w:jc w:val="center"/>
            </w:pPr>
            <w:r w:rsidRPr="005B75A4">
              <w:t>Подпрограмма «</w:t>
            </w:r>
            <w:r>
              <w:t>Развитие конкуренции</w:t>
            </w:r>
            <w:r w:rsidRPr="005B75A4">
              <w:t>»</w:t>
            </w:r>
          </w:p>
        </w:tc>
      </w:tr>
      <w:tr w:rsidR="00974B21" w:rsidRPr="00BD05C5">
        <w:tc>
          <w:tcPr>
            <w:tcW w:w="1008" w:type="dxa"/>
          </w:tcPr>
          <w:p w:rsidR="00974B21" w:rsidRPr="00426617" w:rsidRDefault="00974B21" w:rsidP="005F0E72"/>
        </w:tc>
        <w:tc>
          <w:tcPr>
            <w:tcW w:w="2820" w:type="dxa"/>
          </w:tcPr>
          <w:p w:rsidR="00974B21" w:rsidRPr="00426617" w:rsidRDefault="00974B21" w:rsidP="005F0E72"/>
        </w:tc>
        <w:tc>
          <w:tcPr>
            <w:tcW w:w="1914" w:type="dxa"/>
          </w:tcPr>
          <w:p w:rsidR="00974B21" w:rsidRPr="00426617" w:rsidRDefault="00974B21" w:rsidP="00AF2C43">
            <w:pPr>
              <w:jc w:val="center"/>
            </w:pPr>
            <w:r>
              <w:t>0</w:t>
            </w:r>
          </w:p>
        </w:tc>
        <w:tc>
          <w:tcPr>
            <w:tcW w:w="1914" w:type="dxa"/>
          </w:tcPr>
          <w:p w:rsidR="00974B21" w:rsidRPr="00426617" w:rsidRDefault="00974B21" w:rsidP="00AF2C43">
            <w:pPr>
              <w:jc w:val="center"/>
            </w:pPr>
            <w:r>
              <w:t>0</w:t>
            </w:r>
          </w:p>
        </w:tc>
        <w:tc>
          <w:tcPr>
            <w:tcW w:w="1914" w:type="dxa"/>
          </w:tcPr>
          <w:p w:rsidR="00974B21" w:rsidRPr="00426617" w:rsidRDefault="00974B21" w:rsidP="00AF2C43">
            <w:pPr>
              <w:jc w:val="center"/>
            </w:pPr>
            <w:r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5B75A4" w:rsidRDefault="00974B21" w:rsidP="005F0E72">
            <w:pPr>
              <w:jc w:val="center"/>
              <w:rPr>
                <w:highlight w:val="yellow"/>
              </w:rPr>
            </w:pPr>
            <w:r w:rsidRPr="005B75A4">
              <w:t>Подпрограмма «Развитие малого и среднего предпринимательства»</w:t>
            </w:r>
            <w:r w:rsidRPr="005B75A4">
              <w:tab/>
            </w:r>
          </w:p>
        </w:tc>
      </w:tr>
      <w:tr w:rsidR="00974B21" w:rsidRPr="00BD05C5">
        <w:tc>
          <w:tcPr>
            <w:tcW w:w="1008" w:type="dxa"/>
          </w:tcPr>
          <w:p w:rsidR="00974B21" w:rsidRPr="00215270" w:rsidRDefault="00974B21" w:rsidP="005F0E72">
            <w:r w:rsidRPr="00215270">
              <w:t>0412</w:t>
            </w:r>
          </w:p>
        </w:tc>
        <w:tc>
          <w:tcPr>
            <w:tcW w:w="2820" w:type="dxa"/>
          </w:tcPr>
          <w:p w:rsidR="00974B21" w:rsidRPr="00215270" w:rsidRDefault="00974B21" w:rsidP="005F0E72">
            <w:r w:rsidRPr="00215270">
              <w:t>«Другие вопросы в области национальной экономики»</w:t>
            </w:r>
          </w:p>
        </w:tc>
        <w:tc>
          <w:tcPr>
            <w:tcW w:w="1914" w:type="dxa"/>
          </w:tcPr>
          <w:p w:rsidR="00974B21" w:rsidRDefault="00974B21" w:rsidP="00215270">
            <w:pPr>
              <w:jc w:val="center"/>
            </w:pPr>
            <w:r w:rsidRPr="000648B6">
              <w:t>500</w:t>
            </w:r>
          </w:p>
        </w:tc>
        <w:tc>
          <w:tcPr>
            <w:tcW w:w="1914" w:type="dxa"/>
          </w:tcPr>
          <w:p w:rsidR="00974B21" w:rsidRDefault="00974B21" w:rsidP="00215270">
            <w:pPr>
              <w:jc w:val="center"/>
            </w:pPr>
            <w:r w:rsidRPr="000648B6">
              <w:t>500</w:t>
            </w:r>
          </w:p>
        </w:tc>
        <w:tc>
          <w:tcPr>
            <w:tcW w:w="1914" w:type="dxa"/>
          </w:tcPr>
          <w:p w:rsidR="00974B21" w:rsidRDefault="00974B21" w:rsidP="00215270">
            <w:pPr>
              <w:jc w:val="center"/>
            </w:pPr>
            <w:r w:rsidRPr="000648B6">
              <w:t>500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Default="00974B21" w:rsidP="005F0E72">
            <w:pPr>
              <w:jc w:val="center"/>
            </w:pPr>
            <w:r w:rsidRPr="005B75A4">
              <w:t xml:space="preserve">Подпрограмма «Развитие потребительского рынка и услуг на территории </w:t>
            </w:r>
          </w:p>
          <w:p w:rsidR="00974B21" w:rsidRPr="005B75A4" w:rsidRDefault="00974B21" w:rsidP="005F0E72">
            <w:pPr>
              <w:jc w:val="center"/>
              <w:rPr>
                <w:highlight w:val="yellow"/>
              </w:rPr>
            </w:pPr>
            <w:r w:rsidRPr="005B75A4">
              <w:t>муниципального образования Московской области»</w:t>
            </w:r>
          </w:p>
        </w:tc>
      </w:tr>
      <w:tr w:rsidR="00974B21" w:rsidRPr="00BD05C5">
        <w:tc>
          <w:tcPr>
            <w:tcW w:w="1008" w:type="dxa"/>
          </w:tcPr>
          <w:p w:rsidR="00974B21" w:rsidRPr="00422095" w:rsidRDefault="00974B21" w:rsidP="005F0E72">
            <w:r w:rsidRPr="00422095">
              <w:lastRenderedPageBreak/>
              <w:t>0408</w:t>
            </w:r>
          </w:p>
        </w:tc>
        <w:tc>
          <w:tcPr>
            <w:tcW w:w="2820" w:type="dxa"/>
          </w:tcPr>
          <w:p w:rsidR="00974B21" w:rsidRPr="00422095" w:rsidRDefault="00974B21" w:rsidP="005F0E72">
            <w:r w:rsidRPr="00422095">
              <w:t>«Транспорт»</w:t>
            </w:r>
          </w:p>
        </w:tc>
        <w:tc>
          <w:tcPr>
            <w:tcW w:w="1914" w:type="dxa"/>
          </w:tcPr>
          <w:p w:rsidR="00974B21" w:rsidRPr="00BD05C5" w:rsidRDefault="00974B21" w:rsidP="005F0E72">
            <w:pPr>
              <w:jc w:val="center"/>
              <w:rPr>
                <w:highlight w:val="yellow"/>
              </w:rPr>
            </w:pPr>
            <w:r w:rsidRPr="00422095">
              <w:t>1</w:t>
            </w:r>
            <w:r>
              <w:t xml:space="preserve"> </w:t>
            </w:r>
            <w:r w:rsidRPr="00422095">
              <w:t>848,2</w:t>
            </w:r>
          </w:p>
        </w:tc>
        <w:tc>
          <w:tcPr>
            <w:tcW w:w="1914" w:type="dxa"/>
          </w:tcPr>
          <w:p w:rsidR="00974B21" w:rsidRPr="00BD05C5" w:rsidRDefault="00974B21" w:rsidP="005F0E72">
            <w:pPr>
              <w:jc w:val="center"/>
              <w:rPr>
                <w:highlight w:val="yellow"/>
              </w:rPr>
            </w:pPr>
            <w:r w:rsidRPr="00422095">
              <w:t>1</w:t>
            </w:r>
            <w:r>
              <w:t xml:space="preserve"> </w:t>
            </w:r>
            <w:r w:rsidRPr="00422095">
              <w:t>922,1</w:t>
            </w:r>
          </w:p>
        </w:tc>
        <w:tc>
          <w:tcPr>
            <w:tcW w:w="1914" w:type="dxa"/>
          </w:tcPr>
          <w:p w:rsidR="00974B21" w:rsidRPr="00BD05C5" w:rsidRDefault="00974B21" w:rsidP="005F0E72">
            <w:pPr>
              <w:jc w:val="center"/>
              <w:rPr>
                <w:highlight w:val="yellow"/>
              </w:rPr>
            </w:pPr>
            <w:r w:rsidRPr="00422095">
              <w:t>1</w:t>
            </w:r>
            <w:r>
              <w:t xml:space="preserve"> </w:t>
            </w:r>
            <w:r w:rsidRPr="00422095">
              <w:t>999</w:t>
            </w:r>
          </w:p>
        </w:tc>
      </w:tr>
    </w:tbl>
    <w:p w:rsidR="00974B21" w:rsidRPr="00BD05C5" w:rsidRDefault="00974B21" w:rsidP="003D0489">
      <w:pPr>
        <w:jc w:val="center"/>
        <w:rPr>
          <w:b/>
          <w:bCs/>
          <w:highlight w:val="yellow"/>
        </w:rPr>
      </w:pPr>
    </w:p>
    <w:p w:rsidR="00974B21" w:rsidRDefault="00974B21" w:rsidP="00DD2AD7">
      <w:pPr>
        <w:jc w:val="center"/>
        <w:rPr>
          <w:b/>
          <w:bCs/>
          <w:color w:val="000000"/>
        </w:rPr>
      </w:pPr>
    </w:p>
    <w:p w:rsidR="00974B21" w:rsidRDefault="00974B21" w:rsidP="00DD2AD7">
      <w:pPr>
        <w:jc w:val="center"/>
        <w:rPr>
          <w:b/>
          <w:bCs/>
          <w:color w:val="000000"/>
        </w:rPr>
      </w:pPr>
    </w:p>
    <w:p w:rsidR="00974B21" w:rsidRPr="00BC33D0" w:rsidRDefault="00974B21" w:rsidP="00DD2AD7">
      <w:pPr>
        <w:jc w:val="center"/>
        <w:rPr>
          <w:b/>
          <w:bCs/>
          <w:color w:val="000000"/>
        </w:rPr>
      </w:pPr>
      <w:r w:rsidRPr="00BC33D0">
        <w:rPr>
          <w:b/>
          <w:bCs/>
          <w:color w:val="000000"/>
        </w:rPr>
        <w:t>Муниципальная программа Можайского городского округа</w:t>
      </w:r>
    </w:p>
    <w:p w:rsidR="00974B21" w:rsidRPr="00BC33D0" w:rsidRDefault="00974B21" w:rsidP="00DD2AD7">
      <w:pPr>
        <w:jc w:val="center"/>
        <w:rPr>
          <w:b/>
          <w:bCs/>
          <w:color w:val="000000"/>
        </w:rPr>
      </w:pPr>
      <w:r w:rsidRPr="00BC33D0">
        <w:rPr>
          <w:b/>
          <w:bCs/>
          <w:color w:val="000000"/>
        </w:rPr>
        <w:t xml:space="preserve">«Управление имуществом и муниципальными финансами» </w:t>
      </w:r>
    </w:p>
    <w:p w:rsidR="00974B21" w:rsidRPr="00BD05C5" w:rsidRDefault="00974B21" w:rsidP="00DD2AD7">
      <w:pPr>
        <w:jc w:val="center"/>
        <w:rPr>
          <w:b/>
          <w:bCs/>
          <w:color w:val="000000"/>
          <w:highlight w:val="yellow"/>
        </w:rPr>
      </w:pPr>
    </w:p>
    <w:p w:rsidR="00974B21" w:rsidRPr="00A87C04" w:rsidRDefault="00974B21" w:rsidP="00DD2AD7">
      <w:pPr>
        <w:pStyle w:val="Default"/>
        <w:tabs>
          <w:tab w:val="left" w:pos="284"/>
        </w:tabs>
        <w:ind w:firstLine="709"/>
        <w:jc w:val="both"/>
      </w:pPr>
      <w:proofErr w:type="gramStart"/>
      <w:r w:rsidRPr="0048606D">
        <w:t xml:space="preserve">Основными целями муниципальной программы являются: 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области; повышение эффективности муниципальной службы; обеспечение сбалансированности и устойчивости бюджета городского округа, повышение качества и прозрачности управления </w:t>
      </w:r>
      <w:r w:rsidRPr="00A87C04">
        <w:t>муниципальными финансами; повышение эффективности муниципального управления.</w:t>
      </w:r>
      <w:proofErr w:type="gramEnd"/>
    </w:p>
    <w:p w:rsidR="00974B21" w:rsidRPr="00A87C04" w:rsidRDefault="00974B21" w:rsidP="00DD2AD7">
      <w:pPr>
        <w:pStyle w:val="Default"/>
        <w:tabs>
          <w:tab w:val="left" w:pos="284"/>
        </w:tabs>
        <w:ind w:firstLine="709"/>
        <w:jc w:val="both"/>
      </w:pPr>
      <w:r w:rsidRPr="00A87C04">
        <w:t xml:space="preserve"> На реализацию муниципальной программы предусматриваются средства:</w:t>
      </w:r>
    </w:p>
    <w:p w:rsidR="00974B21" w:rsidRPr="00A87C04" w:rsidRDefault="00974B21" w:rsidP="00DD2AD7">
      <w:pPr>
        <w:jc w:val="both"/>
        <w:rPr>
          <w:color w:val="000000"/>
        </w:rPr>
      </w:pPr>
      <w:r w:rsidRPr="00A87C04">
        <w:rPr>
          <w:color w:val="000000"/>
        </w:rPr>
        <w:t>- из бюджета Московской области:</w:t>
      </w:r>
    </w:p>
    <w:p w:rsidR="00974B21" w:rsidRPr="00A87C04" w:rsidRDefault="00974B21" w:rsidP="004C09C4">
      <w:pPr>
        <w:ind w:left="2694"/>
        <w:rPr>
          <w:color w:val="000000"/>
        </w:rPr>
      </w:pPr>
      <w:r>
        <w:rPr>
          <w:color w:val="000000"/>
        </w:rPr>
        <w:t xml:space="preserve"> </w:t>
      </w:r>
      <w:r w:rsidRPr="00A87C04">
        <w:rPr>
          <w:color w:val="000000"/>
        </w:rPr>
        <w:t>в 2021 году – 8 855 тыс. рублей;</w:t>
      </w:r>
    </w:p>
    <w:p w:rsidR="00974B21" w:rsidRPr="00A87C04" w:rsidRDefault="00974B21" w:rsidP="004C09C4">
      <w:pPr>
        <w:ind w:left="2694"/>
        <w:rPr>
          <w:color w:val="000000"/>
        </w:rPr>
      </w:pPr>
      <w:r>
        <w:rPr>
          <w:color w:val="000000"/>
        </w:rPr>
        <w:t xml:space="preserve"> </w:t>
      </w:r>
      <w:r w:rsidRPr="00A87C04">
        <w:rPr>
          <w:color w:val="000000"/>
        </w:rPr>
        <w:t>в 2022 году – 8 855 тыс. рублей;</w:t>
      </w:r>
    </w:p>
    <w:p w:rsidR="00974B21" w:rsidRPr="00A87C04" w:rsidRDefault="00974B21" w:rsidP="004C09C4">
      <w:pPr>
        <w:ind w:left="2694"/>
        <w:rPr>
          <w:color w:val="000000"/>
        </w:rPr>
      </w:pPr>
      <w:r>
        <w:rPr>
          <w:color w:val="000000"/>
        </w:rPr>
        <w:t xml:space="preserve"> </w:t>
      </w:r>
      <w:r w:rsidRPr="00A87C04">
        <w:rPr>
          <w:color w:val="000000"/>
        </w:rPr>
        <w:t>в 2023 году – 8 855  тыс. рублей;</w:t>
      </w:r>
    </w:p>
    <w:p w:rsidR="00974B21" w:rsidRPr="00A87C04" w:rsidRDefault="00974B21" w:rsidP="00DD2AD7">
      <w:pPr>
        <w:jc w:val="both"/>
        <w:rPr>
          <w:color w:val="000000"/>
        </w:rPr>
      </w:pPr>
      <w:r w:rsidRPr="00A87C04">
        <w:rPr>
          <w:color w:val="000000"/>
        </w:rPr>
        <w:t>- из бюджета Можайского городского округа</w:t>
      </w:r>
      <w:r>
        <w:rPr>
          <w:color w:val="000000"/>
        </w:rPr>
        <w:t xml:space="preserve"> </w:t>
      </w:r>
      <w:r>
        <w:t>Московской области</w:t>
      </w:r>
      <w:r w:rsidRPr="00A87C04">
        <w:rPr>
          <w:color w:val="000000"/>
        </w:rPr>
        <w:t>:</w:t>
      </w:r>
    </w:p>
    <w:p w:rsidR="00974B21" w:rsidRPr="00A87C04" w:rsidRDefault="00974B21" w:rsidP="00DD2AD7">
      <w:pPr>
        <w:pStyle w:val="a5"/>
        <w:ind w:firstLine="709"/>
        <w:jc w:val="center"/>
        <w:rPr>
          <w:sz w:val="24"/>
          <w:szCs w:val="24"/>
        </w:rPr>
      </w:pPr>
      <w:r w:rsidRPr="00A87C04">
        <w:rPr>
          <w:sz w:val="24"/>
          <w:szCs w:val="24"/>
        </w:rPr>
        <w:t xml:space="preserve"> в 2021 году – в сумме 499 098,4 тыс. рублей;</w:t>
      </w:r>
    </w:p>
    <w:p w:rsidR="00974B21" w:rsidRPr="00A87C04" w:rsidRDefault="00974B21" w:rsidP="00DD2AD7">
      <w:pPr>
        <w:pStyle w:val="a5"/>
        <w:ind w:firstLine="709"/>
        <w:jc w:val="center"/>
        <w:rPr>
          <w:sz w:val="24"/>
          <w:szCs w:val="24"/>
        </w:rPr>
      </w:pPr>
      <w:r w:rsidRPr="00A87C04">
        <w:rPr>
          <w:sz w:val="24"/>
          <w:szCs w:val="24"/>
        </w:rPr>
        <w:t xml:space="preserve"> в 2022 году – в сумме 496 384,7 тыс. рублей;</w:t>
      </w:r>
    </w:p>
    <w:p w:rsidR="00974B21" w:rsidRPr="00A87C04" w:rsidRDefault="00974B21" w:rsidP="00DD2AD7">
      <w:pPr>
        <w:pStyle w:val="a5"/>
        <w:ind w:firstLine="709"/>
        <w:jc w:val="center"/>
        <w:rPr>
          <w:sz w:val="24"/>
          <w:szCs w:val="24"/>
        </w:rPr>
      </w:pPr>
      <w:r w:rsidRPr="00A87C04">
        <w:rPr>
          <w:sz w:val="24"/>
          <w:szCs w:val="24"/>
        </w:rPr>
        <w:t xml:space="preserve"> в 2023 году – в сумме 494 384,7 тыс. рублей.</w:t>
      </w:r>
    </w:p>
    <w:p w:rsidR="00974B21" w:rsidRPr="00487873" w:rsidRDefault="00974B21" w:rsidP="002557EC">
      <w:pPr>
        <w:spacing w:after="120"/>
        <w:ind w:firstLine="709"/>
        <w:jc w:val="both"/>
      </w:pPr>
      <w:r w:rsidRPr="00A87C04">
        <w:t>Муниципальная программа Можайского городского округа «</w:t>
      </w:r>
      <w:r w:rsidRPr="00A87C04">
        <w:rPr>
          <w:color w:val="000000"/>
        </w:rPr>
        <w:t>Управление</w:t>
      </w:r>
      <w:r w:rsidRPr="00487873">
        <w:rPr>
          <w:color w:val="000000"/>
        </w:rPr>
        <w:t xml:space="preserve"> имуществом и муниципальными финансами</w:t>
      </w:r>
      <w:r w:rsidRPr="00487873">
        <w:t>» включает в себя 4 подпрограммы, финансовое обеспечение которых отражается по следующим разделам (подразделам) расходов бюджета:</w:t>
      </w:r>
    </w:p>
    <w:tbl>
      <w:tblPr>
        <w:tblW w:w="923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680"/>
        <w:gridCol w:w="1676"/>
      </w:tblGrid>
      <w:tr w:rsidR="00974B21" w:rsidRPr="00BD05C5">
        <w:trPr>
          <w:trHeight w:val="240"/>
        </w:trPr>
        <w:tc>
          <w:tcPr>
            <w:tcW w:w="840" w:type="dxa"/>
            <w:vMerge w:val="restart"/>
          </w:tcPr>
          <w:p w:rsidR="00974B21" w:rsidRPr="00BC33D0" w:rsidRDefault="00974B21" w:rsidP="005F0E72">
            <w:pPr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№</w:t>
            </w:r>
          </w:p>
          <w:p w:rsidR="00974B21" w:rsidRPr="00BC33D0" w:rsidRDefault="00974B21" w:rsidP="005F0E72">
            <w:pPr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под</w:t>
            </w:r>
          </w:p>
          <w:p w:rsidR="00974B21" w:rsidRPr="00BC33D0" w:rsidRDefault="00974B21" w:rsidP="005F0E72">
            <w:pPr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раз</w:t>
            </w:r>
          </w:p>
          <w:p w:rsidR="00974B21" w:rsidRPr="00BC33D0" w:rsidRDefault="00974B21" w:rsidP="005F0E72">
            <w:pPr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дела</w:t>
            </w:r>
          </w:p>
        </w:tc>
        <w:tc>
          <w:tcPr>
            <w:tcW w:w="3413" w:type="dxa"/>
            <w:vMerge w:val="restart"/>
          </w:tcPr>
          <w:p w:rsidR="00974B21" w:rsidRPr="00BC33D0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Подразделы классификации расходов бюджета</w:t>
            </w:r>
          </w:p>
          <w:p w:rsidR="00974B21" w:rsidRPr="00BC33D0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BC33D0" w:rsidRDefault="00974B21" w:rsidP="00BC33D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2021 год</w:t>
            </w:r>
          </w:p>
        </w:tc>
        <w:tc>
          <w:tcPr>
            <w:tcW w:w="1680" w:type="dxa"/>
          </w:tcPr>
          <w:p w:rsidR="00974B21" w:rsidRPr="00BC33D0" w:rsidRDefault="00974B21" w:rsidP="00BC33D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2022 год</w:t>
            </w:r>
          </w:p>
        </w:tc>
        <w:tc>
          <w:tcPr>
            <w:tcW w:w="1676" w:type="dxa"/>
          </w:tcPr>
          <w:p w:rsidR="00974B21" w:rsidRPr="00BC33D0" w:rsidRDefault="00974B21" w:rsidP="00BC33D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840" w:type="dxa"/>
            <w:vMerge/>
          </w:tcPr>
          <w:p w:rsidR="00974B21" w:rsidRPr="00BC33D0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413" w:type="dxa"/>
            <w:vMerge/>
          </w:tcPr>
          <w:p w:rsidR="00974B21" w:rsidRPr="00BC33D0" w:rsidRDefault="00974B21" w:rsidP="005F0E72">
            <w:pPr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BC33D0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тыс. рублей</w:t>
            </w:r>
          </w:p>
          <w:p w:rsidR="00974B21" w:rsidRPr="00BC33D0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680" w:type="dxa"/>
          </w:tcPr>
          <w:p w:rsidR="00974B21" w:rsidRPr="00BC33D0" w:rsidRDefault="00974B21" w:rsidP="005F0E72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тыс. рублей</w:t>
            </w:r>
          </w:p>
        </w:tc>
        <w:tc>
          <w:tcPr>
            <w:tcW w:w="1676" w:type="dxa"/>
          </w:tcPr>
          <w:p w:rsidR="00974B21" w:rsidRPr="00BC33D0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C33D0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9236" w:type="dxa"/>
            <w:gridSpan w:val="5"/>
            <w:vAlign w:val="center"/>
          </w:tcPr>
          <w:p w:rsidR="00974B21" w:rsidRPr="00B65974" w:rsidRDefault="00974B21" w:rsidP="0012683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B65974">
              <w:t>Подпрограмма «Развитие имущественного комплекса»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15183B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15183B">
              <w:rPr>
                <w:color w:val="000000"/>
              </w:rPr>
              <w:t>0104</w:t>
            </w:r>
          </w:p>
        </w:tc>
        <w:tc>
          <w:tcPr>
            <w:tcW w:w="3413" w:type="dxa"/>
          </w:tcPr>
          <w:p w:rsidR="00974B21" w:rsidRPr="0015183B" w:rsidRDefault="00974B21" w:rsidP="006636CF">
            <w:pPr>
              <w:tabs>
                <w:tab w:val="left" w:pos="2268"/>
              </w:tabs>
              <w:rPr>
                <w:color w:val="000000"/>
              </w:rPr>
            </w:pPr>
            <w:r w:rsidRPr="0015183B">
              <w:rPr>
                <w:color w:val="000000"/>
              </w:rPr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15183B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15183B">
              <w:rPr>
                <w:color w:val="000000"/>
              </w:rPr>
              <w:t>855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15183B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15183B">
              <w:rPr>
                <w:color w:val="000000"/>
              </w:rPr>
              <w:t>855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15183B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15183B">
              <w:rPr>
                <w:color w:val="000000"/>
              </w:rPr>
              <w:t>855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45547E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45547E">
              <w:rPr>
                <w:color w:val="000000"/>
              </w:rPr>
              <w:t>0113</w:t>
            </w:r>
          </w:p>
        </w:tc>
        <w:tc>
          <w:tcPr>
            <w:tcW w:w="3413" w:type="dxa"/>
          </w:tcPr>
          <w:p w:rsidR="00974B21" w:rsidRPr="0045547E" w:rsidRDefault="00974B21" w:rsidP="006636CF">
            <w:pPr>
              <w:tabs>
                <w:tab w:val="left" w:pos="2268"/>
              </w:tabs>
              <w:rPr>
                <w:color w:val="000000"/>
              </w:rPr>
            </w:pPr>
            <w:r w:rsidRPr="0045547E">
              <w:rPr>
                <w:color w:val="000000"/>
              </w:rPr>
              <w:t>«Другие общегосударственные вопросы»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45547E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45547E">
              <w:rPr>
                <w:color w:val="000000"/>
              </w:rPr>
              <w:t>969,6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5F0E72">
            <w:pPr>
              <w:jc w:val="center"/>
              <w:rPr>
                <w:color w:val="000000"/>
                <w:highlight w:val="yellow"/>
              </w:rPr>
            </w:pPr>
            <w:r w:rsidRPr="0045547E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45547E">
              <w:rPr>
                <w:color w:val="000000"/>
              </w:rPr>
              <w:t>255,9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jc w:val="center"/>
              <w:rPr>
                <w:color w:val="000000"/>
                <w:highlight w:val="yellow"/>
              </w:rPr>
            </w:pPr>
            <w:r w:rsidRPr="0045547E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45547E">
              <w:rPr>
                <w:color w:val="000000"/>
              </w:rPr>
              <w:t>255,9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C03436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C03436">
              <w:rPr>
                <w:color w:val="000000"/>
              </w:rPr>
              <w:t>0501</w:t>
            </w:r>
          </w:p>
        </w:tc>
        <w:tc>
          <w:tcPr>
            <w:tcW w:w="3413" w:type="dxa"/>
          </w:tcPr>
          <w:p w:rsidR="00974B21" w:rsidRPr="00C03436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C03436">
              <w:rPr>
                <w:color w:val="000000"/>
              </w:rPr>
              <w:t>«Жилищное хозяйство»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C03436">
              <w:rPr>
                <w:color w:val="000000"/>
              </w:rPr>
              <w:t>12</w:t>
            </w:r>
            <w:r>
              <w:rPr>
                <w:color w:val="000000"/>
              </w:rPr>
              <w:t xml:space="preserve"> </w:t>
            </w:r>
            <w:r w:rsidRPr="00C03436">
              <w:rPr>
                <w:color w:val="000000"/>
              </w:rPr>
              <w:t>714,9</w:t>
            </w:r>
          </w:p>
        </w:tc>
        <w:tc>
          <w:tcPr>
            <w:tcW w:w="1680" w:type="dxa"/>
            <w:vAlign w:val="center"/>
          </w:tcPr>
          <w:p w:rsidR="00974B21" w:rsidRDefault="00974B21" w:rsidP="00C03436">
            <w:pPr>
              <w:jc w:val="center"/>
            </w:pPr>
            <w:r w:rsidRPr="00066068">
              <w:rPr>
                <w:color w:val="000000"/>
              </w:rPr>
              <w:t>12 714,9</w:t>
            </w:r>
          </w:p>
        </w:tc>
        <w:tc>
          <w:tcPr>
            <w:tcW w:w="1676" w:type="dxa"/>
            <w:vAlign w:val="center"/>
          </w:tcPr>
          <w:p w:rsidR="00974B21" w:rsidRDefault="00974B21" w:rsidP="00C03436">
            <w:pPr>
              <w:jc w:val="center"/>
            </w:pPr>
            <w:r w:rsidRPr="00066068">
              <w:rPr>
                <w:color w:val="000000"/>
              </w:rPr>
              <w:t>12 714,9</w:t>
            </w:r>
          </w:p>
        </w:tc>
      </w:tr>
      <w:tr w:rsidR="00974B21" w:rsidRPr="00BD05C5">
        <w:tc>
          <w:tcPr>
            <w:tcW w:w="9236" w:type="dxa"/>
            <w:gridSpan w:val="5"/>
            <w:vAlign w:val="center"/>
          </w:tcPr>
          <w:p w:rsidR="00974B21" w:rsidRPr="00B65974" w:rsidRDefault="00974B21" w:rsidP="005F0E72">
            <w:pPr>
              <w:jc w:val="center"/>
            </w:pPr>
            <w:r w:rsidRPr="00B65974">
              <w:t>Подпрограмма «Совершенствование муниципальной службы</w:t>
            </w:r>
          </w:p>
          <w:p w:rsidR="00974B21" w:rsidRPr="00BC33D0" w:rsidRDefault="00974B21" w:rsidP="005F0E72">
            <w:pPr>
              <w:jc w:val="center"/>
              <w:rPr>
                <w:color w:val="FF0000"/>
                <w:highlight w:val="yellow"/>
              </w:rPr>
            </w:pPr>
            <w:r w:rsidRPr="00B65974">
              <w:t xml:space="preserve"> Московской области»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9B5594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9B5594">
              <w:rPr>
                <w:color w:val="000000"/>
              </w:rPr>
              <w:t>0705</w:t>
            </w:r>
          </w:p>
        </w:tc>
        <w:tc>
          <w:tcPr>
            <w:tcW w:w="3413" w:type="dxa"/>
          </w:tcPr>
          <w:p w:rsidR="00974B21" w:rsidRPr="009B5594" w:rsidRDefault="00974B21" w:rsidP="004E0809">
            <w:pPr>
              <w:tabs>
                <w:tab w:val="left" w:pos="2268"/>
              </w:tabs>
              <w:rPr>
                <w:color w:val="000000"/>
              </w:rPr>
            </w:pPr>
            <w:r w:rsidRPr="009B5594">
              <w:rPr>
                <w:color w:val="000000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1627" w:type="dxa"/>
            <w:vAlign w:val="center"/>
          </w:tcPr>
          <w:p w:rsidR="00974B21" w:rsidRPr="009B5594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9B5594">
              <w:rPr>
                <w:color w:val="000000"/>
              </w:rPr>
              <w:t>105,3</w:t>
            </w:r>
          </w:p>
        </w:tc>
        <w:tc>
          <w:tcPr>
            <w:tcW w:w="1680" w:type="dxa"/>
            <w:vAlign w:val="center"/>
          </w:tcPr>
          <w:p w:rsidR="00974B21" w:rsidRPr="009B5594" w:rsidRDefault="00974B21" w:rsidP="009B5594">
            <w:pPr>
              <w:jc w:val="center"/>
            </w:pPr>
            <w:r w:rsidRPr="009B5594">
              <w:rPr>
                <w:color w:val="000000"/>
              </w:rPr>
              <w:t>105,3</w:t>
            </w:r>
          </w:p>
        </w:tc>
        <w:tc>
          <w:tcPr>
            <w:tcW w:w="1676" w:type="dxa"/>
            <w:vAlign w:val="center"/>
          </w:tcPr>
          <w:p w:rsidR="00974B21" w:rsidRPr="009B5594" w:rsidRDefault="00974B21" w:rsidP="009B5594">
            <w:pPr>
              <w:jc w:val="center"/>
            </w:pPr>
            <w:r w:rsidRPr="009B5594">
              <w:rPr>
                <w:color w:val="000000"/>
              </w:rPr>
              <w:t>105,3</w:t>
            </w:r>
          </w:p>
        </w:tc>
      </w:tr>
      <w:tr w:rsidR="00974B21" w:rsidRPr="00BD05C5">
        <w:tc>
          <w:tcPr>
            <w:tcW w:w="9236" w:type="dxa"/>
            <w:gridSpan w:val="5"/>
            <w:vAlign w:val="center"/>
          </w:tcPr>
          <w:p w:rsidR="00974B21" w:rsidRPr="00B65974" w:rsidRDefault="00974B21" w:rsidP="005F0E72">
            <w:pPr>
              <w:jc w:val="center"/>
              <w:rPr>
                <w:highlight w:val="yellow"/>
              </w:rPr>
            </w:pPr>
            <w:r w:rsidRPr="00B65974">
              <w:t>Подпрограмма «Управление муниципальными финансами»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CB60B8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CB60B8">
              <w:rPr>
                <w:color w:val="000000"/>
              </w:rPr>
              <w:t>1301</w:t>
            </w:r>
          </w:p>
        </w:tc>
        <w:tc>
          <w:tcPr>
            <w:tcW w:w="3413" w:type="dxa"/>
          </w:tcPr>
          <w:p w:rsidR="00974B21" w:rsidRPr="00CB60B8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CB60B8">
              <w:rPr>
                <w:color w:val="000000"/>
              </w:rPr>
              <w:t xml:space="preserve">«Обслуживание государственного внутреннего </w:t>
            </w:r>
            <w:r w:rsidRPr="00CB60B8">
              <w:rPr>
                <w:color w:val="000000"/>
              </w:rPr>
              <w:lastRenderedPageBreak/>
              <w:t>и муниципального долга»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CB60B8">
              <w:rPr>
                <w:color w:val="000000"/>
              </w:rPr>
              <w:lastRenderedPageBreak/>
              <w:t>13</w:t>
            </w:r>
            <w:r>
              <w:rPr>
                <w:color w:val="000000"/>
              </w:rPr>
              <w:t xml:space="preserve"> </w:t>
            </w:r>
            <w:r w:rsidRPr="00CB60B8">
              <w:rPr>
                <w:color w:val="000000"/>
              </w:rPr>
              <w:t>750</w:t>
            </w:r>
          </w:p>
        </w:tc>
        <w:tc>
          <w:tcPr>
            <w:tcW w:w="1680" w:type="dxa"/>
            <w:vAlign w:val="center"/>
          </w:tcPr>
          <w:p w:rsidR="00974B21" w:rsidRDefault="00974B21" w:rsidP="00CB60B8">
            <w:pPr>
              <w:jc w:val="center"/>
            </w:pPr>
            <w:r w:rsidRPr="005558B3">
              <w:rPr>
                <w:color w:val="000000"/>
              </w:rPr>
              <w:t>13 750</w:t>
            </w:r>
          </w:p>
        </w:tc>
        <w:tc>
          <w:tcPr>
            <w:tcW w:w="1676" w:type="dxa"/>
            <w:vAlign w:val="center"/>
          </w:tcPr>
          <w:p w:rsidR="00974B21" w:rsidRDefault="00974B21" w:rsidP="00CB60B8">
            <w:pPr>
              <w:jc w:val="center"/>
            </w:pPr>
            <w:r w:rsidRPr="005558B3">
              <w:rPr>
                <w:color w:val="000000"/>
              </w:rPr>
              <w:t>13 750</w:t>
            </w:r>
          </w:p>
        </w:tc>
      </w:tr>
      <w:tr w:rsidR="00974B21" w:rsidRPr="00BD05C5">
        <w:tc>
          <w:tcPr>
            <w:tcW w:w="9236" w:type="dxa"/>
            <w:gridSpan w:val="5"/>
            <w:vAlign w:val="center"/>
          </w:tcPr>
          <w:p w:rsidR="00974B21" w:rsidRPr="00B65974" w:rsidRDefault="00974B21" w:rsidP="005F0E72">
            <w:pPr>
              <w:jc w:val="center"/>
              <w:rPr>
                <w:highlight w:val="yellow"/>
              </w:rPr>
            </w:pPr>
            <w:r w:rsidRPr="00B65974">
              <w:lastRenderedPageBreak/>
              <w:t>Подпрограмма «Обеспечивающая подпрограмма»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4447F4" w:rsidRDefault="00974B21" w:rsidP="005F0E72">
            <w:pPr>
              <w:tabs>
                <w:tab w:val="left" w:pos="2268"/>
              </w:tabs>
              <w:jc w:val="both"/>
              <w:rPr>
                <w:color w:val="000000"/>
              </w:rPr>
            </w:pPr>
            <w:r w:rsidRPr="004447F4">
              <w:rPr>
                <w:color w:val="000000"/>
              </w:rPr>
              <w:t>0102</w:t>
            </w:r>
          </w:p>
        </w:tc>
        <w:tc>
          <w:tcPr>
            <w:tcW w:w="3413" w:type="dxa"/>
          </w:tcPr>
          <w:p w:rsidR="00974B21" w:rsidRPr="004447F4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4447F4">
              <w:rPr>
                <w:color w:val="000000"/>
              </w:rPr>
              <w:t>«Функционирование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4447F4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4447F4">
              <w:rPr>
                <w:color w:val="000000"/>
              </w:rPr>
              <w:t>647,1</w:t>
            </w:r>
          </w:p>
        </w:tc>
        <w:tc>
          <w:tcPr>
            <w:tcW w:w="1680" w:type="dxa"/>
            <w:vAlign w:val="center"/>
          </w:tcPr>
          <w:p w:rsidR="00974B21" w:rsidRDefault="00974B21" w:rsidP="004447F4">
            <w:pPr>
              <w:jc w:val="center"/>
            </w:pPr>
            <w:r w:rsidRPr="00A14885">
              <w:rPr>
                <w:color w:val="000000"/>
              </w:rPr>
              <w:t>2 647,1</w:t>
            </w:r>
          </w:p>
        </w:tc>
        <w:tc>
          <w:tcPr>
            <w:tcW w:w="1676" w:type="dxa"/>
            <w:vAlign w:val="center"/>
          </w:tcPr>
          <w:p w:rsidR="00974B21" w:rsidRDefault="00974B21" w:rsidP="004447F4">
            <w:pPr>
              <w:jc w:val="center"/>
            </w:pPr>
            <w:r w:rsidRPr="00A14885">
              <w:rPr>
                <w:color w:val="000000"/>
              </w:rPr>
              <w:t>2 647,1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08175C" w:rsidRDefault="00974B21" w:rsidP="005F0E72">
            <w:pPr>
              <w:tabs>
                <w:tab w:val="left" w:pos="2268"/>
              </w:tabs>
              <w:jc w:val="both"/>
              <w:rPr>
                <w:color w:val="000000"/>
              </w:rPr>
            </w:pPr>
            <w:r w:rsidRPr="0008175C">
              <w:rPr>
                <w:color w:val="000000"/>
              </w:rPr>
              <w:t>0104</w:t>
            </w:r>
          </w:p>
        </w:tc>
        <w:tc>
          <w:tcPr>
            <w:tcW w:w="3413" w:type="dxa"/>
          </w:tcPr>
          <w:p w:rsidR="00974B21" w:rsidRPr="0008175C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08175C">
              <w:rPr>
                <w:color w:val="000000"/>
              </w:rPr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08175C">
              <w:rPr>
                <w:color w:val="000000"/>
              </w:rPr>
              <w:t>152</w:t>
            </w:r>
            <w:r>
              <w:rPr>
                <w:color w:val="000000"/>
              </w:rPr>
              <w:t xml:space="preserve"> </w:t>
            </w:r>
            <w:r w:rsidRPr="0008175C">
              <w:rPr>
                <w:color w:val="000000"/>
              </w:rPr>
              <w:t>172,1</w:t>
            </w:r>
          </w:p>
        </w:tc>
        <w:tc>
          <w:tcPr>
            <w:tcW w:w="1680" w:type="dxa"/>
            <w:vAlign w:val="center"/>
          </w:tcPr>
          <w:p w:rsidR="00974B21" w:rsidRDefault="00974B21" w:rsidP="0008175C">
            <w:pPr>
              <w:jc w:val="center"/>
            </w:pPr>
            <w:r w:rsidRPr="004B0B52">
              <w:rPr>
                <w:color w:val="000000"/>
              </w:rPr>
              <w:t>152 172,1</w:t>
            </w:r>
          </w:p>
        </w:tc>
        <w:tc>
          <w:tcPr>
            <w:tcW w:w="1676" w:type="dxa"/>
            <w:vAlign w:val="center"/>
          </w:tcPr>
          <w:p w:rsidR="00974B21" w:rsidRDefault="00974B21" w:rsidP="0008175C">
            <w:pPr>
              <w:jc w:val="center"/>
            </w:pPr>
            <w:r w:rsidRPr="004B0B52">
              <w:rPr>
                <w:color w:val="000000"/>
              </w:rPr>
              <w:t>152 172,1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00447C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00447C">
              <w:rPr>
                <w:color w:val="000000"/>
              </w:rPr>
              <w:t>0106</w:t>
            </w:r>
          </w:p>
        </w:tc>
        <w:tc>
          <w:tcPr>
            <w:tcW w:w="3413" w:type="dxa"/>
          </w:tcPr>
          <w:p w:rsidR="00974B21" w:rsidRPr="0000447C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00447C">
              <w:rPr>
                <w:color w:val="000000"/>
              </w:rPr>
              <w:t>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00447C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00447C">
              <w:rPr>
                <w:color w:val="000000"/>
              </w:rPr>
              <w:t>915,4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00447C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00447C">
              <w:rPr>
                <w:color w:val="000000"/>
              </w:rPr>
              <w:t>915,4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00447C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00447C">
              <w:rPr>
                <w:color w:val="000000"/>
              </w:rPr>
              <w:t>915,4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3B4D9B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3B4D9B">
              <w:rPr>
                <w:color w:val="000000"/>
              </w:rPr>
              <w:t>0113</w:t>
            </w:r>
          </w:p>
        </w:tc>
        <w:tc>
          <w:tcPr>
            <w:tcW w:w="3413" w:type="dxa"/>
          </w:tcPr>
          <w:p w:rsidR="00974B21" w:rsidRPr="003B4D9B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3B4D9B">
              <w:rPr>
                <w:color w:val="000000"/>
              </w:rPr>
              <w:t>«Другие общегосударственные вопросы»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291 752,3</w:t>
            </w:r>
          </w:p>
        </w:tc>
        <w:tc>
          <w:tcPr>
            <w:tcW w:w="1680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291 752,3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289 752,3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A32542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A32542">
              <w:rPr>
                <w:color w:val="000000"/>
              </w:rPr>
              <w:t>0204</w:t>
            </w:r>
          </w:p>
        </w:tc>
        <w:tc>
          <w:tcPr>
            <w:tcW w:w="3413" w:type="dxa"/>
            <w:vAlign w:val="center"/>
          </w:tcPr>
          <w:p w:rsidR="00974B21" w:rsidRPr="00A32542" w:rsidRDefault="00974B21" w:rsidP="005F0E72">
            <w:pPr>
              <w:rPr>
                <w:color w:val="000000"/>
              </w:rPr>
            </w:pPr>
            <w:r w:rsidRPr="00A32542">
              <w:rPr>
                <w:color w:val="000000"/>
              </w:rPr>
              <w:t>«Национальная оборона»</w:t>
            </w:r>
          </w:p>
        </w:tc>
        <w:tc>
          <w:tcPr>
            <w:tcW w:w="1627" w:type="dxa"/>
            <w:vAlign w:val="center"/>
          </w:tcPr>
          <w:p w:rsidR="00974B21" w:rsidRPr="00A32542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32542">
              <w:rPr>
                <w:color w:val="000000"/>
              </w:rPr>
              <w:t>62</w:t>
            </w:r>
          </w:p>
        </w:tc>
        <w:tc>
          <w:tcPr>
            <w:tcW w:w="1680" w:type="dxa"/>
            <w:vAlign w:val="center"/>
          </w:tcPr>
          <w:p w:rsidR="00974B21" w:rsidRPr="00A32542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32542">
              <w:rPr>
                <w:color w:val="000000"/>
              </w:rPr>
              <w:t>62</w:t>
            </w:r>
          </w:p>
        </w:tc>
        <w:tc>
          <w:tcPr>
            <w:tcW w:w="1676" w:type="dxa"/>
            <w:vAlign w:val="center"/>
          </w:tcPr>
          <w:p w:rsidR="00974B21" w:rsidRPr="00A32542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32542">
              <w:rPr>
                <w:color w:val="000000"/>
              </w:rPr>
              <w:t>62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0B0FAF" w:rsidRDefault="00974B21" w:rsidP="005F0E72">
            <w:pPr>
              <w:tabs>
                <w:tab w:val="left" w:pos="2268"/>
              </w:tabs>
              <w:rPr>
                <w:color w:val="000000"/>
              </w:rPr>
            </w:pPr>
            <w:r w:rsidRPr="000B0FAF">
              <w:rPr>
                <w:color w:val="000000"/>
              </w:rPr>
              <w:t>0705</w:t>
            </w:r>
          </w:p>
        </w:tc>
        <w:tc>
          <w:tcPr>
            <w:tcW w:w="3413" w:type="dxa"/>
            <w:vAlign w:val="center"/>
          </w:tcPr>
          <w:p w:rsidR="00974B21" w:rsidRPr="000B0FAF" w:rsidRDefault="00974B21" w:rsidP="005F0E72">
            <w:pPr>
              <w:rPr>
                <w:color w:val="000000"/>
              </w:rPr>
            </w:pPr>
            <w:r w:rsidRPr="000B0FAF">
              <w:rPr>
                <w:color w:val="000000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1627" w:type="dxa"/>
            <w:vAlign w:val="center"/>
          </w:tcPr>
          <w:p w:rsidR="00974B21" w:rsidRPr="000B0FAF" w:rsidRDefault="00974B21" w:rsidP="005F0E72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B0FAF">
              <w:rPr>
                <w:color w:val="000000"/>
              </w:rPr>
              <w:t>9,7</w:t>
            </w:r>
          </w:p>
        </w:tc>
        <w:tc>
          <w:tcPr>
            <w:tcW w:w="1680" w:type="dxa"/>
            <w:vAlign w:val="center"/>
          </w:tcPr>
          <w:p w:rsidR="00974B21" w:rsidRPr="000B0FAF" w:rsidRDefault="00974B21" w:rsidP="000B0FAF">
            <w:pPr>
              <w:jc w:val="center"/>
            </w:pPr>
            <w:r w:rsidRPr="000B0FAF">
              <w:rPr>
                <w:color w:val="000000"/>
              </w:rPr>
              <w:t>9,7</w:t>
            </w:r>
          </w:p>
        </w:tc>
        <w:tc>
          <w:tcPr>
            <w:tcW w:w="1676" w:type="dxa"/>
            <w:vAlign w:val="center"/>
          </w:tcPr>
          <w:p w:rsidR="00974B21" w:rsidRPr="000B0FAF" w:rsidRDefault="00974B21" w:rsidP="000B0FAF">
            <w:pPr>
              <w:jc w:val="center"/>
            </w:pPr>
            <w:r w:rsidRPr="000B0FAF">
              <w:rPr>
                <w:color w:val="000000"/>
              </w:rPr>
              <w:t>9,7</w:t>
            </w:r>
          </w:p>
        </w:tc>
      </w:tr>
    </w:tbl>
    <w:p w:rsidR="00974B21" w:rsidRPr="00BD05C5" w:rsidRDefault="00974B21" w:rsidP="003D0489">
      <w:pPr>
        <w:jc w:val="center"/>
        <w:rPr>
          <w:b/>
          <w:bCs/>
          <w:highlight w:val="yellow"/>
        </w:rPr>
      </w:pPr>
    </w:p>
    <w:p w:rsidR="00974B21" w:rsidRPr="00B354A7" w:rsidRDefault="00974B21" w:rsidP="00B22FA4">
      <w:pPr>
        <w:jc w:val="center"/>
        <w:rPr>
          <w:b/>
          <w:bCs/>
        </w:rPr>
      </w:pPr>
      <w:r w:rsidRPr="00B354A7">
        <w:rPr>
          <w:b/>
          <w:bCs/>
        </w:rPr>
        <w:t xml:space="preserve">Муниципальная программа Можайского городского округа «Развитие институтов гражданского общества, повышение эффективности местного самоуправления и реализации молодежной политики» </w:t>
      </w:r>
    </w:p>
    <w:p w:rsidR="00974B21" w:rsidRPr="00BD05C5" w:rsidRDefault="00974B21" w:rsidP="00B22FA4">
      <w:pPr>
        <w:jc w:val="center"/>
        <w:rPr>
          <w:b/>
          <w:bCs/>
          <w:highlight w:val="yellow"/>
        </w:rPr>
      </w:pPr>
    </w:p>
    <w:p w:rsidR="00974B21" w:rsidRPr="00656CF4" w:rsidRDefault="00974B21" w:rsidP="00B22FA4">
      <w:pPr>
        <w:ind w:firstLine="708"/>
        <w:jc w:val="both"/>
      </w:pPr>
      <w:r w:rsidRPr="00656CF4">
        <w:t xml:space="preserve">Целями муниципальной программы являются: обеспечение открытости и прозрачности </w:t>
      </w:r>
      <w:proofErr w:type="gramStart"/>
      <w:r w:rsidRPr="00656CF4">
        <w:t xml:space="preserve">деятельности органов местного самоуправления Можайского городского округа </w:t>
      </w:r>
      <w:r>
        <w:t>Московской области</w:t>
      </w:r>
      <w:proofErr w:type="gramEnd"/>
      <w:r w:rsidRPr="00656CF4">
        <w:t xml:space="preserve"> </w:t>
      </w:r>
      <w:r>
        <w:t xml:space="preserve"> </w:t>
      </w:r>
      <w:r w:rsidRPr="00656CF4">
        <w:t>и создание условий для осуществления гражданского контроля за деятельностью органов местного самоуправления Можайского городского округа</w:t>
      </w:r>
      <w:r>
        <w:t xml:space="preserve"> Московской области</w:t>
      </w:r>
      <w:r w:rsidRPr="00656CF4">
        <w:t>; повышение уровня удовлетворенности населения деятельностью органов местного самоуправления Можайского городского округа</w:t>
      </w:r>
      <w:r>
        <w:t xml:space="preserve"> Московской области</w:t>
      </w:r>
      <w:r w:rsidRPr="00656CF4">
        <w:t xml:space="preserve">, а также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самореализации, развития туризма в Московской области. </w:t>
      </w:r>
    </w:p>
    <w:p w:rsidR="00974B21" w:rsidRPr="00112B1A" w:rsidRDefault="00974B21" w:rsidP="00B22FA4">
      <w:pPr>
        <w:ind w:firstLine="708"/>
        <w:jc w:val="both"/>
      </w:pPr>
      <w:r w:rsidRPr="00112B1A">
        <w:t>На реализацию муниципальной программы предусматриваются средства:</w:t>
      </w:r>
    </w:p>
    <w:p w:rsidR="00974B21" w:rsidRPr="00112B1A" w:rsidRDefault="00974B21" w:rsidP="00B22FA4">
      <w:pPr>
        <w:jc w:val="both"/>
      </w:pPr>
      <w:r w:rsidRPr="00112B1A">
        <w:t>- из бюджета Московской области:</w:t>
      </w:r>
    </w:p>
    <w:p w:rsidR="00974B21" w:rsidRPr="00112B1A" w:rsidRDefault="00974B21" w:rsidP="002557EC">
      <w:pPr>
        <w:tabs>
          <w:tab w:val="left" w:pos="3120"/>
        </w:tabs>
      </w:pPr>
      <w:r w:rsidRPr="00112B1A">
        <w:t xml:space="preserve">                                            в 2021 году – 1 961 тыс. рублей;</w:t>
      </w:r>
    </w:p>
    <w:p w:rsidR="00974B21" w:rsidRPr="00112B1A" w:rsidRDefault="00974B21" w:rsidP="002557EC">
      <w:r w:rsidRPr="00112B1A">
        <w:t xml:space="preserve">                                            в 2022</w:t>
      </w:r>
      <w:r>
        <w:t xml:space="preserve"> году – </w:t>
      </w:r>
      <w:r w:rsidRPr="00112B1A">
        <w:t>598 тыс. рублей;</w:t>
      </w:r>
    </w:p>
    <w:p w:rsidR="00974B21" w:rsidRPr="00112B1A" w:rsidRDefault="00974B21" w:rsidP="002557EC">
      <w:r w:rsidRPr="00112B1A">
        <w:t xml:space="preserve">                                            в 2023 году – 37 тыс. рублей;</w:t>
      </w:r>
    </w:p>
    <w:p w:rsidR="00974B21" w:rsidRPr="00112B1A" w:rsidRDefault="00974B21" w:rsidP="00B22FA4">
      <w:pPr>
        <w:jc w:val="both"/>
      </w:pPr>
      <w:r w:rsidRPr="00112B1A">
        <w:t>- из бюджета Можайского городского округа</w:t>
      </w:r>
      <w:r>
        <w:t xml:space="preserve"> Московской области</w:t>
      </w:r>
      <w:r w:rsidRPr="00112B1A">
        <w:t>:</w:t>
      </w:r>
    </w:p>
    <w:p w:rsidR="00974B21" w:rsidRPr="00112B1A" w:rsidRDefault="00974B21" w:rsidP="002557EC">
      <w:r w:rsidRPr="00112B1A">
        <w:t xml:space="preserve">                                            в 2021 году – 18 447,9 тыс. рублей;</w:t>
      </w:r>
    </w:p>
    <w:p w:rsidR="00974B21" w:rsidRPr="00112B1A" w:rsidRDefault="00974B21" w:rsidP="002557EC">
      <w:r w:rsidRPr="00112B1A">
        <w:t xml:space="preserve">                                            в 2022 году – 18 447,9 тыс. рублей;</w:t>
      </w:r>
    </w:p>
    <w:p w:rsidR="00974B21" w:rsidRPr="00112B1A" w:rsidRDefault="00974B21" w:rsidP="002557EC">
      <w:pPr>
        <w:tabs>
          <w:tab w:val="left" w:pos="3120"/>
        </w:tabs>
      </w:pPr>
      <w:r w:rsidRPr="00112B1A">
        <w:t xml:space="preserve">                                            в 2023 году – 18 447,9 тыс. рублей.</w:t>
      </w:r>
    </w:p>
    <w:p w:rsidR="00974B21" w:rsidRDefault="00974B21" w:rsidP="009D093E">
      <w:pPr>
        <w:spacing w:after="120"/>
        <w:ind w:firstLine="709"/>
        <w:jc w:val="both"/>
        <w:rPr>
          <w:color w:val="000000"/>
        </w:rPr>
      </w:pPr>
      <w:r w:rsidRPr="00112B1A">
        <w:rPr>
          <w:color w:val="000000"/>
        </w:rPr>
        <w:t>Муниципальная программа «</w:t>
      </w:r>
      <w:r w:rsidRPr="00112B1A">
        <w:t>Развитие институтов гражданского общества,</w:t>
      </w:r>
      <w:r w:rsidRPr="00F7704A">
        <w:t xml:space="preserve"> повышение эффективности местного самоуправления и реализации молодежной </w:t>
      </w:r>
      <w:r w:rsidRPr="00F7704A">
        <w:lastRenderedPageBreak/>
        <w:t>политики</w:t>
      </w:r>
      <w:r w:rsidRPr="00F7704A">
        <w:rPr>
          <w:color w:val="000000"/>
        </w:rPr>
        <w:t>» включает в себя 5 подпрограмм, финансовое обеспечение которых отражается по разделам (подразделам) бюджета:</w:t>
      </w:r>
    </w:p>
    <w:p w:rsidR="00974B21" w:rsidRPr="00F7704A" w:rsidRDefault="00974B21" w:rsidP="009D093E">
      <w:pPr>
        <w:spacing w:after="120"/>
        <w:ind w:firstLine="709"/>
        <w:jc w:val="both"/>
      </w:pP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974B21" w:rsidRPr="00BD05C5">
        <w:tc>
          <w:tcPr>
            <w:tcW w:w="1008" w:type="dxa"/>
          </w:tcPr>
          <w:p w:rsidR="00974B21" w:rsidRPr="00D25638" w:rsidRDefault="00974B21" w:rsidP="00AE0B70">
            <w:r w:rsidRPr="00D25638">
              <w:t>№ подраздела</w:t>
            </w:r>
          </w:p>
        </w:tc>
        <w:tc>
          <w:tcPr>
            <w:tcW w:w="2820" w:type="dxa"/>
          </w:tcPr>
          <w:p w:rsidR="00974B21" w:rsidRPr="00D25638" w:rsidRDefault="00974B21" w:rsidP="00AE0B70">
            <w:r w:rsidRPr="00D25638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974B21" w:rsidRPr="00D25638" w:rsidRDefault="00974B21" w:rsidP="00D25638">
            <w:pPr>
              <w:jc w:val="center"/>
            </w:pPr>
            <w:r w:rsidRPr="00D25638">
              <w:t>2021 год      (тыс. рублей)</w:t>
            </w:r>
          </w:p>
        </w:tc>
        <w:tc>
          <w:tcPr>
            <w:tcW w:w="1914" w:type="dxa"/>
          </w:tcPr>
          <w:p w:rsidR="00974B21" w:rsidRPr="00D25638" w:rsidRDefault="00974B21" w:rsidP="00D25638">
            <w:pPr>
              <w:jc w:val="center"/>
            </w:pPr>
            <w:r w:rsidRPr="00D25638">
              <w:t>2022 год       (тыс. рублей)</w:t>
            </w:r>
          </w:p>
        </w:tc>
        <w:tc>
          <w:tcPr>
            <w:tcW w:w="1914" w:type="dxa"/>
          </w:tcPr>
          <w:p w:rsidR="00974B21" w:rsidRPr="00D25638" w:rsidRDefault="00974B21" w:rsidP="00D25638">
            <w:pPr>
              <w:jc w:val="center"/>
            </w:pPr>
            <w:r w:rsidRPr="00D25638">
              <w:t>2023 год      (тыс. рублей)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2E2A8D" w:rsidRDefault="00974B21" w:rsidP="00D25638">
            <w:pPr>
              <w:jc w:val="center"/>
              <w:rPr>
                <w:highlight w:val="yellow"/>
              </w:rPr>
            </w:pPr>
            <w:r w:rsidRPr="002E2A8D">
              <w:t>Подпрограмма «</w:t>
            </w:r>
            <w:r w:rsidRPr="0085055F">
              <w:t xml:space="preserve">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85055F">
              <w:t>медиасреды</w:t>
            </w:r>
            <w:proofErr w:type="spellEnd"/>
            <w:r w:rsidRPr="002E2A8D">
              <w:t>»</w:t>
            </w:r>
            <w:r w:rsidRPr="002E2A8D">
              <w:tab/>
            </w:r>
          </w:p>
        </w:tc>
      </w:tr>
      <w:tr w:rsidR="00974B21" w:rsidRPr="00BD05C5">
        <w:tc>
          <w:tcPr>
            <w:tcW w:w="1008" w:type="dxa"/>
          </w:tcPr>
          <w:p w:rsidR="00974B21" w:rsidRPr="00C529B7" w:rsidRDefault="00974B21" w:rsidP="00AE0B70">
            <w:r w:rsidRPr="00C529B7">
              <w:t>0104</w:t>
            </w:r>
          </w:p>
        </w:tc>
        <w:tc>
          <w:tcPr>
            <w:tcW w:w="2820" w:type="dxa"/>
          </w:tcPr>
          <w:p w:rsidR="00974B21" w:rsidRPr="00C529B7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C529B7">
              <w:rPr>
                <w:color w:val="000000"/>
              </w:rPr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14" w:type="dxa"/>
          </w:tcPr>
          <w:p w:rsidR="00974B21" w:rsidRPr="00BD05C5" w:rsidRDefault="00974B21" w:rsidP="00AE0B70">
            <w:pPr>
              <w:jc w:val="center"/>
              <w:rPr>
                <w:highlight w:val="yellow"/>
              </w:rPr>
            </w:pPr>
            <w:r w:rsidRPr="00C529B7">
              <w:t>9</w:t>
            </w:r>
            <w:r>
              <w:t xml:space="preserve"> </w:t>
            </w:r>
            <w:r w:rsidRPr="00C529B7">
              <w:t>700</w:t>
            </w:r>
          </w:p>
        </w:tc>
        <w:tc>
          <w:tcPr>
            <w:tcW w:w="1914" w:type="dxa"/>
          </w:tcPr>
          <w:p w:rsidR="00974B21" w:rsidRDefault="00974B21" w:rsidP="00C529B7">
            <w:pPr>
              <w:jc w:val="center"/>
            </w:pPr>
            <w:r w:rsidRPr="002C3083">
              <w:t>9 700</w:t>
            </w:r>
          </w:p>
        </w:tc>
        <w:tc>
          <w:tcPr>
            <w:tcW w:w="1914" w:type="dxa"/>
          </w:tcPr>
          <w:p w:rsidR="00974B21" w:rsidRDefault="00974B21" w:rsidP="00C529B7">
            <w:pPr>
              <w:jc w:val="center"/>
            </w:pPr>
            <w:r w:rsidRPr="002C3083">
              <w:t>9 700</w:t>
            </w:r>
          </w:p>
        </w:tc>
      </w:tr>
      <w:tr w:rsidR="00974B21" w:rsidRPr="00BD05C5">
        <w:tc>
          <w:tcPr>
            <w:tcW w:w="1008" w:type="dxa"/>
          </w:tcPr>
          <w:p w:rsidR="00974B21" w:rsidRPr="00553F06" w:rsidRDefault="00974B21" w:rsidP="00AE0B70">
            <w:r w:rsidRPr="00553F06">
              <w:t>0412</w:t>
            </w:r>
          </w:p>
        </w:tc>
        <w:tc>
          <w:tcPr>
            <w:tcW w:w="2820" w:type="dxa"/>
          </w:tcPr>
          <w:p w:rsidR="00974B21" w:rsidRPr="00553F06" w:rsidRDefault="00974B21" w:rsidP="00AE0B70">
            <w:r w:rsidRPr="00553F06">
              <w:t>«Другие вопросы в области национальной экономики»</w:t>
            </w:r>
          </w:p>
        </w:tc>
        <w:tc>
          <w:tcPr>
            <w:tcW w:w="1914" w:type="dxa"/>
          </w:tcPr>
          <w:p w:rsidR="00974B21" w:rsidRPr="00553F06" w:rsidRDefault="00974B21" w:rsidP="00AE0B70">
            <w:pPr>
              <w:jc w:val="center"/>
            </w:pPr>
            <w:r w:rsidRPr="00553F06">
              <w:t>1 000</w:t>
            </w:r>
          </w:p>
        </w:tc>
        <w:tc>
          <w:tcPr>
            <w:tcW w:w="1914" w:type="dxa"/>
          </w:tcPr>
          <w:p w:rsidR="00974B21" w:rsidRPr="00553F06" w:rsidRDefault="00974B21" w:rsidP="00553F06">
            <w:pPr>
              <w:jc w:val="center"/>
            </w:pPr>
            <w:r w:rsidRPr="00553F06">
              <w:t>1 000</w:t>
            </w:r>
          </w:p>
        </w:tc>
        <w:tc>
          <w:tcPr>
            <w:tcW w:w="1914" w:type="dxa"/>
          </w:tcPr>
          <w:p w:rsidR="00974B21" w:rsidRPr="00553F06" w:rsidRDefault="00974B21" w:rsidP="00553F06">
            <w:pPr>
              <w:jc w:val="center"/>
            </w:pPr>
            <w:r w:rsidRPr="00553F06">
              <w:t>1 000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2E2A8D" w:rsidRDefault="00974B21" w:rsidP="002E2A8D">
            <w:pPr>
              <w:jc w:val="center"/>
              <w:rPr>
                <w:highlight w:val="yellow"/>
              </w:rPr>
            </w:pPr>
            <w:r w:rsidRPr="002E2A8D">
              <w:t>Подпрограмма «Эффективное местное самоуправление Московской области»</w:t>
            </w:r>
          </w:p>
        </w:tc>
      </w:tr>
      <w:tr w:rsidR="00974B21" w:rsidRPr="00BD05C5">
        <w:tc>
          <w:tcPr>
            <w:tcW w:w="1008" w:type="dxa"/>
          </w:tcPr>
          <w:p w:rsidR="00974B21" w:rsidRPr="00BD05C5" w:rsidRDefault="00974B21" w:rsidP="00AE0B70">
            <w:pPr>
              <w:rPr>
                <w:highlight w:val="yellow"/>
              </w:rPr>
            </w:pPr>
          </w:p>
        </w:tc>
        <w:tc>
          <w:tcPr>
            <w:tcW w:w="2820" w:type="dxa"/>
          </w:tcPr>
          <w:p w:rsidR="00974B21" w:rsidRPr="00BD05C5" w:rsidRDefault="00974B21" w:rsidP="00AE0B70">
            <w:pPr>
              <w:rPr>
                <w:highlight w:val="yellow"/>
              </w:rPr>
            </w:pPr>
          </w:p>
        </w:tc>
        <w:tc>
          <w:tcPr>
            <w:tcW w:w="1914" w:type="dxa"/>
          </w:tcPr>
          <w:p w:rsidR="00974B21" w:rsidRPr="005E4A59" w:rsidRDefault="00974B21" w:rsidP="00AE0B70">
            <w:pPr>
              <w:jc w:val="center"/>
            </w:pPr>
            <w:r w:rsidRPr="005E4A59">
              <w:t>0</w:t>
            </w:r>
          </w:p>
        </w:tc>
        <w:tc>
          <w:tcPr>
            <w:tcW w:w="1914" w:type="dxa"/>
          </w:tcPr>
          <w:p w:rsidR="00974B21" w:rsidRPr="005E4A59" w:rsidRDefault="00974B21" w:rsidP="00AE0B70">
            <w:pPr>
              <w:jc w:val="center"/>
            </w:pPr>
            <w:r w:rsidRPr="005E4A59">
              <w:t>0</w:t>
            </w:r>
          </w:p>
        </w:tc>
        <w:tc>
          <w:tcPr>
            <w:tcW w:w="1914" w:type="dxa"/>
          </w:tcPr>
          <w:p w:rsidR="00974B21" w:rsidRPr="005E4A59" w:rsidRDefault="00974B21" w:rsidP="00AE0B70">
            <w:pPr>
              <w:jc w:val="center"/>
            </w:pPr>
            <w:r w:rsidRPr="005E4A59"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2E2A8D" w:rsidRDefault="00974B21" w:rsidP="00AE0B70">
            <w:pPr>
              <w:jc w:val="center"/>
              <w:rPr>
                <w:highlight w:val="yellow"/>
              </w:rPr>
            </w:pPr>
            <w:r w:rsidRPr="002E2A8D">
              <w:t>Подпрограмма «Молодежь Подмосковья»</w:t>
            </w:r>
          </w:p>
        </w:tc>
      </w:tr>
      <w:tr w:rsidR="00974B21" w:rsidRPr="00BD05C5">
        <w:tc>
          <w:tcPr>
            <w:tcW w:w="1008" w:type="dxa"/>
          </w:tcPr>
          <w:p w:rsidR="00974B21" w:rsidRPr="00A5367D" w:rsidRDefault="00974B21" w:rsidP="00AE0B70">
            <w:r w:rsidRPr="00A5367D">
              <w:t>0707</w:t>
            </w:r>
          </w:p>
        </w:tc>
        <w:tc>
          <w:tcPr>
            <w:tcW w:w="2820" w:type="dxa"/>
          </w:tcPr>
          <w:p w:rsidR="00974B21" w:rsidRPr="00A5367D" w:rsidRDefault="00974B21" w:rsidP="00023C7C">
            <w:r w:rsidRPr="00A5367D">
              <w:t>«Молодежная политика»</w:t>
            </w:r>
          </w:p>
        </w:tc>
        <w:tc>
          <w:tcPr>
            <w:tcW w:w="1914" w:type="dxa"/>
          </w:tcPr>
          <w:p w:rsidR="00974B21" w:rsidRPr="00A5367D" w:rsidRDefault="00974B21" w:rsidP="00AE0B70">
            <w:pPr>
              <w:jc w:val="center"/>
            </w:pPr>
            <w:r w:rsidRPr="00A5367D">
              <w:t>7 647,9</w:t>
            </w:r>
          </w:p>
        </w:tc>
        <w:tc>
          <w:tcPr>
            <w:tcW w:w="1914" w:type="dxa"/>
          </w:tcPr>
          <w:p w:rsidR="00974B21" w:rsidRPr="00A5367D" w:rsidRDefault="00974B21" w:rsidP="00A5367D">
            <w:pPr>
              <w:jc w:val="center"/>
            </w:pPr>
            <w:r w:rsidRPr="00A5367D">
              <w:t>7 647,9</w:t>
            </w:r>
          </w:p>
        </w:tc>
        <w:tc>
          <w:tcPr>
            <w:tcW w:w="1914" w:type="dxa"/>
          </w:tcPr>
          <w:p w:rsidR="00974B21" w:rsidRPr="00A5367D" w:rsidRDefault="00974B21" w:rsidP="00A5367D">
            <w:pPr>
              <w:jc w:val="center"/>
            </w:pPr>
            <w:r w:rsidRPr="00A5367D">
              <w:t>7 647,9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2E2A8D" w:rsidRDefault="00974B21" w:rsidP="00AE0B70">
            <w:pPr>
              <w:jc w:val="center"/>
              <w:rPr>
                <w:highlight w:val="yellow"/>
              </w:rPr>
            </w:pPr>
            <w:r w:rsidRPr="002E2A8D">
              <w:t>Подпрограмма «Обеспечивающая подпрограмма»</w:t>
            </w:r>
          </w:p>
        </w:tc>
      </w:tr>
      <w:tr w:rsidR="00974B21" w:rsidRPr="00BD05C5">
        <w:tc>
          <w:tcPr>
            <w:tcW w:w="1008" w:type="dxa"/>
          </w:tcPr>
          <w:p w:rsidR="00974B21" w:rsidRPr="00BB4583" w:rsidRDefault="00974B21" w:rsidP="00AE0B70">
            <w:r w:rsidRPr="00BB4583">
              <w:t>0113</w:t>
            </w:r>
          </w:p>
        </w:tc>
        <w:tc>
          <w:tcPr>
            <w:tcW w:w="2820" w:type="dxa"/>
          </w:tcPr>
          <w:p w:rsidR="00974B21" w:rsidRPr="00BB4583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BB4583">
              <w:rPr>
                <w:color w:val="000000"/>
              </w:rPr>
              <w:t>«Другие общегосударственные вопросы»</w:t>
            </w:r>
          </w:p>
        </w:tc>
        <w:tc>
          <w:tcPr>
            <w:tcW w:w="1914" w:type="dxa"/>
          </w:tcPr>
          <w:p w:rsidR="00974B21" w:rsidRPr="00BB4583" w:rsidRDefault="00974B21" w:rsidP="00AE0B70">
            <w:pPr>
              <w:jc w:val="center"/>
            </w:pPr>
            <w:r w:rsidRPr="00BB4583">
              <w:t>1 961</w:t>
            </w:r>
          </w:p>
        </w:tc>
        <w:tc>
          <w:tcPr>
            <w:tcW w:w="1914" w:type="dxa"/>
          </w:tcPr>
          <w:p w:rsidR="00974B21" w:rsidRPr="00BB4583" w:rsidRDefault="00974B21" w:rsidP="00AE0B70">
            <w:pPr>
              <w:jc w:val="center"/>
            </w:pPr>
            <w:r w:rsidRPr="00BB4583">
              <w:t>598</w:t>
            </w:r>
          </w:p>
        </w:tc>
        <w:tc>
          <w:tcPr>
            <w:tcW w:w="1914" w:type="dxa"/>
          </w:tcPr>
          <w:p w:rsidR="00974B21" w:rsidRPr="00BB4583" w:rsidRDefault="00974B21" w:rsidP="00AE0B70">
            <w:pPr>
              <w:jc w:val="center"/>
            </w:pPr>
            <w:r w:rsidRPr="00BB4583">
              <w:t>37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2E2A8D" w:rsidRDefault="00974B21" w:rsidP="00AE0B70">
            <w:pPr>
              <w:jc w:val="center"/>
              <w:rPr>
                <w:highlight w:val="yellow"/>
              </w:rPr>
            </w:pPr>
            <w:r w:rsidRPr="002E2A8D">
              <w:t>Подпрограмма «Развитие туризма в Московской области»</w:t>
            </w:r>
          </w:p>
        </w:tc>
      </w:tr>
      <w:tr w:rsidR="00974B21" w:rsidRPr="00BD05C5">
        <w:tc>
          <w:tcPr>
            <w:tcW w:w="1008" w:type="dxa"/>
          </w:tcPr>
          <w:p w:rsidR="00974B21" w:rsidRPr="00E51680" w:rsidRDefault="00974B21" w:rsidP="00AE0B70">
            <w:r w:rsidRPr="00E51680">
              <w:t>0801</w:t>
            </w:r>
          </w:p>
        </w:tc>
        <w:tc>
          <w:tcPr>
            <w:tcW w:w="2820" w:type="dxa"/>
          </w:tcPr>
          <w:p w:rsidR="00974B21" w:rsidRPr="00E51680" w:rsidRDefault="00974B21" w:rsidP="00DC6D86">
            <w:r w:rsidRPr="00E51680">
              <w:t>«Культура»</w:t>
            </w:r>
          </w:p>
        </w:tc>
        <w:tc>
          <w:tcPr>
            <w:tcW w:w="1914" w:type="dxa"/>
          </w:tcPr>
          <w:p w:rsidR="00974B21" w:rsidRPr="00E51680" w:rsidRDefault="00974B21" w:rsidP="00AE0B70">
            <w:pPr>
              <w:jc w:val="center"/>
            </w:pPr>
            <w:r w:rsidRPr="00E51680">
              <w:t>100</w:t>
            </w:r>
          </w:p>
        </w:tc>
        <w:tc>
          <w:tcPr>
            <w:tcW w:w="1914" w:type="dxa"/>
          </w:tcPr>
          <w:p w:rsidR="00974B21" w:rsidRPr="00E51680" w:rsidRDefault="00974B21" w:rsidP="00AE0B70">
            <w:pPr>
              <w:jc w:val="center"/>
            </w:pPr>
            <w:r w:rsidRPr="00E51680">
              <w:t>100</w:t>
            </w:r>
          </w:p>
        </w:tc>
        <w:tc>
          <w:tcPr>
            <w:tcW w:w="1914" w:type="dxa"/>
          </w:tcPr>
          <w:p w:rsidR="00974B21" w:rsidRPr="00E51680" w:rsidRDefault="00974B21" w:rsidP="00AE0B70">
            <w:pPr>
              <w:jc w:val="center"/>
            </w:pPr>
            <w:r w:rsidRPr="00E51680">
              <w:t>100</w:t>
            </w:r>
          </w:p>
        </w:tc>
      </w:tr>
    </w:tbl>
    <w:p w:rsidR="00974B21" w:rsidRPr="00BD05C5" w:rsidRDefault="00974B21" w:rsidP="003D0489">
      <w:pPr>
        <w:jc w:val="center"/>
        <w:rPr>
          <w:b/>
          <w:bCs/>
          <w:highlight w:val="yellow"/>
        </w:rPr>
      </w:pPr>
    </w:p>
    <w:p w:rsidR="00974B21" w:rsidRPr="0092594D" w:rsidRDefault="00974B21" w:rsidP="003D0489">
      <w:pPr>
        <w:jc w:val="center"/>
        <w:rPr>
          <w:b/>
          <w:bCs/>
        </w:rPr>
      </w:pPr>
      <w:r w:rsidRPr="0092594D">
        <w:rPr>
          <w:b/>
          <w:bCs/>
        </w:rPr>
        <w:t xml:space="preserve">Муниципальная программа Можайского городского округа «Развитие и функционирование дорожно-транспортного комплекса» </w:t>
      </w:r>
    </w:p>
    <w:p w:rsidR="00974B21" w:rsidRPr="00BD05C5" w:rsidRDefault="00974B21" w:rsidP="003D0489">
      <w:pPr>
        <w:jc w:val="center"/>
        <w:rPr>
          <w:b/>
          <w:bCs/>
          <w:highlight w:val="yellow"/>
        </w:rPr>
      </w:pPr>
    </w:p>
    <w:p w:rsidR="00974B21" w:rsidRPr="00D40620" w:rsidRDefault="00974B21" w:rsidP="006D066C">
      <w:pPr>
        <w:ind w:firstLine="708"/>
        <w:jc w:val="both"/>
      </w:pPr>
      <w:r w:rsidRPr="0092594D">
        <w:t>Целью муниципальной программы Можайского городского округа</w:t>
      </w:r>
      <w:r>
        <w:t xml:space="preserve"> Московской области</w:t>
      </w:r>
      <w:r w:rsidRPr="0092594D">
        <w:t xml:space="preserve"> «Развитие и функционирование дорожно-транспортного комплекса» является повышение доступности и качества транспортных услуг для населения, повышение безопасности дорожного движения путем развития дорожно-транспортного комплекса Можайского городского </w:t>
      </w:r>
      <w:r w:rsidRPr="00D40620">
        <w:t xml:space="preserve">округа Московской области. </w:t>
      </w:r>
    </w:p>
    <w:p w:rsidR="00974B21" w:rsidRPr="00D40620" w:rsidRDefault="00974B21" w:rsidP="003D0489">
      <w:pPr>
        <w:jc w:val="both"/>
      </w:pPr>
      <w:r w:rsidRPr="00D40620">
        <w:tab/>
        <w:t>На реализацию муниципальной программы предусматриваются средства:</w:t>
      </w:r>
    </w:p>
    <w:p w:rsidR="00974B21" w:rsidRPr="00D40620" w:rsidRDefault="00974B21" w:rsidP="00226257">
      <w:pPr>
        <w:jc w:val="both"/>
      </w:pPr>
      <w:r w:rsidRPr="00D40620">
        <w:t>- из бюджета Московской области:</w:t>
      </w:r>
    </w:p>
    <w:p w:rsidR="00974B21" w:rsidRPr="00D40620" w:rsidRDefault="00974B21" w:rsidP="005028AB">
      <w:r w:rsidRPr="00D40620">
        <w:t xml:space="preserve">                                                в 2021 году – 143 176 тыс. рублей;</w:t>
      </w:r>
    </w:p>
    <w:p w:rsidR="00974B21" w:rsidRPr="00D40620" w:rsidRDefault="00974B21" w:rsidP="005028AB">
      <w:r w:rsidRPr="00D40620">
        <w:t xml:space="preserve">                                                в 2022 году – 172 217 тыс. рублей;</w:t>
      </w:r>
    </w:p>
    <w:p w:rsidR="00974B21" w:rsidRPr="00D40620" w:rsidRDefault="00974B21" w:rsidP="00A70853">
      <w:pPr>
        <w:ind w:left="2124" w:firstLine="708"/>
      </w:pPr>
      <w:r w:rsidRPr="00D40620">
        <w:t xml:space="preserve"> в 2023 году – 178 546 тыс. рублей;</w:t>
      </w:r>
    </w:p>
    <w:p w:rsidR="00974B21" w:rsidRPr="00D40620" w:rsidRDefault="00974B21" w:rsidP="00226257">
      <w:pPr>
        <w:jc w:val="both"/>
      </w:pPr>
      <w:r w:rsidRPr="00D40620">
        <w:t>- из бюджета Можайского городского округа</w:t>
      </w:r>
      <w:r>
        <w:t xml:space="preserve"> Московской области</w:t>
      </w:r>
      <w:r w:rsidRPr="00D40620">
        <w:t>:</w:t>
      </w:r>
    </w:p>
    <w:p w:rsidR="00974B21" w:rsidRPr="00D40620" w:rsidRDefault="00974B21" w:rsidP="00226257">
      <w:r w:rsidRPr="00D40620">
        <w:t xml:space="preserve">                                                в 2021 году – 202 007,9 тыс. рублей;</w:t>
      </w:r>
    </w:p>
    <w:p w:rsidR="00974B21" w:rsidRPr="00D40620" w:rsidRDefault="00974B21" w:rsidP="00226257">
      <w:r w:rsidRPr="00D40620">
        <w:t xml:space="preserve">                                                в 2022 году – 213 679,9 тыс. рублей;</w:t>
      </w:r>
    </w:p>
    <w:p w:rsidR="00974B21" w:rsidRPr="00D40620" w:rsidRDefault="00974B21" w:rsidP="00226257">
      <w:r w:rsidRPr="00D40620">
        <w:t xml:space="preserve">                                                в 2023 году – 216 003,9 тыс. рублей.</w:t>
      </w:r>
    </w:p>
    <w:p w:rsidR="00974B21" w:rsidRDefault="00974B21" w:rsidP="00656F8C">
      <w:pPr>
        <w:spacing w:after="120"/>
        <w:ind w:firstLine="709"/>
        <w:jc w:val="both"/>
        <w:rPr>
          <w:color w:val="000000"/>
        </w:rPr>
      </w:pPr>
      <w:r w:rsidRPr="00D40620">
        <w:rPr>
          <w:color w:val="000000"/>
        </w:rPr>
        <w:lastRenderedPageBreak/>
        <w:t xml:space="preserve">Муниципальная программа </w:t>
      </w:r>
      <w:r w:rsidRPr="00D40620">
        <w:t>«Развитие и функционирование дорожно-</w:t>
      </w:r>
      <w:r w:rsidRPr="000A2F4B">
        <w:t xml:space="preserve">транспортного комплекса» </w:t>
      </w:r>
      <w:r w:rsidRPr="000A2F4B">
        <w:rPr>
          <w:color w:val="000000"/>
        </w:rPr>
        <w:t>включает в себя 3 подпрограммы, финансовое обеспечение которых отражается по разделам (подразделам) бюджета:</w:t>
      </w:r>
    </w:p>
    <w:p w:rsidR="00974B21" w:rsidRPr="000A2F4B" w:rsidRDefault="00974B21" w:rsidP="00656F8C">
      <w:pPr>
        <w:spacing w:after="120"/>
        <w:ind w:firstLine="709"/>
        <w:jc w:val="both"/>
        <w:rPr>
          <w:color w:val="000000"/>
        </w:rPr>
      </w:pP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974B21" w:rsidRPr="00BD05C5">
        <w:tc>
          <w:tcPr>
            <w:tcW w:w="1008" w:type="dxa"/>
          </w:tcPr>
          <w:p w:rsidR="00974B21" w:rsidRPr="000A2F4B" w:rsidRDefault="00974B21" w:rsidP="00EF3500">
            <w:r w:rsidRPr="000A2F4B">
              <w:t>№ подраздела</w:t>
            </w:r>
          </w:p>
        </w:tc>
        <w:tc>
          <w:tcPr>
            <w:tcW w:w="2820" w:type="dxa"/>
          </w:tcPr>
          <w:p w:rsidR="00974B21" w:rsidRPr="000A2F4B" w:rsidRDefault="00974B21" w:rsidP="00EF3500">
            <w:r w:rsidRPr="000A2F4B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974B21" w:rsidRPr="000A2F4B" w:rsidRDefault="00974B21" w:rsidP="000A2F4B">
            <w:pPr>
              <w:jc w:val="center"/>
            </w:pPr>
            <w:r w:rsidRPr="000A2F4B">
              <w:t>2021 год      (тыс. рублей)</w:t>
            </w:r>
          </w:p>
        </w:tc>
        <w:tc>
          <w:tcPr>
            <w:tcW w:w="1914" w:type="dxa"/>
          </w:tcPr>
          <w:p w:rsidR="00974B21" w:rsidRPr="000A2F4B" w:rsidRDefault="00974B21" w:rsidP="000A2F4B">
            <w:pPr>
              <w:jc w:val="center"/>
            </w:pPr>
            <w:r w:rsidRPr="000A2F4B">
              <w:t>2022 год       (тыс. рублей)</w:t>
            </w:r>
          </w:p>
        </w:tc>
        <w:tc>
          <w:tcPr>
            <w:tcW w:w="1914" w:type="dxa"/>
          </w:tcPr>
          <w:p w:rsidR="00974B21" w:rsidRPr="000A2F4B" w:rsidRDefault="00974B21" w:rsidP="000A2F4B">
            <w:pPr>
              <w:jc w:val="center"/>
            </w:pPr>
            <w:r w:rsidRPr="000A2F4B">
              <w:t>2023 год      (тыс. рублей)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A2F4B">
              <w:t>Подпрограмма «Пассажирский транспорт общего пользования»</w:t>
            </w:r>
          </w:p>
        </w:tc>
      </w:tr>
      <w:tr w:rsidR="00974B21" w:rsidRPr="00BD05C5">
        <w:tc>
          <w:tcPr>
            <w:tcW w:w="1008" w:type="dxa"/>
          </w:tcPr>
          <w:p w:rsidR="00974B21" w:rsidRPr="00047A95" w:rsidRDefault="00974B21" w:rsidP="00EF3500">
            <w:r w:rsidRPr="00047A95">
              <w:t>0408</w:t>
            </w:r>
          </w:p>
        </w:tc>
        <w:tc>
          <w:tcPr>
            <w:tcW w:w="2820" w:type="dxa"/>
          </w:tcPr>
          <w:p w:rsidR="00974B21" w:rsidRPr="00047A95" w:rsidRDefault="00974B21" w:rsidP="00EF3500">
            <w:r w:rsidRPr="00047A95">
              <w:t>«Транспорт»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47A95">
              <w:t>170</w:t>
            </w:r>
            <w:r>
              <w:t xml:space="preserve"> </w:t>
            </w:r>
            <w:r w:rsidRPr="00047A95">
              <w:t>163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47A95">
              <w:t>208</w:t>
            </w:r>
            <w:r>
              <w:t xml:space="preserve"> </w:t>
            </w:r>
            <w:r w:rsidRPr="00047A95">
              <w:t>297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47A95">
              <w:t>215</w:t>
            </w:r>
            <w:r>
              <w:t xml:space="preserve"> </w:t>
            </w:r>
            <w:r w:rsidRPr="00047A95">
              <w:t>781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A2F4B">
              <w:t>Подпрограмма «Дороги Подмосковья»</w:t>
            </w:r>
          </w:p>
        </w:tc>
      </w:tr>
      <w:tr w:rsidR="00974B21" w:rsidRPr="00BD05C5">
        <w:tc>
          <w:tcPr>
            <w:tcW w:w="1008" w:type="dxa"/>
          </w:tcPr>
          <w:p w:rsidR="00974B21" w:rsidRPr="00CE1845" w:rsidRDefault="00974B21" w:rsidP="00EF3500">
            <w:r w:rsidRPr="00CE1845">
              <w:t>0409</w:t>
            </w:r>
          </w:p>
        </w:tc>
        <w:tc>
          <w:tcPr>
            <w:tcW w:w="2820" w:type="dxa"/>
          </w:tcPr>
          <w:p w:rsidR="00974B21" w:rsidRPr="00CE1845" w:rsidRDefault="00974B21" w:rsidP="00EF3500">
            <w:r w:rsidRPr="00CE1845">
              <w:t>«Дорожное хозяйство (дорожные фонды)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CE1845">
              <w:t>82</w:t>
            </w:r>
            <w:r>
              <w:t xml:space="preserve"> </w:t>
            </w:r>
            <w:r w:rsidRPr="00CE1845">
              <w:t>342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CE1845">
              <w:t>84</w:t>
            </w:r>
            <w:r>
              <w:t xml:space="preserve"> </w:t>
            </w:r>
            <w:r w:rsidRPr="00CE1845">
              <w:t>921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CE1845">
              <w:t>86</w:t>
            </w:r>
            <w:r>
              <w:t xml:space="preserve"> </w:t>
            </w:r>
            <w:r w:rsidRPr="00CE1845">
              <w:t>090</w:t>
            </w:r>
          </w:p>
        </w:tc>
      </w:tr>
      <w:tr w:rsidR="00974B21" w:rsidRPr="00436925">
        <w:tc>
          <w:tcPr>
            <w:tcW w:w="1008" w:type="dxa"/>
          </w:tcPr>
          <w:p w:rsidR="00974B21" w:rsidRPr="00436925" w:rsidRDefault="00974B21" w:rsidP="00D5134A">
            <w:r w:rsidRPr="00436925">
              <w:t>0412</w:t>
            </w:r>
          </w:p>
        </w:tc>
        <w:tc>
          <w:tcPr>
            <w:tcW w:w="2820" w:type="dxa"/>
          </w:tcPr>
          <w:p w:rsidR="00974B21" w:rsidRPr="00436925" w:rsidRDefault="00974B21" w:rsidP="00D5134A">
            <w:r w:rsidRPr="00436925">
              <w:t>«Другие вопросы в области национальной экономики»</w:t>
            </w:r>
          </w:p>
        </w:tc>
        <w:tc>
          <w:tcPr>
            <w:tcW w:w="1914" w:type="dxa"/>
          </w:tcPr>
          <w:p w:rsidR="00974B21" w:rsidRPr="00436925" w:rsidRDefault="00974B21" w:rsidP="00F87B07">
            <w:pPr>
              <w:jc w:val="center"/>
            </w:pPr>
            <w:r w:rsidRPr="00436925">
              <w:t>100</w:t>
            </w:r>
          </w:p>
        </w:tc>
        <w:tc>
          <w:tcPr>
            <w:tcW w:w="1914" w:type="dxa"/>
          </w:tcPr>
          <w:p w:rsidR="00974B21" w:rsidRPr="00436925" w:rsidRDefault="00974B21" w:rsidP="00F87B07">
            <w:pPr>
              <w:jc w:val="center"/>
            </w:pPr>
            <w:r w:rsidRPr="00436925">
              <w:t>100</w:t>
            </w:r>
          </w:p>
        </w:tc>
        <w:tc>
          <w:tcPr>
            <w:tcW w:w="1914" w:type="dxa"/>
          </w:tcPr>
          <w:p w:rsidR="00974B21" w:rsidRPr="00436925" w:rsidRDefault="00974B21" w:rsidP="00F87B07">
            <w:pPr>
              <w:jc w:val="center"/>
            </w:pPr>
            <w:r w:rsidRPr="00436925">
              <w:t>100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A2F4B">
              <w:t>Подпрограмма «Обеспечивающая подпрограмма»</w:t>
            </w:r>
          </w:p>
        </w:tc>
      </w:tr>
      <w:tr w:rsidR="00974B21" w:rsidRPr="00BD05C5">
        <w:trPr>
          <w:trHeight w:val="155"/>
        </w:trPr>
        <w:tc>
          <w:tcPr>
            <w:tcW w:w="1008" w:type="dxa"/>
          </w:tcPr>
          <w:p w:rsidR="00974B21" w:rsidRPr="00436925" w:rsidRDefault="00974B21" w:rsidP="00AE0B70">
            <w:r w:rsidRPr="00436925">
              <w:t>0409</w:t>
            </w:r>
          </w:p>
        </w:tc>
        <w:tc>
          <w:tcPr>
            <w:tcW w:w="2820" w:type="dxa"/>
          </w:tcPr>
          <w:p w:rsidR="00974B21" w:rsidRPr="00436925" w:rsidRDefault="00974B21" w:rsidP="00AE0B70">
            <w:r w:rsidRPr="00436925">
              <w:t>«Дорожное хозяйство (дорожные фонды)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436925">
              <w:t>92</w:t>
            </w:r>
            <w:r>
              <w:t xml:space="preserve"> </w:t>
            </w:r>
            <w:r w:rsidRPr="00436925">
              <w:t>578,9</w:t>
            </w:r>
          </w:p>
        </w:tc>
        <w:tc>
          <w:tcPr>
            <w:tcW w:w="1914" w:type="dxa"/>
          </w:tcPr>
          <w:p w:rsidR="00974B21" w:rsidRDefault="00974B21" w:rsidP="00436925">
            <w:pPr>
              <w:jc w:val="center"/>
            </w:pPr>
            <w:r w:rsidRPr="0022723B">
              <w:t>92 578,9</w:t>
            </w:r>
          </w:p>
        </w:tc>
        <w:tc>
          <w:tcPr>
            <w:tcW w:w="1914" w:type="dxa"/>
          </w:tcPr>
          <w:p w:rsidR="00974B21" w:rsidRDefault="00974B21" w:rsidP="00436925">
            <w:pPr>
              <w:jc w:val="center"/>
            </w:pPr>
            <w:r w:rsidRPr="0022723B">
              <w:t>92 578,9</w:t>
            </w:r>
          </w:p>
        </w:tc>
      </w:tr>
    </w:tbl>
    <w:p w:rsidR="00974B21" w:rsidRPr="00E55058" w:rsidRDefault="00974B21" w:rsidP="003D0489">
      <w:pPr>
        <w:jc w:val="center"/>
        <w:rPr>
          <w:b/>
          <w:bCs/>
        </w:rPr>
      </w:pPr>
    </w:p>
    <w:p w:rsidR="00974B21" w:rsidRPr="00E55058" w:rsidRDefault="00974B21" w:rsidP="00F21AC2">
      <w:pPr>
        <w:jc w:val="center"/>
        <w:rPr>
          <w:b/>
          <w:bCs/>
          <w:color w:val="000000"/>
        </w:rPr>
      </w:pPr>
      <w:r w:rsidRPr="00E55058">
        <w:rPr>
          <w:b/>
          <w:bCs/>
          <w:color w:val="000000"/>
        </w:rPr>
        <w:t>Муниципальная программа Можайского городского округа</w:t>
      </w:r>
    </w:p>
    <w:p w:rsidR="00974B21" w:rsidRPr="00E55058" w:rsidRDefault="00974B21" w:rsidP="00F21AC2">
      <w:pPr>
        <w:jc w:val="center"/>
        <w:rPr>
          <w:b/>
          <w:bCs/>
          <w:color w:val="000000"/>
        </w:rPr>
      </w:pPr>
      <w:r w:rsidRPr="00E55058">
        <w:rPr>
          <w:b/>
          <w:bCs/>
          <w:color w:val="000000"/>
        </w:rPr>
        <w:t xml:space="preserve">«Цифровое муниципальное образование» </w:t>
      </w:r>
    </w:p>
    <w:p w:rsidR="00974B21" w:rsidRPr="006F1E98" w:rsidRDefault="00974B21" w:rsidP="00F21AC2">
      <w:pPr>
        <w:jc w:val="center"/>
        <w:rPr>
          <w:b/>
          <w:bCs/>
          <w:color w:val="000000"/>
        </w:rPr>
      </w:pPr>
    </w:p>
    <w:p w:rsidR="00974B21" w:rsidRPr="006F1E98" w:rsidRDefault="00974B21" w:rsidP="00F21AC2">
      <w:pPr>
        <w:pStyle w:val="ConsPlusNormal"/>
        <w:spacing w:line="276" w:lineRule="auto"/>
        <w:ind w:right="-2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F1E98">
        <w:rPr>
          <w:rFonts w:ascii="Times New Roman" w:hAnsi="Times New Roman" w:cs="Times New Roman"/>
          <w:sz w:val="24"/>
          <w:szCs w:val="24"/>
        </w:rPr>
        <w:t xml:space="preserve">Основными целями муниципальной программы являются: повышение эффективности муниципального управления, развитие информационного общества в Можайском городском </w:t>
      </w:r>
      <w:r w:rsidRPr="00006545">
        <w:rPr>
          <w:rFonts w:ascii="Times New Roman" w:hAnsi="Times New Roman" w:cs="Times New Roman"/>
          <w:sz w:val="24"/>
          <w:szCs w:val="24"/>
        </w:rPr>
        <w:t>округе Московской области и создание</w:t>
      </w:r>
      <w:r w:rsidRPr="006F1E98">
        <w:rPr>
          <w:rFonts w:ascii="Times New Roman" w:hAnsi="Times New Roman" w:cs="Times New Roman"/>
          <w:sz w:val="24"/>
          <w:szCs w:val="24"/>
        </w:rPr>
        <w:t xml:space="preserve"> достаточных условий институционального и инфраструктурного характера для создания и (или) развития цифровой экономики</w:t>
      </w:r>
      <w:r w:rsidRPr="006F1E9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74B21" w:rsidRPr="00256CC7" w:rsidRDefault="00974B21" w:rsidP="0001186B">
      <w:pPr>
        <w:ind w:firstLine="708"/>
        <w:jc w:val="both"/>
      </w:pPr>
      <w:r w:rsidRPr="00256CC7">
        <w:t>На реализацию муниципальной программы предусматриваются средства:</w:t>
      </w:r>
    </w:p>
    <w:p w:rsidR="00974B21" w:rsidRPr="00256CC7" w:rsidRDefault="00974B21" w:rsidP="00A64FDE">
      <w:pPr>
        <w:jc w:val="both"/>
      </w:pPr>
      <w:r w:rsidRPr="00256CC7">
        <w:t>- из бюджета Московской области:</w:t>
      </w:r>
    </w:p>
    <w:p w:rsidR="00974B21" w:rsidRPr="00256CC7" w:rsidRDefault="00974B21" w:rsidP="00A64FDE">
      <w:r w:rsidRPr="00256CC7">
        <w:t xml:space="preserve">                                           </w:t>
      </w:r>
      <w:r>
        <w:t xml:space="preserve"> </w:t>
      </w:r>
      <w:r w:rsidRPr="00256CC7">
        <w:t xml:space="preserve">  в 2021 году – 12 781,3 тыс. рублей;</w:t>
      </w:r>
    </w:p>
    <w:p w:rsidR="00974B21" w:rsidRPr="00256CC7" w:rsidRDefault="00974B21" w:rsidP="00A64FDE">
      <w:r w:rsidRPr="00256CC7">
        <w:t xml:space="preserve">                                              в 2022 году – 5 241 тыс. рублей;</w:t>
      </w:r>
    </w:p>
    <w:p w:rsidR="00974B21" w:rsidRPr="00256CC7" w:rsidRDefault="00974B21" w:rsidP="00656F8C">
      <w:r w:rsidRPr="00256CC7">
        <w:t xml:space="preserve">                                             </w:t>
      </w:r>
      <w:r>
        <w:t xml:space="preserve"> </w:t>
      </w:r>
      <w:r w:rsidRPr="00256CC7">
        <w:t>в 2023 году – 659 тыс. рублей;</w:t>
      </w:r>
    </w:p>
    <w:p w:rsidR="00974B21" w:rsidRPr="00256CC7" w:rsidRDefault="00974B21" w:rsidP="00A64FDE">
      <w:pPr>
        <w:jc w:val="both"/>
      </w:pPr>
      <w:r w:rsidRPr="00256CC7">
        <w:t>- из бюджета Можайского городского округа</w:t>
      </w:r>
      <w:r>
        <w:t xml:space="preserve"> </w:t>
      </w:r>
      <w:r w:rsidRPr="00006545">
        <w:t>Московской области</w:t>
      </w:r>
      <w:r w:rsidRPr="00256CC7">
        <w:t>:</w:t>
      </w:r>
    </w:p>
    <w:p w:rsidR="00974B21" w:rsidRPr="002C34CD" w:rsidRDefault="00974B21" w:rsidP="00A64FDE">
      <w:r w:rsidRPr="002C34CD">
        <w:t xml:space="preserve">                                              в 2021 году – 51 681,1 тыс. рублей;</w:t>
      </w:r>
    </w:p>
    <w:p w:rsidR="00974B21" w:rsidRPr="00256CC7" w:rsidRDefault="00974B21" w:rsidP="00A64FDE">
      <w:r w:rsidRPr="00256CC7">
        <w:t xml:space="preserve">                                              в 2022 году – 52 090,1 тыс. рублей;</w:t>
      </w:r>
    </w:p>
    <w:p w:rsidR="00974B21" w:rsidRPr="00256CC7" w:rsidRDefault="00974B21" w:rsidP="00A64FDE">
      <w:pPr>
        <w:jc w:val="both"/>
        <w:rPr>
          <w:color w:val="000000"/>
        </w:rPr>
      </w:pPr>
      <w:r w:rsidRPr="00256CC7">
        <w:t xml:space="preserve">                                              в 2023 году – 51 342,1 тыс. рублей.</w:t>
      </w:r>
      <w:r w:rsidRPr="00256CC7">
        <w:rPr>
          <w:color w:val="000000"/>
        </w:rPr>
        <w:tab/>
      </w:r>
    </w:p>
    <w:p w:rsidR="00974B21" w:rsidRPr="00727691" w:rsidRDefault="00974B21" w:rsidP="0001186B">
      <w:pPr>
        <w:spacing w:after="120"/>
        <w:ind w:firstLine="708"/>
        <w:jc w:val="both"/>
        <w:rPr>
          <w:color w:val="000000"/>
        </w:rPr>
      </w:pPr>
      <w:r w:rsidRPr="00727691">
        <w:rPr>
          <w:color w:val="000000"/>
        </w:rPr>
        <w:t xml:space="preserve">Муниципальная программа «Цифровое муниципальное образование» включает в себя 2 подпрограммы, финансовое обеспечение которых отражается по разделам (подразделам) бюджета: </w:t>
      </w:r>
    </w:p>
    <w:tbl>
      <w:tblPr>
        <w:tblW w:w="899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440"/>
        <w:gridCol w:w="1676"/>
      </w:tblGrid>
      <w:tr w:rsidR="00974B21" w:rsidRPr="00BD05C5">
        <w:trPr>
          <w:trHeight w:val="240"/>
        </w:trPr>
        <w:tc>
          <w:tcPr>
            <w:tcW w:w="840" w:type="dxa"/>
            <w:vMerge w:val="restart"/>
          </w:tcPr>
          <w:p w:rsidR="00974B21" w:rsidRPr="00E55058" w:rsidRDefault="00974B21" w:rsidP="00AE0B70">
            <w:pPr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№</w:t>
            </w:r>
          </w:p>
          <w:p w:rsidR="00974B21" w:rsidRPr="00E55058" w:rsidRDefault="00974B21" w:rsidP="00AE0B70">
            <w:pPr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под</w:t>
            </w:r>
          </w:p>
          <w:p w:rsidR="00974B21" w:rsidRPr="00E55058" w:rsidRDefault="00974B21" w:rsidP="00AE0B70">
            <w:pPr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раз</w:t>
            </w:r>
          </w:p>
          <w:p w:rsidR="00974B21" w:rsidRPr="00E55058" w:rsidRDefault="00974B21" w:rsidP="00AE0B70">
            <w:pPr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дела</w:t>
            </w:r>
          </w:p>
        </w:tc>
        <w:tc>
          <w:tcPr>
            <w:tcW w:w="3413" w:type="dxa"/>
            <w:vMerge w:val="restart"/>
          </w:tcPr>
          <w:p w:rsidR="00974B21" w:rsidRPr="00E55058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Подразделы классификации расходов бюджета</w:t>
            </w:r>
          </w:p>
          <w:p w:rsidR="00974B21" w:rsidRPr="00E55058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E55058" w:rsidRDefault="00974B21" w:rsidP="00E5505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2021 год</w:t>
            </w:r>
          </w:p>
        </w:tc>
        <w:tc>
          <w:tcPr>
            <w:tcW w:w="1440" w:type="dxa"/>
          </w:tcPr>
          <w:p w:rsidR="00974B21" w:rsidRPr="00E55058" w:rsidRDefault="00974B21" w:rsidP="00E5505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2022 год</w:t>
            </w:r>
          </w:p>
        </w:tc>
        <w:tc>
          <w:tcPr>
            <w:tcW w:w="1676" w:type="dxa"/>
          </w:tcPr>
          <w:p w:rsidR="00974B21" w:rsidRPr="00E55058" w:rsidRDefault="00974B21" w:rsidP="00E5505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840" w:type="dxa"/>
            <w:vMerge/>
          </w:tcPr>
          <w:p w:rsidR="00974B21" w:rsidRPr="00E55058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413" w:type="dxa"/>
            <w:vMerge/>
          </w:tcPr>
          <w:p w:rsidR="00974B21" w:rsidRPr="00E55058" w:rsidRDefault="00974B21" w:rsidP="00AE0B70">
            <w:pPr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E55058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тыс. рублей</w:t>
            </w:r>
          </w:p>
          <w:p w:rsidR="00974B21" w:rsidRPr="00E55058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440" w:type="dxa"/>
          </w:tcPr>
          <w:p w:rsidR="00974B21" w:rsidRPr="00E55058" w:rsidRDefault="00974B21" w:rsidP="00AE0B70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тыс. рублей</w:t>
            </w:r>
          </w:p>
        </w:tc>
        <w:tc>
          <w:tcPr>
            <w:tcW w:w="1676" w:type="dxa"/>
          </w:tcPr>
          <w:p w:rsidR="00974B21" w:rsidRPr="00E55058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E55058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8996" w:type="dxa"/>
            <w:gridSpan w:val="5"/>
          </w:tcPr>
          <w:p w:rsidR="00974B21" w:rsidRPr="00727691" w:rsidRDefault="00974B21" w:rsidP="008A673F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27691">
              <w:t xml:space="preserve">Подпрограмма </w:t>
            </w:r>
            <w:r w:rsidRPr="00727691">
              <w:rPr>
                <w:b/>
                <w:bCs/>
              </w:rPr>
              <w:t>«</w:t>
            </w:r>
            <w:r w:rsidRPr="00727691"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267582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267582">
              <w:rPr>
                <w:color w:val="000000"/>
              </w:rPr>
              <w:t xml:space="preserve">0113 </w:t>
            </w:r>
          </w:p>
        </w:tc>
        <w:tc>
          <w:tcPr>
            <w:tcW w:w="3413" w:type="dxa"/>
            <w:vAlign w:val="center"/>
          </w:tcPr>
          <w:p w:rsidR="00974B21" w:rsidRPr="00267582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267582">
              <w:rPr>
                <w:color w:val="000000"/>
              </w:rPr>
              <w:t xml:space="preserve">«Другие общегосударственные </w:t>
            </w:r>
            <w:r w:rsidRPr="00267582">
              <w:rPr>
                <w:color w:val="000000"/>
              </w:rPr>
              <w:lastRenderedPageBreak/>
              <w:t>вопросы»</w:t>
            </w:r>
          </w:p>
        </w:tc>
        <w:tc>
          <w:tcPr>
            <w:tcW w:w="1627" w:type="dxa"/>
            <w:vAlign w:val="center"/>
          </w:tcPr>
          <w:p w:rsidR="00974B21" w:rsidRPr="00267582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267582">
              <w:rPr>
                <w:color w:val="000000"/>
              </w:rPr>
              <w:lastRenderedPageBreak/>
              <w:t>41 236,5</w:t>
            </w:r>
          </w:p>
        </w:tc>
        <w:tc>
          <w:tcPr>
            <w:tcW w:w="1440" w:type="dxa"/>
            <w:vAlign w:val="center"/>
          </w:tcPr>
          <w:p w:rsidR="00974B21" w:rsidRDefault="00974B21" w:rsidP="00267582">
            <w:pPr>
              <w:jc w:val="center"/>
            </w:pPr>
            <w:r w:rsidRPr="00CE08DB">
              <w:rPr>
                <w:color w:val="000000"/>
              </w:rPr>
              <w:t>41 236,5</w:t>
            </w:r>
          </w:p>
        </w:tc>
        <w:tc>
          <w:tcPr>
            <w:tcW w:w="1676" w:type="dxa"/>
            <w:vAlign w:val="center"/>
          </w:tcPr>
          <w:p w:rsidR="00974B21" w:rsidRDefault="00974B21" w:rsidP="00267582">
            <w:pPr>
              <w:jc w:val="center"/>
            </w:pPr>
            <w:r w:rsidRPr="00CE08DB">
              <w:rPr>
                <w:color w:val="000000"/>
              </w:rPr>
              <w:t>41 236,5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727691" w:rsidRDefault="00974B21" w:rsidP="00AE0B70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27691">
              <w:lastRenderedPageBreak/>
              <w:t>Подпрограмма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BB2293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BB2293">
              <w:rPr>
                <w:color w:val="000000"/>
              </w:rPr>
              <w:t>0410</w:t>
            </w:r>
          </w:p>
        </w:tc>
        <w:tc>
          <w:tcPr>
            <w:tcW w:w="3413" w:type="dxa"/>
          </w:tcPr>
          <w:p w:rsidR="00974B21" w:rsidRPr="00BB2293" w:rsidRDefault="00974B21" w:rsidP="00AE0B70">
            <w:pPr>
              <w:tabs>
                <w:tab w:val="left" w:pos="2268"/>
              </w:tabs>
              <w:ind w:left="-1950" w:firstLine="1842"/>
              <w:rPr>
                <w:color w:val="000000"/>
              </w:rPr>
            </w:pPr>
            <w:r w:rsidRPr="00BB2293">
              <w:rPr>
                <w:color w:val="000000"/>
              </w:rPr>
              <w:t xml:space="preserve">  «Связь и информатика»</w:t>
            </w:r>
          </w:p>
        </w:tc>
        <w:tc>
          <w:tcPr>
            <w:tcW w:w="1627" w:type="dxa"/>
            <w:vAlign w:val="center"/>
          </w:tcPr>
          <w:p w:rsidR="00974B21" w:rsidRPr="00BB2293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B2293">
              <w:rPr>
                <w:color w:val="000000"/>
              </w:rPr>
              <w:t>9 218,6</w:t>
            </w:r>
          </w:p>
        </w:tc>
        <w:tc>
          <w:tcPr>
            <w:tcW w:w="1440" w:type="dxa"/>
            <w:vAlign w:val="center"/>
          </w:tcPr>
          <w:p w:rsidR="00974B21" w:rsidRPr="00BB229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B2293">
              <w:rPr>
                <w:color w:val="000000"/>
              </w:rPr>
              <w:t>9 218,6</w:t>
            </w:r>
          </w:p>
        </w:tc>
        <w:tc>
          <w:tcPr>
            <w:tcW w:w="1676" w:type="dxa"/>
            <w:vAlign w:val="center"/>
          </w:tcPr>
          <w:p w:rsidR="00974B21" w:rsidRPr="00BB2293" w:rsidRDefault="00974B21" w:rsidP="00AF2C43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BB2293">
              <w:rPr>
                <w:color w:val="000000"/>
              </w:rPr>
              <w:t>9 218,6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F56C9F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F56C9F">
              <w:rPr>
                <w:color w:val="000000"/>
              </w:rPr>
              <w:t>0702</w:t>
            </w:r>
          </w:p>
        </w:tc>
        <w:tc>
          <w:tcPr>
            <w:tcW w:w="3413" w:type="dxa"/>
          </w:tcPr>
          <w:p w:rsidR="00974B21" w:rsidRPr="00F56C9F" w:rsidRDefault="00974B21" w:rsidP="00AE0B70">
            <w:pPr>
              <w:tabs>
                <w:tab w:val="left" w:pos="2268"/>
              </w:tabs>
              <w:rPr>
                <w:color w:val="000000"/>
              </w:rPr>
            </w:pPr>
            <w:r w:rsidRPr="00F56C9F">
              <w:rPr>
                <w:color w:val="000000"/>
              </w:rPr>
              <w:t>«Общее образование»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56C9F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</w:t>
            </w:r>
            <w:r w:rsidRPr="00F56C9F">
              <w:rPr>
                <w:color w:val="000000"/>
              </w:rPr>
              <w:t>007,3</w:t>
            </w:r>
          </w:p>
        </w:tc>
        <w:tc>
          <w:tcPr>
            <w:tcW w:w="1440" w:type="dxa"/>
            <w:vAlign w:val="center"/>
          </w:tcPr>
          <w:p w:rsidR="00974B21" w:rsidRPr="00BD05C5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56C9F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F56C9F">
              <w:rPr>
                <w:color w:val="000000"/>
              </w:rPr>
              <w:t>876</w:t>
            </w:r>
          </w:p>
        </w:tc>
        <w:tc>
          <w:tcPr>
            <w:tcW w:w="1676" w:type="dxa"/>
            <w:vAlign w:val="center"/>
          </w:tcPr>
          <w:p w:rsidR="00974B21" w:rsidRPr="00BD05C5" w:rsidRDefault="00974B21" w:rsidP="00AE0B70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56C9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F56C9F">
              <w:rPr>
                <w:color w:val="000000"/>
              </w:rPr>
              <w:t>546</w:t>
            </w:r>
          </w:p>
        </w:tc>
      </w:tr>
    </w:tbl>
    <w:p w:rsidR="00974B21" w:rsidRPr="00BD05C5" w:rsidRDefault="00974B21" w:rsidP="00570086">
      <w:pPr>
        <w:jc w:val="center"/>
        <w:rPr>
          <w:b/>
          <w:bCs/>
          <w:color w:val="000000"/>
          <w:highlight w:val="yellow"/>
        </w:rPr>
      </w:pPr>
    </w:p>
    <w:p w:rsidR="00974B21" w:rsidRPr="00F87C62" w:rsidRDefault="00974B21" w:rsidP="00570086">
      <w:pPr>
        <w:jc w:val="center"/>
        <w:rPr>
          <w:b/>
          <w:bCs/>
          <w:color w:val="000000"/>
        </w:rPr>
      </w:pPr>
      <w:r w:rsidRPr="00F87C62">
        <w:rPr>
          <w:b/>
          <w:bCs/>
          <w:color w:val="000000"/>
        </w:rPr>
        <w:t xml:space="preserve">Муниципальная программа Можайского городского округа           </w:t>
      </w:r>
    </w:p>
    <w:p w:rsidR="00974B21" w:rsidRPr="00F87C62" w:rsidRDefault="00974B21" w:rsidP="00570086">
      <w:pPr>
        <w:jc w:val="center"/>
        <w:rPr>
          <w:b/>
          <w:bCs/>
          <w:color w:val="000000"/>
        </w:rPr>
      </w:pPr>
      <w:r w:rsidRPr="00F87C62">
        <w:rPr>
          <w:b/>
          <w:bCs/>
          <w:color w:val="000000"/>
        </w:rPr>
        <w:t xml:space="preserve">«Архитектура и градостроительство» </w:t>
      </w:r>
    </w:p>
    <w:p w:rsidR="00974B21" w:rsidRPr="00BD05C5" w:rsidRDefault="00974B21" w:rsidP="00570086">
      <w:pPr>
        <w:rPr>
          <w:color w:val="000000"/>
          <w:highlight w:val="yellow"/>
        </w:rPr>
      </w:pPr>
    </w:p>
    <w:p w:rsidR="00974B21" w:rsidRPr="00F87C62" w:rsidRDefault="00974B21" w:rsidP="00840496">
      <w:pPr>
        <w:jc w:val="both"/>
      </w:pPr>
      <w:r w:rsidRPr="00F87C62">
        <w:tab/>
        <w:t>Основными целями муниципальной программы являются определение приоритетов и формирование политики пространственного развития муниципального образования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населения, формирование условий для устойчивого градостроительного развития.</w:t>
      </w:r>
    </w:p>
    <w:p w:rsidR="00974B21" w:rsidRPr="00346370" w:rsidRDefault="00974B21" w:rsidP="009D1662">
      <w:pPr>
        <w:ind w:firstLine="708"/>
        <w:jc w:val="both"/>
      </w:pPr>
      <w:r w:rsidRPr="00346370">
        <w:t>На реализацию муниципальной программы предусматриваются средства:</w:t>
      </w:r>
    </w:p>
    <w:p w:rsidR="00974B21" w:rsidRPr="00346370" w:rsidRDefault="00974B21" w:rsidP="0000547D">
      <w:pPr>
        <w:jc w:val="both"/>
      </w:pPr>
      <w:r w:rsidRPr="00346370">
        <w:t>- из бюджета Московской области:</w:t>
      </w:r>
    </w:p>
    <w:p w:rsidR="00974B21" w:rsidRPr="00346370" w:rsidRDefault="00974B21" w:rsidP="0000547D">
      <w:r w:rsidRPr="00346370">
        <w:t xml:space="preserve">                                                в 2021 году – 2 867 тыс. рублей;</w:t>
      </w:r>
    </w:p>
    <w:p w:rsidR="00974B21" w:rsidRPr="00346370" w:rsidRDefault="00974B21" w:rsidP="0000547D">
      <w:r w:rsidRPr="00346370">
        <w:t xml:space="preserve">                                                в 2022 году – 2 867 тыс. рублей;</w:t>
      </w:r>
    </w:p>
    <w:p w:rsidR="00974B21" w:rsidRPr="00346370" w:rsidRDefault="00974B21" w:rsidP="0000547D">
      <w:pPr>
        <w:ind w:left="2124" w:firstLine="708"/>
      </w:pPr>
      <w:r w:rsidRPr="00346370">
        <w:t xml:space="preserve"> в 2023 году – 2 867 тыс. рублей;</w:t>
      </w:r>
    </w:p>
    <w:p w:rsidR="00974B21" w:rsidRPr="00346370" w:rsidRDefault="00974B21" w:rsidP="0000547D">
      <w:pPr>
        <w:jc w:val="both"/>
      </w:pPr>
      <w:r w:rsidRPr="00346370">
        <w:t>- из бюджета Можайского городского округа</w:t>
      </w:r>
      <w:r>
        <w:t xml:space="preserve"> </w:t>
      </w:r>
      <w:r w:rsidRPr="00006545">
        <w:t>Московской области</w:t>
      </w:r>
      <w:r w:rsidRPr="00346370">
        <w:t>:</w:t>
      </w:r>
    </w:p>
    <w:p w:rsidR="00974B21" w:rsidRPr="00346370" w:rsidRDefault="00974B21" w:rsidP="0000547D">
      <w:r w:rsidRPr="00346370">
        <w:t xml:space="preserve">                                                в 2021 году – 3 030 тыс. рублей;</w:t>
      </w:r>
    </w:p>
    <w:p w:rsidR="00974B21" w:rsidRPr="00346370" w:rsidRDefault="00974B21" w:rsidP="006E0B4B">
      <w:r w:rsidRPr="00346370">
        <w:t xml:space="preserve">                                                в 2022 году – 3 030  тыс. рублей;</w:t>
      </w:r>
    </w:p>
    <w:p w:rsidR="00974B21" w:rsidRPr="00346370" w:rsidRDefault="00974B21" w:rsidP="006E0B4B">
      <w:r w:rsidRPr="00346370">
        <w:t xml:space="preserve">                                                в 2023 году – 0 тыс. рублей.</w:t>
      </w:r>
    </w:p>
    <w:p w:rsidR="00974B21" w:rsidRDefault="00974B21" w:rsidP="00EE451B">
      <w:pPr>
        <w:spacing w:after="120"/>
        <w:ind w:firstLine="709"/>
        <w:jc w:val="both"/>
      </w:pPr>
      <w:r w:rsidRPr="00EC680E">
        <w:t xml:space="preserve">Программа </w:t>
      </w:r>
      <w:r w:rsidRPr="00EC680E">
        <w:rPr>
          <w:color w:val="000000"/>
        </w:rPr>
        <w:t xml:space="preserve">«Архитектура и градостроительство» </w:t>
      </w:r>
      <w:r w:rsidRPr="00EC680E">
        <w:t>включает  в себя 2 подпрограммы, финансовое обеспечение которых отражается по разделам (подразделам) бюджета:</w:t>
      </w:r>
    </w:p>
    <w:tbl>
      <w:tblPr>
        <w:tblW w:w="95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974B21" w:rsidRPr="00BD05C5">
        <w:tc>
          <w:tcPr>
            <w:tcW w:w="1008" w:type="dxa"/>
          </w:tcPr>
          <w:p w:rsidR="00974B21" w:rsidRPr="000E56EF" w:rsidRDefault="00974B21" w:rsidP="00A8546E">
            <w:pPr>
              <w:jc w:val="center"/>
            </w:pPr>
            <w:r w:rsidRPr="000E56EF">
              <w:t>№ подраздела</w:t>
            </w:r>
          </w:p>
        </w:tc>
        <w:tc>
          <w:tcPr>
            <w:tcW w:w="2820" w:type="dxa"/>
          </w:tcPr>
          <w:p w:rsidR="00974B21" w:rsidRPr="000E56EF" w:rsidRDefault="00974B21" w:rsidP="001127C9">
            <w:r w:rsidRPr="000E56EF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974B21" w:rsidRPr="000E56EF" w:rsidRDefault="00974B21" w:rsidP="000E56EF">
            <w:pPr>
              <w:jc w:val="center"/>
            </w:pPr>
            <w:r w:rsidRPr="000E56EF">
              <w:t>2021 год      (тыс. рублей)</w:t>
            </w:r>
          </w:p>
        </w:tc>
        <w:tc>
          <w:tcPr>
            <w:tcW w:w="1914" w:type="dxa"/>
          </w:tcPr>
          <w:p w:rsidR="00974B21" w:rsidRPr="000E56EF" w:rsidRDefault="00974B21" w:rsidP="000E56EF">
            <w:pPr>
              <w:jc w:val="center"/>
            </w:pPr>
            <w:r w:rsidRPr="000E56EF">
              <w:t>2022 год       (тыс. рублей)</w:t>
            </w:r>
          </w:p>
        </w:tc>
        <w:tc>
          <w:tcPr>
            <w:tcW w:w="1914" w:type="dxa"/>
          </w:tcPr>
          <w:p w:rsidR="00974B21" w:rsidRPr="000E56EF" w:rsidRDefault="00974B21" w:rsidP="000E56EF">
            <w:pPr>
              <w:jc w:val="center"/>
            </w:pPr>
            <w:r w:rsidRPr="000E56EF">
              <w:t>2023 год      (тыс. рублей)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E56EF">
              <w:t>Подпрограмма «Разработка Генерального плана развития городского округа»</w:t>
            </w:r>
          </w:p>
        </w:tc>
      </w:tr>
      <w:tr w:rsidR="00974B21" w:rsidRPr="00BD05C5">
        <w:tc>
          <w:tcPr>
            <w:tcW w:w="1008" w:type="dxa"/>
          </w:tcPr>
          <w:p w:rsidR="00974B21" w:rsidRPr="00C0299E" w:rsidRDefault="00974B21" w:rsidP="001127C9">
            <w:r w:rsidRPr="00C0299E">
              <w:t>0412</w:t>
            </w:r>
          </w:p>
        </w:tc>
        <w:tc>
          <w:tcPr>
            <w:tcW w:w="2820" w:type="dxa"/>
          </w:tcPr>
          <w:p w:rsidR="00974B21" w:rsidRPr="00C0299E" w:rsidRDefault="00974B21" w:rsidP="001127C9">
            <w:r w:rsidRPr="00C0299E">
              <w:t>«Другие вопросы в области национальной экономики»</w:t>
            </w:r>
          </w:p>
        </w:tc>
        <w:tc>
          <w:tcPr>
            <w:tcW w:w="1914" w:type="dxa"/>
          </w:tcPr>
          <w:p w:rsidR="00974B21" w:rsidRPr="00C0299E" w:rsidRDefault="00974B21" w:rsidP="00F87B07">
            <w:pPr>
              <w:jc w:val="center"/>
            </w:pPr>
            <w:r w:rsidRPr="00C0299E">
              <w:t>3 030</w:t>
            </w:r>
          </w:p>
        </w:tc>
        <w:tc>
          <w:tcPr>
            <w:tcW w:w="1914" w:type="dxa"/>
          </w:tcPr>
          <w:p w:rsidR="00974B21" w:rsidRPr="00C0299E" w:rsidRDefault="00974B21" w:rsidP="00F87B07">
            <w:pPr>
              <w:jc w:val="center"/>
            </w:pPr>
            <w:r w:rsidRPr="00C0299E">
              <w:t>3 030</w:t>
            </w:r>
          </w:p>
        </w:tc>
        <w:tc>
          <w:tcPr>
            <w:tcW w:w="1914" w:type="dxa"/>
          </w:tcPr>
          <w:p w:rsidR="00974B21" w:rsidRPr="00C0299E" w:rsidRDefault="00974B21" w:rsidP="00F87B07">
            <w:pPr>
              <w:jc w:val="center"/>
            </w:pPr>
            <w:r w:rsidRPr="00C0299E"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0E56EF">
              <w:t>Подпрограмма «Реализация политики пространственного развития»</w:t>
            </w:r>
          </w:p>
        </w:tc>
      </w:tr>
      <w:tr w:rsidR="00974B21" w:rsidRPr="00BD05C5">
        <w:tc>
          <w:tcPr>
            <w:tcW w:w="1008" w:type="dxa"/>
          </w:tcPr>
          <w:p w:rsidR="00974B21" w:rsidRPr="004427F5" w:rsidRDefault="00974B21" w:rsidP="00906A8C">
            <w:r w:rsidRPr="004427F5">
              <w:t>0104</w:t>
            </w:r>
          </w:p>
        </w:tc>
        <w:tc>
          <w:tcPr>
            <w:tcW w:w="2820" w:type="dxa"/>
          </w:tcPr>
          <w:p w:rsidR="00974B21" w:rsidRPr="004427F5" w:rsidRDefault="00974B21" w:rsidP="006E37AB">
            <w:r w:rsidRPr="004427F5">
              <w:rPr>
                <w:color w:val="000000"/>
              </w:rPr>
      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14" w:type="dxa"/>
          </w:tcPr>
          <w:p w:rsidR="00974B21" w:rsidRPr="00BD05C5" w:rsidRDefault="00974B21" w:rsidP="00F87B07">
            <w:pPr>
              <w:jc w:val="center"/>
              <w:rPr>
                <w:highlight w:val="yellow"/>
              </w:rPr>
            </w:pPr>
            <w:r w:rsidRPr="004427F5">
              <w:t>2</w:t>
            </w:r>
            <w:r>
              <w:t xml:space="preserve"> </w:t>
            </w:r>
            <w:r w:rsidRPr="004427F5">
              <w:t>867</w:t>
            </w:r>
          </w:p>
        </w:tc>
        <w:tc>
          <w:tcPr>
            <w:tcW w:w="1914" w:type="dxa"/>
          </w:tcPr>
          <w:p w:rsidR="00974B21" w:rsidRDefault="00974B21" w:rsidP="004427F5">
            <w:pPr>
              <w:jc w:val="center"/>
            </w:pPr>
            <w:r w:rsidRPr="006526FE">
              <w:t>2 867</w:t>
            </w:r>
          </w:p>
        </w:tc>
        <w:tc>
          <w:tcPr>
            <w:tcW w:w="1914" w:type="dxa"/>
          </w:tcPr>
          <w:p w:rsidR="00974B21" w:rsidRDefault="00974B21" w:rsidP="004427F5">
            <w:pPr>
              <w:jc w:val="center"/>
            </w:pPr>
            <w:r w:rsidRPr="006526FE">
              <w:t>2 867</w:t>
            </w:r>
          </w:p>
        </w:tc>
      </w:tr>
    </w:tbl>
    <w:p w:rsidR="00974B21" w:rsidRPr="00BD05C5" w:rsidRDefault="00974B21" w:rsidP="007D50CB">
      <w:pPr>
        <w:rPr>
          <w:highlight w:val="yellow"/>
        </w:rPr>
      </w:pPr>
    </w:p>
    <w:p w:rsidR="00974B21" w:rsidRPr="000E56EF" w:rsidRDefault="00974B21" w:rsidP="00A94239">
      <w:pPr>
        <w:jc w:val="center"/>
        <w:rPr>
          <w:b/>
          <w:bCs/>
          <w:color w:val="000000"/>
        </w:rPr>
      </w:pPr>
      <w:r w:rsidRPr="000E56EF">
        <w:rPr>
          <w:b/>
          <w:bCs/>
          <w:color w:val="000000"/>
        </w:rPr>
        <w:t>Муниципальная программа Можайского городского округа</w:t>
      </w:r>
    </w:p>
    <w:p w:rsidR="00974B21" w:rsidRPr="000E56EF" w:rsidRDefault="00974B21" w:rsidP="00A94239">
      <w:pPr>
        <w:jc w:val="center"/>
        <w:rPr>
          <w:b/>
          <w:bCs/>
          <w:color w:val="000000"/>
        </w:rPr>
      </w:pPr>
      <w:r w:rsidRPr="000E56EF">
        <w:rPr>
          <w:b/>
          <w:bCs/>
          <w:color w:val="000000"/>
        </w:rPr>
        <w:t xml:space="preserve">«Формирование современной комфортной городской среды» </w:t>
      </w:r>
    </w:p>
    <w:p w:rsidR="00974B21" w:rsidRPr="00BD05C5" w:rsidRDefault="00974B21" w:rsidP="00A94239">
      <w:pPr>
        <w:jc w:val="center"/>
        <w:rPr>
          <w:b/>
          <w:bCs/>
          <w:color w:val="000000"/>
          <w:highlight w:val="yellow"/>
        </w:rPr>
      </w:pPr>
    </w:p>
    <w:p w:rsidR="00974B21" w:rsidRPr="00AE7EA8" w:rsidRDefault="00974B21" w:rsidP="00A94239">
      <w:pPr>
        <w:pStyle w:val="ConsPlusNormal"/>
        <w:spacing w:line="276" w:lineRule="auto"/>
        <w:ind w:right="-2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D73AC">
        <w:rPr>
          <w:rFonts w:ascii="Times New Roman" w:hAnsi="Times New Roman" w:cs="Times New Roman"/>
          <w:sz w:val="24"/>
          <w:szCs w:val="24"/>
        </w:rPr>
        <w:t xml:space="preserve">Основной целью муниципальной программы является создание условий для </w:t>
      </w:r>
      <w:r w:rsidRPr="00AE7EA8">
        <w:rPr>
          <w:rFonts w:ascii="Times New Roman" w:hAnsi="Times New Roman" w:cs="Times New Roman"/>
          <w:sz w:val="24"/>
          <w:szCs w:val="24"/>
        </w:rPr>
        <w:t>комфортного проживания населения на территории Можайского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54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AE7EA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74B21" w:rsidRPr="00AE7EA8" w:rsidRDefault="00974B21" w:rsidP="00DB761D">
      <w:pPr>
        <w:ind w:firstLine="708"/>
        <w:jc w:val="both"/>
      </w:pPr>
      <w:r w:rsidRPr="00AE7EA8">
        <w:lastRenderedPageBreak/>
        <w:t>На реализацию муниципальной программы предусматриваются средства:</w:t>
      </w:r>
    </w:p>
    <w:p w:rsidR="00974B21" w:rsidRPr="00AE7EA8" w:rsidRDefault="00974B21" w:rsidP="00A94239">
      <w:pPr>
        <w:jc w:val="both"/>
      </w:pPr>
      <w:r w:rsidRPr="00AE7EA8">
        <w:t>- из бюджета Московской области:</w:t>
      </w:r>
    </w:p>
    <w:p w:rsidR="00974B21" w:rsidRPr="00AE7EA8" w:rsidRDefault="00974B21" w:rsidP="00A94239">
      <w:r w:rsidRPr="00AE7EA8">
        <w:t xml:space="preserve">                                            в 2021 году – 108 771,4 тыс. рублей;</w:t>
      </w:r>
    </w:p>
    <w:p w:rsidR="00974B21" w:rsidRPr="00AE7EA8" w:rsidRDefault="00974B21" w:rsidP="00A94239">
      <w:r w:rsidRPr="00AE7EA8">
        <w:t xml:space="preserve">                                            в 2022 году – 0 тыс. рублей;</w:t>
      </w:r>
    </w:p>
    <w:p w:rsidR="00974B21" w:rsidRPr="00AE7EA8" w:rsidRDefault="00974B21" w:rsidP="00EE451B">
      <w:r w:rsidRPr="00AE7EA8">
        <w:t xml:space="preserve">                                            в 2023 году – 96 384,9 тыс. рублей;</w:t>
      </w:r>
    </w:p>
    <w:p w:rsidR="00974B21" w:rsidRPr="00AE7EA8" w:rsidRDefault="00974B21" w:rsidP="00A94239">
      <w:pPr>
        <w:jc w:val="both"/>
      </w:pPr>
      <w:r w:rsidRPr="00AE7EA8">
        <w:t>- из бюджета Можайского городского округа</w:t>
      </w:r>
      <w:r>
        <w:t xml:space="preserve"> </w:t>
      </w:r>
      <w:r w:rsidRPr="00006545">
        <w:t>Московской области</w:t>
      </w:r>
      <w:r w:rsidRPr="00AE7EA8">
        <w:t>:</w:t>
      </w:r>
    </w:p>
    <w:p w:rsidR="00974B21" w:rsidRPr="00AE7EA8" w:rsidRDefault="00974B21" w:rsidP="00A94239">
      <w:r w:rsidRPr="00AE7EA8">
        <w:t xml:space="preserve">                                            в 2021 году – 154 129,6 тыс. рублей;</w:t>
      </w:r>
    </w:p>
    <w:p w:rsidR="00974B21" w:rsidRPr="00AE7EA8" w:rsidRDefault="00974B21" w:rsidP="00A94239">
      <w:r w:rsidRPr="00AE7EA8">
        <w:t xml:space="preserve">                                            в 2022 году – 132 323,1 тыс. рублей;</w:t>
      </w:r>
    </w:p>
    <w:p w:rsidR="00974B21" w:rsidRPr="00AE7EA8" w:rsidRDefault="00974B21" w:rsidP="00A94239">
      <w:pPr>
        <w:jc w:val="both"/>
        <w:rPr>
          <w:color w:val="000000"/>
        </w:rPr>
      </w:pPr>
      <w:r w:rsidRPr="00AE7EA8">
        <w:t xml:space="preserve">                                            в 2023 году – 127 388,5 тыс. рублей.</w:t>
      </w:r>
      <w:r w:rsidRPr="00AE7EA8">
        <w:rPr>
          <w:color w:val="000000"/>
        </w:rPr>
        <w:tab/>
      </w:r>
    </w:p>
    <w:p w:rsidR="00974B21" w:rsidRPr="000D73AC" w:rsidRDefault="00974B21" w:rsidP="00DB761D">
      <w:pPr>
        <w:spacing w:after="120"/>
        <w:ind w:firstLine="708"/>
        <w:jc w:val="both"/>
        <w:rPr>
          <w:color w:val="000000"/>
        </w:rPr>
      </w:pPr>
      <w:r w:rsidRPr="00AE7EA8">
        <w:rPr>
          <w:color w:val="000000"/>
        </w:rPr>
        <w:t>Муниципальная программа «Формирование современной комфортной городской среды» включает в себя 3 подпрограммы, финансовое обеспечение которых отражается по</w:t>
      </w:r>
      <w:r w:rsidRPr="000D73AC">
        <w:rPr>
          <w:color w:val="000000"/>
        </w:rPr>
        <w:t xml:space="preserve"> разделам (подразделам) бюджета: </w:t>
      </w:r>
    </w:p>
    <w:tbl>
      <w:tblPr>
        <w:tblW w:w="899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440"/>
        <w:gridCol w:w="1676"/>
      </w:tblGrid>
      <w:tr w:rsidR="00974B21" w:rsidRPr="00BD05C5">
        <w:trPr>
          <w:trHeight w:val="240"/>
        </w:trPr>
        <w:tc>
          <w:tcPr>
            <w:tcW w:w="840" w:type="dxa"/>
            <w:vMerge w:val="restart"/>
          </w:tcPr>
          <w:p w:rsidR="00974B21" w:rsidRPr="000D73AC" w:rsidRDefault="00974B21" w:rsidP="00906A8C">
            <w:pPr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№</w:t>
            </w:r>
          </w:p>
          <w:p w:rsidR="00974B21" w:rsidRPr="000D73AC" w:rsidRDefault="00974B21" w:rsidP="00906A8C">
            <w:pPr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под</w:t>
            </w:r>
          </w:p>
          <w:p w:rsidR="00974B21" w:rsidRPr="000D73AC" w:rsidRDefault="00974B21" w:rsidP="00906A8C">
            <w:pPr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раз</w:t>
            </w:r>
          </w:p>
          <w:p w:rsidR="00974B21" w:rsidRPr="000D73AC" w:rsidRDefault="00974B21" w:rsidP="00906A8C">
            <w:pPr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дела</w:t>
            </w:r>
          </w:p>
        </w:tc>
        <w:tc>
          <w:tcPr>
            <w:tcW w:w="3413" w:type="dxa"/>
            <w:vMerge w:val="restart"/>
          </w:tcPr>
          <w:p w:rsidR="00974B21" w:rsidRPr="000D73AC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Подразделы классификации расходов бюджета</w:t>
            </w:r>
          </w:p>
          <w:p w:rsidR="00974B21" w:rsidRPr="000D73AC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0D73AC" w:rsidRDefault="00974B21" w:rsidP="000D73A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2021 год</w:t>
            </w:r>
          </w:p>
        </w:tc>
        <w:tc>
          <w:tcPr>
            <w:tcW w:w="1440" w:type="dxa"/>
          </w:tcPr>
          <w:p w:rsidR="00974B21" w:rsidRPr="000D73AC" w:rsidRDefault="00974B21" w:rsidP="000D73A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2022год</w:t>
            </w:r>
          </w:p>
        </w:tc>
        <w:tc>
          <w:tcPr>
            <w:tcW w:w="1676" w:type="dxa"/>
          </w:tcPr>
          <w:p w:rsidR="00974B21" w:rsidRPr="000D73AC" w:rsidRDefault="00974B21" w:rsidP="000D73A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840" w:type="dxa"/>
            <w:vMerge/>
          </w:tcPr>
          <w:p w:rsidR="00974B21" w:rsidRPr="000D73AC" w:rsidRDefault="00974B21" w:rsidP="00906A8C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413" w:type="dxa"/>
            <w:vMerge/>
          </w:tcPr>
          <w:p w:rsidR="00974B21" w:rsidRPr="000D73AC" w:rsidRDefault="00974B21" w:rsidP="00906A8C">
            <w:pPr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0D73AC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тыс. рублей</w:t>
            </w:r>
          </w:p>
          <w:p w:rsidR="00974B21" w:rsidRPr="000D73AC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440" w:type="dxa"/>
          </w:tcPr>
          <w:p w:rsidR="00974B21" w:rsidRPr="000D73AC" w:rsidRDefault="00974B21" w:rsidP="00906A8C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тыс. рублей</w:t>
            </w:r>
          </w:p>
        </w:tc>
        <w:tc>
          <w:tcPr>
            <w:tcW w:w="1676" w:type="dxa"/>
          </w:tcPr>
          <w:p w:rsidR="00974B21" w:rsidRPr="000D73AC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D73AC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8996" w:type="dxa"/>
            <w:gridSpan w:val="5"/>
          </w:tcPr>
          <w:p w:rsidR="00974B21" w:rsidRPr="00BD05C5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45DAD">
              <w:rPr>
                <w:color w:val="000000"/>
              </w:rPr>
              <w:t xml:space="preserve">Подпрограмма </w:t>
            </w:r>
            <w:r w:rsidRPr="00F45DAD">
              <w:rPr>
                <w:b/>
                <w:bCs/>
                <w:color w:val="000000"/>
              </w:rPr>
              <w:t>«</w:t>
            </w:r>
            <w:r w:rsidRPr="00F45DAD">
              <w:rPr>
                <w:color w:val="000000"/>
              </w:rPr>
              <w:t>Комфортная городская среда»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D67669" w:rsidRDefault="00974B21" w:rsidP="00906A8C">
            <w:pPr>
              <w:tabs>
                <w:tab w:val="left" w:pos="2268"/>
              </w:tabs>
              <w:rPr>
                <w:color w:val="000000"/>
              </w:rPr>
            </w:pPr>
            <w:r w:rsidRPr="00D67669">
              <w:rPr>
                <w:color w:val="000000"/>
              </w:rPr>
              <w:t>0503</w:t>
            </w:r>
          </w:p>
        </w:tc>
        <w:tc>
          <w:tcPr>
            <w:tcW w:w="3413" w:type="dxa"/>
            <w:vAlign w:val="center"/>
          </w:tcPr>
          <w:p w:rsidR="00974B21" w:rsidRPr="00D67669" w:rsidRDefault="00974B21" w:rsidP="00906A8C">
            <w:pPr>
              <w:tabs>
                <w:tab w:val="left" w:pos="2268"/>
              </w:tabs>
              <w:rPr>
                <w:color w:val="000000"/>
              </w:rPr>
            </w:pPr>
            <w:r w:rsidRPr="00D67669">
              <w:rPr>
                <w:color w:val="000000"/>
              </w:rPr>
              <w:t>«Благоустройство»</w:t>
            </w:r>
          </w:p>
        </w:tc>
        <w:tc>
          <w:tcPr>
            <w:tcW w:w="1627" w:type="dxa"/>
            <w:vAlign w:val="center"/>
          </w:tcPr>
          <w:p w:rsidR="00974B21" w:rsidRPr="00D67669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D67669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D67669">
              <w:rPr>
                <w:color w:val="000000"/>
              </w:rPr>
              <w:t>872</w:t>
            </w:r>
          </w:p>
        </w:tc>
        <w:tc>
          <w:tcPr>
            <w:tcW w:w="1440" w:type="dxa"/>
            <w:vAlign w:val="center"/>
          </w:tcPr>
          <w:p w:rsidR="00974B21" w:rsidRPr="00D67669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D67669">
              <w:rPr>
                <w:color w:val="000000"/>
              </w:rPr>
              <w:t>0</w:t>
            </w:r>
          </w:p>
        </w:tc>
        <w:tc>
          <w:tcPr>
            <w:tcW w:w="1676" w:type="dxa"/>
            <w:vAlign w:val="center"/>
          </w:tcPr>
          <w:p w:rsidR="00974B21" w:rsidRPr="00D67669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D67669">
              <w:rPr>
                <w:color w:val="000000"/>
              </w:rPr>
              <w:t>111 450,3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BD05C5" w:rsidRDefault="00974B21" w:rsidP="00643F96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45DAD">
              <w:rPr>
                <w:color w:val="000000"/>
              </w:rPr>
              <w:t>Подпрограмма «Благоустройство территорий»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22116D" w:rsidRDefault="00974B21" w:rsidP="00906A8C">
            <w:pPr>
              <w:tabs>
                <w:tab w:val="left" w:pos="2268"/>
              </w:tabs>
              <w:rPr>
                <w:color w:val="000000"/>
              </w:rPr>
            </w:pPr>
            <w:r w:rsidRPr="0022116D">
              <w:rPr>
                <w:color w:val="000000"/>
              </w:rPr>
              <w:t>0503</w:t>
            </w:r>
          </w:p>
        </w:tc>
        <w:tc>
          <w:tcPr>
            <w:tcW w:w="3413" w:type="dxa"/>
          </w:tcPr>
          <w:p w:rsidR="00974B21" w:rsidRPr="0022116D" w:rsidRDefault="00974B21" w:rsidP="00643F96">
            <w:pPr>
              <w:tabs>
                <w:tab w:val="left" w:pos="2268"/>
              </w:tabs>
              <w:ind w:left="-1950" w:firstLine="1950"/>
              <w:rPr>
                <w:color w:val="000000"/>
              </w:rPr>
            </w:pPr>
            <w:r w:rsidRPr="0022116D">
              <w:rPr>
                <w:color w:val="000000"/>
              </w:rPr>
              <w:t>«Благоустройство»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2116D">
              <w:rPr>
                <w:color w:val="000000"/>
              </w:rPr>
              <w:t>132</w:t>
            </w:r>
            <w:r>
              <w:rPr>
                <w:color w:val="000000"/>
              </w:rPr>
              <w:t xml:space="preserve"> </w:t>
            </w:r>
            <w:r w:rsidRPr="0022116D">
              <w:rPr>
                <w:color w:val="000000"/>
              </w:rPr>
              <w:t>323,1</w:t>
            </w:r>
          </w:p>
        </w:tc>
        <w:tc>
          <w:tcPr>
            <w:tcW w:w="1440" w:type="dxa"/>
          </w:tcPr>
          <w:p w:rsidR="00974B21" w:rsidRDefault="00974B21" w:rsidP="0022116D">
            <w:pPr>
              <w:jc w:val="center"/>
            </w:pPr>
            <w:r w:rsidRPr="00162DB3">
              <w:rPr>
                <w:color w:val="000000"/>
              </w:rPr>
              <w:t>132 323,1</w:t>
            </w:r>
          </w:p>
        </w:tc>
        <w:tc>
          <w:tcPr>
            <w:tcW w:w="1676" w:type="dxa"/>
          </w:tcPr>
          <w:p w:rsidR="00974B21" w:rsidRDefault="00974B21" w:rsidP="0022116D">
            <w:pPr>
              <w:jc w:val="center"/>
            </w:pPr>
            <w:r>
              <w:rPr>
                <w:color w:val="000000"/>
              </w:rPr>
              <w:t>112 323,1</w:t>
            </w:r>
          </w:p>
        </w:tc>
      </w:tr>
      <w:tr w:rsidR="00974B21" w:rsidRPr="00BD05C5">
        <w:tc>
          <w:tcPr>
            <w:tcW w:w="8996" w:type="dxa"/>
            <w:gridSpan w:val="5"/>
            <w:vAlign w:val="center"/>
          </w:tcPr>
          <w:p w:rsidR="00974B21" w:rsidRPr="00BD05C5" w:rsidRDefault="00974B21" w:rsidP="00B51A47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F45DAD">
              <w:rPr>
                <w:color w:val="000000"/>
              </w:rPr>
              <w:t>Подпрограмма  «Создание условий для обеспечения комфортного проживания жителей в многоквартирных домах Московской области»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A16C19" w:rsidRDefault="00974B21" w:rsidP="00906A8C">
            <w:pPr>
              <w:tabs>
                <w:tab w:val="left" w:pos="2268"/>
              </w:tabs>
              <w:rPr>
                <w:color w:val="000000"/>
              </w:rPr>
            </w:pPr>
            <w:r w:rsidRPr="00A16C19">
              <w:rPr>
                <w:color w:val="000000"/>
              </w:rPr>
              <w:t>0501</w:t>
            </w:r>
          </w:p>
        </w:tc>
        <w:tc>
          <w:tcPr>
            <w:tcW w:w="3413" w:type="dxa"/>
          </w:tcPr>
          <w:p w:rsidR="00974B21" w:rsidRPr="00A16C19" w:rsidRDefault="00974B21" w:rsidP="00906A8C">
            <w:pPr>
              <w:tabs>
                <w:tab w:val="left" w:pos="2268"/>
              </w:tabs>
              <w:rPr>
                <w:color w:val="000000"/>
              </w:rPr>
            </w:pPr>
            <w:r w:rsidRPr="00A16C19">
              <w:rPr>
                <w:color w:val="000000"/>
              </w:rPr>
              <w:t>«Жилищное хозяйство»</w:t>
            </w:r>
          </w:p>
        </w:tc>
        <w:tc>
          <w:tcPr>
            <w:tcW w:w="1627" w:type="dxa"/>
            <w:vAlign w:val="center"/>
          </w:tcPr>
          <w:p w:rsidR="00974B21" w:rsidRPr="00A16C19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16C19">
              <w:rPr>
                <w:color w:val="000000"/>
              </w:rPr>
              <w:t>9 705,9</w:t>
            </w:r>
          </w:p>
        </w:tc>
        <w:tc>
          <w:tcPr>
            <w:tcW w:w="1440" w:type="dxa"/>
            <w:vAlign w:val="center"/>
          </w:tcPr>
          <w:p w:rsidR="00974B21" w:rsidRPr="00A16C19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16C19">
              <w:rPr>
                <w:color w:val="000000"/>
              </w:rPr>
              <w:t>0</w:t>
            </w:r>
          </w:p>
        </w:tc>
        <w:tc>
          <w:tcPr>
            <w:tcW w:w="1676" w:type="dxa"/>
            <w:vAlign w:val="center"/>
          </w:tcPr>
          <w:p w:rsidR="00974B21" w:rsidRPr="00A16C19" w:rsidRDefault="00974B21" w:rsidP="00906A8C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A16C19">
              <w:rPr>
                <w:color w:val="000000"/>
              </w:rPr>
              <w:t>0</w:t>
            </w:r>
          </w:p>
        </w:tc>
      </w:tr>
    </w:tbl>
    <w:p w:rsidR="00974B21" w:rsidRDefault="00974B21" w:rsidP="008779CF">
      <w:pPr>
        <w:jc w:val="center"/>
        <w:rPr>
          <w:b/>
          <w:bCs/>
          <w:color w:val="000000"/>
        </w:rPr>
      </w:pPr>
    </w:p>
    <w:p w:rsidR="00974B21" w:rsidRPr="007053E2" w:rsidRDefault="00974B21" w:rsidP="008779CF">
      <w:pPr>
        <w:jc w:val="center"/>
        <w:rPr>
          <w:b/>
          <w:bCs/>
          <w:color w:val="000000"/>
        </w:rPr>
      </w:pPr>
      <w:r w:rsidRPr="007053E2">
        <w:rPr>
          <w:b/>
          <w:bCs/>
          <w:color w:val="000000"/>
        </w:rPr>
        <w:t xml:space="preserve">Муниципальная программа Можайского городского округа           </w:t>
      </w:r>
    </w:p>
    <w:p w:rsidR="00974B21" w:rsidRPr="007053E2" w:rsidRDefault="00974B21" w:rsidP="008779CF">
      <w:pPr>
        <w:jc w:val="center"/>
        <w:rPr>
          <w:b/>
          <w:bCs/>
          <w:color w:val="000000"/>
        </w:rPr>
      </w:pPr>
      <w:r w:rsidRPr="007053E2">
        <w:rPr>
          <w:b/>
          <w:bCs/>
          <w:color w:val="000000"/>
        </w:rPr>
        <w:t xml:space="preserve">«Строительство объектов социальной инфраструктуры» </w:t>
      </w:r>
    </w:p>
    <w:p w:rsidR="00974B21" w:rsidRPr="00BD05C5" w:rsidRDefault="00974B21" w:rsidP="008779CF">
      <w:pPr>
        <w:rPr>
          <w:color w:val="000000"/>
          <w:highlight w:val="yellow"/>
        </w:rPr>
      </w:pPr>
    </w:p>
    <w:p w:rsidR="00974B21" w:rsidRPr="007053E2" w:rsidRDefault="00974B21" w:rsidP="008779CF">
      <w:pPr>
        <w:jc w:val="both"/>
        <w:rPr>
          <w:color w:val="000000"/>
        </w:rPr>
      </w:pPr>
      <w:r w:rsidRPr="007053E2">
        <w:tab/>
        <w:t>Целью муниципальной программы является повышение уровня комфортного проживания и обеспеченности населения Можайского городского округа Московской области объектами социального назначения</w:t>
      </w:r>
      <w:r w:rsidRPr="007053E2">
        <w:rPr>
          <w:color w:val="000000"/>
        </w:rPr>
        <w:t>.</w:t>
      </w:r>
    </w:p>
    <w:p w:rsidR="00974B21" w:rsidRPr="000A355E" w:rsidRDefault="00974B21" w:rsidP="002C3D9B">
      <w:pPr>
        <w:ind w:firstLine="708"/>
        <w:jc w:val="both"/>
      </w:pPr>
      <w:r w:rsidRPr="000A355E">
        <w:t>На реализацию муниципальной программы предусматриваются средства:</w:t>
      </w:r>
    </w:p>
    <w:p w:rsidR="00974B21" w:rsidRPr="000A355E" w:rsidRDefault="00974B21" w:rsidP="008779CF">
      <w:pPr>
        <w:jc w:val="both"/>
      </w:pPr>
      <w:r w:rsidRPr="000A355E">
        <w:t>- из бюджета Московской области:</w:t>
      </w:r>
    </w:p>
    <w:p w:rsidR="00974B21" w:rsidRPr="000A355E" w:rsidRDefault="00974B21" w:rsidP="008779CF">
      <w:r w:rsidRPr="000A355E">
        <w:t xml:space="preserve">                                                в 2021 году – 788 729,3 тыс. рублей;</w:t>
      </w:r>
    </w:p>
    <w:p w:rsidR="00974B21" w:rsidRPr="000A355E" w:rsidRDefault="00974B21" w:rsidP="008779CF">
      <w:r w:rsidRPr="000A355E">
        <w:t xml:space="preserve">                                                в 2022 году – 179 514 тыс. рублей;</w:t>
      </w:r>
    </w:p>
    <w:p w:rsidR="00974B21" w:rsidRPr="000A355E" w:rsidRDefault="00974B21" w:rsidP="009D1662">
      <w:r w:rsidRPr="000A355E">
        <w:t xml:space="preserve">                                                в 2023 году –  211 850,9 тыс. рублей;</w:t>
      </w:r>
    </w:p>
    <w:p w:rsidR="00974B21" w:rsidRPr="000A355E" w:rsidRDefault="00974B21" w:rsidP="008779CF">
      <w:pPr>
        <w:jc w:val="both"/>
      </w:pPr>
      <w:r w:rsidRPr="000A355E">
        <w:t>- из бюджета Можайского городского округа</w:t>
      </w:r>
      <w:r>
        <w:t xml:space="preserve"> </w:t>
      </w:r>
      <w:r w:rsidRPr="00006545">
        <w:t>Московской области</w:t>
      </w:r>
      <w:r w:rsidRPr="000A355E">
        <w:t>:</w:t>
      </w:r>
    </w:p>
    <w:p w:rsidR="00974B21" w:rsidRPr="000A355E" w:rsidRDefault="00974B21" w:rsidP="008779CF">
      <w:r w:rsidRPr="000A355E">
        <w:t xml:space="preserve">                                                в 2021 году – 57 189,7  тыс. рублей;</w:t>
      </w:r>
    </w:p>
    <w:p w:rsidR="00974B21" w:rsidRPr="000A355E" w:rsidRDefault="00974B21" w:rsidP="008779CF">
      <w:r w:rsidRPr="000A355E">
        <w:t xml:space="preserve">                                                в 2022 году – 17 017,8 тыс. рублей;</w:t>
      </w:r>
    </w:p>
    <w:p w:rsidR="00974B21" w:rsidRPr="000A355E" w:rsidRDefault="00974B21" w:rsidP="00721C4B">
      <w:pPr>
        <w:jc w:val="both"/>
      </w:pPr>
      <w:r>
        <w:t xml:space="preserve">                                                </w:t>
      </w:r>
      <w:r w:rsidRPr="000A355E">
        <w:t>в 2023 году – 26 680,8 тыс. рублей.</w:t>
      </w:r>
    </w:p>
    <w:p w:rsidR="00974B21" w:rsidRPr="007053E2" w:rsidRDefault="00974B21" w:rsidP="00163077">
      <w:pPr>
        <w:spacing w:after="120"/>
        <w:ind w:firstLine="709"/>
        <w:jc w:val="both"/>
      </w:pPr>
      <w:r w:rsidRPr="000A355E">
        <w:t xml:space="preserve">Программа </w:t>
      </w:r>
      <w:r w:rsidRPr="000A355E">
        <w:rPr>
          <w:color w:val="000000"/>
        </w:rPr>
        <w:t xml:space="preserve">«Строительство объектов социальной инфраструктуры» </w:t>
      </w:r>
      <w:r w:rsidRPr="000A355E">
        <w:t>включает  в</w:t>
      </w:r>
      <w:r w:rsidRPr="007053E2">
        <w:t xml:space="preserve"> себя 2 подпрограммы, финансовое обеспечение которых отражается по разделам (подразделам) бюджета: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820"/>
        <w:gridCol w:w="1914"/>
        <w:gridCol w:w="1914"/>
        <w:gridCol w:w="1914"/>
      </w:tblGrid>
      <w:tr w:rsidR="00974B21" w:rsidRPr="00BD05C5">
        <w:tc>
          <w:tcPr>
            <w:tcW w:w="1008" w:type="dxa"/>
          </w:tcPr>
          <w:p w:rsidR="00974B21" w:rsidRPr="007053E2" w:rsidRDefault="00974B21" w:rsidP="00E468B7">
            <w:r w:rsidRPr="007053E2">
              <w:t>№ подраздела</w:t>
            </w:r>
          </w:p>
        </w:tc>
        <w:tc>
          <w:tcPr>
            <w:tcW w:w="2820" w:type="dxa"/>
          </w:tcPr>
          <w:p w:rsidR="00974B21" w:rsidRPr="007053E2" w:rsidRDefault="00974B21" w:rsidP="00E468B7">
            <w:r w:rsidRPr="007053E2">
              <w:t>Подразделы классификации расходов бюджета</w:t>
            </w:r>
          </w:p>
        </w:tc>
        <w:tc>
          <w:tcPr>
            <w:tcW w:w="1914" w:type="dxa"/>
          </w:tcPr>
          <w:p w:rsidR="00974B21" w:rsidRPr="007053E2" w:rsidRDefault="00974B21" w:rsidP="007053E2">
            <w:pPr>
              <w:jc w:val="center"/>
            </w:pPr>
            <w:r w:rsidRPr="007053E2">
              <w:t>2021 год      (тыс. рублей)</w:t>
            </w:r>
          </w:p>
        </w:tc>
        <w:tc>
          <w:tcPr>
            <w:tcW w:w="1914" w:type="dxa"/>
          </w:tcPr>
          <w:p w:rsidR="00974B21" w:rsidRPr="007053E2" w:rsidRDefault="00974B21" w:rsidP="007053E2">
            <w:pPr>
              <w:jc w:val="center"/>
            </w:pPr>
            <w:r w:rsidRPr="007053E2">
              <w:t>2022 год       (тыс. рублей)</w:t>
            </w:r>
          </w:p>
        </w:tc>
        <w:tc>
          <w:tcPr>
            <w:tcW w:w="1914" w:type="dxa"/>
          </w:tcPr>
          <w:p w:rsidR="00974B21" w:rsidRPr="007053E2" w:rsidRDefault="00974B21" w:rsidP="007053E2">
            <w:pPr>
              <w:jc w:val="center"/>
            </w:pPr>
            <w:r w:rsidRPr="007053E2">
              <w:t>2023 год      (тыс. рублей)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BD05C5" w:rsidRDefault="00974B21" w:rsidP="00E468B7">
            <w:pPr>
              <w:jc w:val="center"/>
              <w:rPr>
                <w:highlight w:val="yellow"/>
              </w:rPr>
            </w:pPr>
            <w:r w:rsidRPr="007053E2">
              <w:t>Подпрограмма «Строительство (реконструкция) объектов образования»</w:t>
            </w:r>
          </w:p>
        </w:tc>
      </w:tr>
      <w:tr w:rsidR="00974B21" w:rsidRPr="00BD05C5">
        <w:tc>
          <w:tcPr>
            <w:tcW w:w="1008" w:type="dxa"/>
          </w:tcPr>
          <w:p w:rsidR="00974B21" w:rsidRPr="00B53774" w:rsidRDefault="00974B21" w:rsidP="00E468B7">
            <w:r w:rsidRPr="00B53774">
              <w:t>0702</w:t>
            </w:r>
          </w:p>
        </w:tc>
        <w:tc>
          <w:tcPr>
            <w:tcW w:w="2820" w:type="dxa"/>
          </w:tcPr>
          <w:p w:rsidR="00974B21" w:rsidRPr="00B53774" w:rsidRDefault="00974B21" w:rsidP="00E468B7">
            <w:r w:rsidRPr="00B53774">
              <w:t>«Общее образование»</w:t>
            </w:r>
          </w:p>
        </w:tc>
        <w:tc>
          <w:tcPr>
            <w:tcW w:w="1914" w:type="dxa"/>
          </w:tcPr>
          <w:p w:rsidR="00974B21" w:rsidRPr="00B53774" w:rsidRDefault="00974B21" w:rsidP="00E468B7">
            <w:pPr>
              <w:jc w:val="center"/>
            </w:pPr>
            <w:r w:rsidRPr="00B53774">
              <w:t>845 919</w:t>
            </w:r>
          </w:p>
        </w:tc>
        <w:tc>
          <w:tcPr>
            <w:tcW w:w="1914" w:type="dxa"/>
          </w:tcPr>
          <w:p w:rsidR="00974B21" w:rsidRPr="00B53774" w:rsidRDefault="00974B21" w:rsidP="00E468B7">
            <w:pPr>
              <w:jc w:val="center"/>
            </w:pPr>
            <w:r w:rsidRPr="00B53774">
              <w:t>0</w:t>
            </w:r>
          </w:p>
        </w:tc>
        <w:tc>
          <w:tcPr>
            <w:tcW w:w="1914" w:type="dxa"/>
          </w:tcPr>
          <w:p w:rsidR="00974B21" w:rsidRPr="00B53774" w:rsidRDefault="00974B21" w:rsidP="00E468B7">
            <w:pPr>
              <w:jc w:val="center"/>
            </w:pPr>
            <w:r w:rsidRPr="00B53774">
              <w:t>0</w:t>
            </w:r>
          </w:p>
        </w:tc>
      </w:tr>
      <w:tr w:rsidR="00974B21" w:rsidRPr="00BD05C5">
        <w:tc>
          <w:tcPr>
            <w:tcW w:w="9570" w:type="dxa"/>
            <w:gridSpan w:val="5"/>
          </w:tcPr>
          <w:p w:rsidR="00974B21" w:rsidRPr="007053E2" w:rsidRDefault="00974B21" w:rsidP="00E468B7">
            <w:pPr>
              <w:jc w:val="center"/>
            </w:pPr>
            <w:r w:rsidRPr="007053E2">
              <w:t xml:space="preserve">Подпрограмма «Строительство (реконструкция) объектов </w:t>
            </w:r>
          </w:p>
          <w:p w:rsidR="00974B21" w:rsidRPr="00BD05C5" w:rsidRDefault="00974B21" w:rsidP="00E468B7">
            <w:pPr>
              <w:jc w:val="center"/>
              <w:rPr>
                <w:highlight w:val="yellow"/>
              </w:rPr>
            </w:pPr>
            <w:r w:rsidRPr="007053E2">
              <w:t>физической культуры и спорта»</w:t>
            </w:r>
          </w:p>
        </w:tc>
      </w:tr>
      <w:tr w:rsidR="00974B21" w:rsidRPr="00BD05C5">
        <w:tc>
          <w:tcPr>
            <w:tcW w:w="1008" w:type="dxa"/>
          </w:tcPr>
          <w:p w:rsidR="00974B21" w:rsidRPr="00C84F33" w:rsidRDefault="00974B21" w:rsidP="00E468B7">
            <w:r w:rsidRPr="00C84F33">
              <w:t>1101</w:t>
            </w:r>
          </w:p>
        </w:tc>
        <w:tc>
          <w:tcPr>
            <w:tcW w:w="2820" w:type="dxa"/>
          </w:tcPr>
          <w:p w:rsidR="00974B21" w:rsidRPr="00C84F33" w:rsidRDefault="00974B21" w:rsidP="00E468B7">
            <w:r w:rsidRPr="00C84F33">
              <w:t>«Физическая культура»</w:t>
            </w:r>
          </w:p>
        </w:tc>
        <w:tc>
          <w:tcPr>
            <w:tcW w:w="1914" w:type="dxa"/>
          </w:tcPr>
          <w:p w:rsidR="00974B21" w:rsidRPr="00C84F33" w:rsidRDefault="00974B21" w:rsidP="00E468B7">
            <w:pPr>
              <w:jc w:val="center"/>
            </w:pPr>
            <w:r w:rsidRPr="00C84F33">
              <w:t>0</w:t>
            </w:r>
          </w:p>
        </w:tc>
        <w:tc>
          <w:tcPr>
            <w:tcW w:w="1914" w:type="dxa"/>
          </w:tcPr>
          <w:p w:rsidR="00974B21" w:rsidRPr="00BD05C5" w:rsidRDefault="00974B21" w:rsidP="00E468B7">
            <w:pPr>
              <w:jc w:val="center"/>
              <w:rPr>
                <w:highlight w:val="yellow"/>
              </w:rPr>
            </w:pPr>
            <w:r w:rsidRPr="00C84F33">
              <w:t>196</w:t>
            </w:r>
            <w:r>
              <w:t xml:space="preserve"> </w:t>
            </w:r>
            <w:r w:rsidRPr="00C84F33">
              <w:t>531,8</w:t>
            </w:r>
          </w:p>
        </w:tc>
        <w:tc>
          <w:tcPr>
            <w:tcW w:w="1914" w:type="dxa"/>
          </w:tcPr>
          <w:p w:rsidR="00974B21" w:rsidRPr="00BD05C5" w:rsidRDefault="00974B21" w:rsidP="00E468B7">
            <w:pPr>
              <w:jc w:val="center"/>
              <w:rPr>
                <w:highlight w:val="yellow"/>
              </w:rPr>
            </w:pPr>
            <w:r w:rsidRPr="00C84F33">
              <w:t>238</w:t>
            </w:r>
            <w:r>
              <w:t xml:space="preserve"> </w:t>
            </w:r>
            <w:r w:rsidRPr="00C84F33">
              <w:t>531,7</w:t>
            </w:r>
          </w:p>
        </w:tc>
      </w:tr>
    </w:tbl>
    <w:p w:rsidR="00974B21" w:rsidRPr="00BD05C5" w:rsidRDefault="00974B21" w:rsidP="007D50CB">
      <w:pPr>
        <w:rPr>
          <w:b/>
          <w:bCs/>
          <w:color w:val="000000"/>
          <w:highlight w:val="yellow"/>
        </w:rPr>
      </w:pPr>
    </w:p>
    <w:p w:rsidR="00974B21" w:rsidRPr="00BD05C5" w:rsidRDefault="00974B21" w:rsidP="00E67BE0">
      <w:pPr>
        <w:jc w:val="center"/>
        <w:rPr>
          <w:b/>
          <w:bCs/>
          <w:color w:val="000000"/>
          <w:highlight w:val="yellow"/>
        </w:rPr>
      </w:pPr>
    </w:p>
    <w:p w:rsidR="00974B21" w:rsidRDefault="00974B21" w:rsidP="00E67BE0">
      <w:pPr>
        <w:jc w:val="center"/>
        <w:rPr>
          <w:b/>
          <w:bCs/>
          <w:color w:val="000000"/>
        </w:rPr>
      </w:pPr>
    </w:p>
    <w:p w:rsidR="00974B21" w:rsidRDefault="00974B21" w:rsidP="00E67BE0">
      <w:pPr>
        <w:jc w:val="center"/>
        <w:rPr>
          <w:b/>
          <w:bCs/>
          <w:color w:val="000000"/>
        </w:rPr>
      </w:pPr>
    </w:p>
    <w:p w:rsidR="00974B21" w:rsidRDefault="00974B21" w:rsidP="00E67BE0">
      <w:pPr>
        <w:jc w:val="center"/>
        <w:rPr>
          <w:b/>
          <w:bCs/>
          <w:color w:val="000000"/>
        </w:rPr>
      </w:pPr>
    </w:p>
    <w:p w:rsidR="00974B21" w:rsidRDefault="00974B21" w:rsidP="00E67BE0">
      <w:pPr>
        <w:jc w:val="center"/>
        <w:rPr>
          <w:b/>
          <w:bCs/>
          <w:color w:val="000000"/>
        </w:rPr>
      </w:pPr>
    </w:p>
    <w:p w:rsidR="00974B21" w:rsidRPr="0085623F" w:rsidRDefault="00974B21" w:rsidP="00E67BE0">
      <w:pPr>
        <w:jc w:val="center"/>
        <w:rPr>
          <w:b/>
          <w:bCs/>
          <w:color w:val="000000"/>
        </w:rPr>
      </w:pPr>
      <w:r w:rsidRPr="0085623F">
        <w:rPr>
          <w:b/>
          <w:bCs/>
          <w:color w:val="000000"/>
        </w:rPr>
        <w:t>Муниципальная программа Можайского городского округа</w:t>
      </w:r>
    </w:p>
    <w:p w:rsidR="00974B21" w:rsidRPr="0085623F" w:rsidRDefault="00974B21" w:rsidP="00E67BE0">
      <w:pPr>
        <w:jc w:val="center"/>
        <w:rPr>
          <w:b/>
          <w:bCs/>
          <w:color w:val="000000"/>
        </w:rPr>
      </w:pPr>
      <w:r w:rsidRPr="0085623F">
        <w:rPr>
          <w:b/>
          <w:bCs/>
          <w:color w:val="000000"/>
        </w:rPr>
        <w:t xml:space="preserve">«Переселение граждан из аварийного жилищного фонда» </w:t>
      </w:r>
    </w:p>
    <w:p w:rsidR="00974B21" w:rsidRPr="00BD05C5" w:rsidRDefault="00974B21" w:rsidP="00E67BE0">
      <w:pPr>
        <w:jc w:val="center"/>
        <w:rPr>
          <w:b/>
          <w:bCs/>
          <w:color w:val="000000"/>
          <w:highlight w:val="yellow"/>
        </w:rPr>
      </w:pPr>
    </w:p>
    <w:p w:rsidR="00974B21" w:rsidRPr="00754DCD" w:rsidRDefault="00974B21" w:rsidP="00E67BE0">
      <w:pPr>
        <w:pStyle w:val="ConsPlusNormal"/>
        <w:spacing w:line="276" w:lineRule="auto"/>
        <w:ind w:right="-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DCD">
        <w:rPr>
          <w:rFonts w:ascii="Times New Roman" w:hAnsi="Times New Roman" w:cs="Times New Roman"/>
          <w:sz w:val="24"/>
          <w:szCs w:val="24"/>
        </w:rPr>
        <w:t xml:space="preserve">Основными целями муниципальной программы являются: 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эксплуатации; создание безопасных и благоприятных условий проживания граждан и внедрение ресурсосберегающих, </w:t>
      </w:r>
      <w:proofErr w:type="spellStart"/>
      <w:r w:rsidRPr="00754DC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754DCD">
        <w:rPr>
          <w:rFonts w:ascii="Times New Roman" w:hAnsi="Times New Roman" w:cs="Times New Roman"/>
          <w:sz w:val="24"/>
          <w:szCs w:val="24"/>
        </w:rPr>
        <w:t xml:space="preserve"> технологий; финансовое и организационное обеспечение переселения граждан из непригодного для проживания жилищного фонда. </w:t>
      </w:r>
      <w:proofErr w:type="gramEnd"/>
    </w:p>
    <w:p w:rsidR="00974B21" w:rsidRPr="000A355E" w:rsidRDefault="00974B21" w:rsidP="006D690E">
      <w:pPr>
        <w:ind w:firstLine="708"/>
        <w:jc w:val="both"/>
      </w:pPr>
      <w:r w:rsidRPr="000A355E">
        <w:t>На реализацию муниципальной программы предусматриваются средства:</w:t>
      </w:r>
    </w:p>
    <w:p w:rsidR="00974B21" w:rsidRDefault="00974B21" w:rsidP="006D690E">
      <w:pPr>
        <w:jc w:val="both"/>
      </w:pPr>
      <w:r w:rsidRPr="000A355E">
        <w:t>- из бюджета Московской области:</w:t>
      </w:r>
    </w:p>
    <w:p w:rsidR="00974B21" w:rsidRPr="000A355E" w:rsidRDefault="00974B21" w:rsidP="006D690E">
      <w:r w:rsidRPr="000A355E">
        <w:t xml:space="preserve">                                                в 2021 году – </w:t>
      </w:r>
      <w:r>
        <w:t>10 148,7</w:t>
      </w:r>
      <w:r w:rsidRPr="000A355E">
        <w:t xml:space="preserve"> тыс. рублей;</w:t>
      </w:r>
    </w:p>
    <w:p w:rsidR="00974B21" w:rsidRPr="000A355E" w:rsidRDefault="00974B21" w:rsidP="006D690E">
      <w:r w:rsidRPr="000A355E">
        <w:t xml:space="preserve">                                                в 2022 году – </w:t>
      </w:r>
      <w:r>
        <w:t>0</w:t>
      </w:r>
      <w:r w:rsidRPr="000A355E">
        <w:t xml:space="preserve"> тыс. рублей;</w:t>
      </w:r>
    </w:p>
    <w:p w:rsidR="00974B21" w:rsidRPr="000A355E" w:rsidRDefault="00974B21" w:rsidP="006D690E">
      <w:r w:rsidRPr="000A355E">
        <w:t xml:space="preserve">                                                в 2023 году –  </w:t>
      </w:r>
      <w:r>
        <w:t>0</w:t>
      </w:r>
      <w:r w:rsidRPr="000A355E">
        <w:t xml:space="preserve"> тыс. рублей;</w:t>
      </w:r>
    </w:p>
    <w:p w:rsidR="00974B21" w:rsidRPr="000A355E" w:rsidRDefault="00974B21" w:rsidP="006D690E">
      <w:pPr>
        <w:jc w:val="both"/>
      </w:pPr>
      <w:r w:rsidRPr="000A355E">
        <w:t>- из бюджета Можайского городского округа</w:t>
      </w:r>
      <w:r>
        <w:t xml:space="preserve"> </w:t>
      </w:r>
      <w:r w:rsidRPr="00006545">
        <w:t>Московской области</w:t>
      </w:r>
      <w:r w:rsidRPr="000A355E">
        <w:t>:</w:t>
      </w:r>
    </w:p>
    <w:p w:rsidR="00974B21" w:rsidRPr="0014019A" w:rsidRDefault="00974B21" w:rsidP="009C7F32">
      <w:pPr>
        <w:ind w:left="2835"/>
      </w:pPr>
      <w:r w:rsidRPr="0014019A">
        <w:t>в 2021 году – 8 027,2 тыс. рублей;</w:t>
      </w:r>
    </w:p>
    <w:p w:rsidR="00974B21" w:rsidRPr="0014019A" w:rsidRDefault="00974B21" w:rsidP="009C7F32">
      <w:pPr>
        <w:ind w:left="2835"/>
      </w:pPr>
      <w:r w:rsidRPr="0014019A">
        <w:t>в 2022 году – 3 601,1 тыс. рублей;</w:t>
      </w:r>
    </w:p>
    <w:p w:rsidR="00974B21" w:rsidRPr="0014019A" w:rsidRDefault="00974B21" w:rsidP="009C7F32">
      <w:pPr>
        <w:ind w:left="2835"/>
        <w:jc w:val="both"/>
        <w:rPr>
          <w:color w:val="000000"/>
        </w:rPr>
      </w:pPr>
      <w:r w:rsidRPr="0014019A">
        <w:t>в 2023 году – 3 601,1 тыс. рублей.</w:t>
      </w:r>
      <w:r w:rsidRPr="0014019A">
        <w:rPr>
          <w:color w:val="000000"/>
        </w:rPr>
        <w:tab/>
      </w:r>
    </w:p>
    <w:p w:rsidR="00974B21" w:rsidRPr="00754DCD" w:rsidRDefault="00974B21" w:rsidP="00034C7C">
      <w:pPr>
        <w:spacing w:after="120"/>
        <w:ind w:firstLine="709"/>
        <w:jc w:val="both"/>
        <w:rPr>
          <w:color w:val="000000"/>
        </w:rPr>
      </w:pPr>
      <w:r w:rsidRPr="00754DCD">
        <w:rPr>
          <w:color w:val="000000"/>
        </w:rPr>
        <w:t xml:space="preserve">Муниципальная программа «Переселение граждан из аварийного жилищного фонда» включает в себя 1 подпрограмму, финансовое обеспечение которых отражается по разделам (подразделам) бюджета: </w:t>
      </w: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3413"/>
        <w:gridCol w:w="1627"/>
        <w:gridCol w:w="1633"/>
        <w:gridCol w:w="1843"/>
      </w:tblGrid>
      <w:tr w:rsidR="00974B21" w:rsidRPr="00BD05C5">
        <w:trPr>
          <w:trHeight w:val="240"/>
        </w:trPr>
        <w:tc>
          <w:tcPr>
            <w:tcW w:w="840" w:type="dxa"/>
            <w:vMerge w:val="restart"/>
          </w:tcPr>
          <w:p w:rsidR="00974B21" w:rsidRPr="0085623F" w:rsidRDefault="00974B21" w:rsidP="006C26AF">
            <w:pPr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№</w:t>
            </w:r>
          </w:p>
          <w:p w:rsidR="00974B21" w:rsidRPr="0085623F" w:rsidRDefault="00974B21" w:rsidP="006C26AF">
            <w:pPr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под</w:t>
            </w:r>
          </w:p>
          <w:p w:rsidR="00974B21" w:rsidRPr="0085623F" w:rsidRDefault="00974B21" w:rsidP="006C26AF">
            <w:pPr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раз</w:t>
            </w:r>
          </w:p>
          <w:p w:rsidR="00974B21" w:rsidRPr="0085623F" w:rsidRDefault="00974B21" w:rsidP="006C26AF">
            <w:pPr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дела</w:t>
            </w:r>
          </w:p>
        </w:tc>
        <w:tc>
          <w:tcPr>
            <w:tcW w:w="3413" w:type="dxa"/>
            <w:vMerge w:val="restart"/>
          </w:tcPr>
          <w:p w:rsidR="00974B21" w:rsidRPr="0085623F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Подразделы классификации расходов бюджета</w:t>
            </w:r>
          </w:p>
          <w:p w:rsidR="00974B21" w:rsidRPr="0085623F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85623F" w:rsidRDefault="00974B21" w:rsidP="0085623F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2021 год</w:t>
            </w:r>
          </w:p>
        </w:tc>
        <w:tc>
          <w:tcPr>
            <w:tcW w:w="1633" w:type="dxa"/>
          </w:tcPr>
          <w:p w:rsidR="00974B21" w:rsidRPr="0085623F" w:rsidRDefault="00974B21" w:rsidP="0085623F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2022 год</w:t>
            </w:r>
          </w:p>
        </w:tc>
        <w:tc>
          <w:tcPr>
            <w:tcW w:w="1843" w:type="dxa"/>
          </w:tcPr>
          <w:p w:rsidR="00974B21" w:rsidRPr="0085623F" w:rsidRDefault="00974B21" w:rsidP="0085623F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840" w:type="dxa"/>
            <w:vMerge/>
          </w:tcPr>
          <w:p w:rsidR="00974B21" w:rsidRPr="0085623F" w:rsidRDefault="00974B21" w:rsidP="006C26AF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3413" w:type="dxa"/>
            <w:vMerge/>
          </w:tcPr>
          <w:p w:rsidR="00974B21" w:rsidRPr="0085623F" w:rsidRDefault="00974B21" w:rsidP="006C26AF">
            <w:pPr>
              <w:jc w:val="center"/>
              <w:rPr>
                <w:color w:val="000000"/>
              </w:rPr>
            </w:pPr>
          </w:p>
        </w:tc>
        <w:tc>
          <w:tcPr>
            <w:tcW w:w="1627" w:type="dxa"/>
          </w:tcPr>
          <w:p w:rsidR="00974B21" w:rsidRPr="0085623F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тыс. рублей</w:t>
            </w:r>
          </w:p>
          <w:p w:rsidR="00974B21" w:rsidRPr="0085623F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633" w:type="dxa"/>
          </w:tcPr>
          <w:p w:rsidR="00974B21" w:rsidRPr="0085623F" w:rsidRDefault="00974B21" w:rsidP="006C26AF">
            <w:pPr>
              <w:tabs>
                <w:tab w:val="left" w:pos="2268"/>
              </w:tabs>
              <w:ind w:right="-108"/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тыс. рублей</w:t>
            </w:r>
          </w:p>
        </w:tc>
        <w:tc>
          <w:tcPr>
            <w:tcW w:w="1843" w:type="dxa"/>
          </w:tcPr>
          <w:p w:rsidR="00974B21" w:rsidRPr="0085623F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85623F">
              <w:rPr>
                <w:color w:val="000000"/>
              </w:rPr>
              <w:t>тыс. рублей</w:t>
            </w:r>
          </w:p>
        </w:tc>
      </w:tr>
      <w:tr w:rsidR="00974B21" w:rsidRPr="00BD05C5">
        <w:tc>
          <w:tcPr>
            <w:tcW w:w="9356" w:type="dxa"/>
            <w:gridSpan w:val="5"/>
          </w:tcPr>
          <w:p w:rsidR="00974B21" w:rsidRPr="00754DCD" w:rsidRDefault="00974B21" w:rsidP="006C26AF">
            <w:pPr>
              <w:tabs>
                <w:tab w:val="left" w:pos="2268"/>
              </w:tabs>
              <w:jc w:val="center"/>
              <w:rPr>
                <w:highlight w:val="yellow"/>
              </w:rPr>
            </w:pPr>
            <w:r w:rsidRPr="00754DCD">
              <w:t xml:space="preserve">Подпрограмма </w:t>
            </w:r>
            <w:r w:rsidRPr="00754DCD">
              <w:rPr>
                <w:b/>
                <w:bCs/>
              </w:rPr>
              <w:t>«</w:t>
            </w:r>
            <w:r w:rsidRPr="00754DCD">
              <w:t>Обеспечение мероприятий по переселению граждан из аварийного жилищного фонда в Московской области»</w:t>
            </w:r>
          </w:p>
        </w:tc>
      </w:tr>
      <w:tr w:rsidR="00974B21" w:rsidRPr="00BD05C5">
        <w:tc>
          <w:tcPr>
            <w:tcW w:w="840" w:type="dxa"/>
            <w:vAlign w:val="center"/>
          </w:tcPr>
          <w:p w:rsidR="00974B21" w:rsidRPr="002F5212" w:rsidRDefault="00974B21" w:rsidP="006C26AF">
            <w:pPr>
              <w:tabs>
                <w:tab w:val="left" w:pos="2268"/>
              </w:tabs>
              <w:rPr>
                <w:color w:val="000000"/>
              </w:rPr>
            </w:pPr>
            <w:r w:rsidRPr="002F5212">
              <w:rPr>
                <w:color w:val="000000"/>
              </w:rPr>
              <w:t>0501</w:t>
            </w:r>
          </w:p>
        </w:tc>
        <w:tc>
          <w:tcPr>
            <w:tcW w:w="3413" w:type="dxa"/>
            <w:vAlign w:val="center"/>
          </w:tcPr>
          <w:p w:rsidR="00974B21" w:rsidRPr="002F5212" w:rsidRDefault="00974B21" w:rsidP="00E13C87">
            <w:pPr>
              <w:tabs>
                <w:tab w:val="left" w:pos="2268"/>
              </w:tabs>
              <w:rPr>
                <w:color w:val="000000"/>
              </w:rPr>
            </w:pPr>
            <w:r w:rsidRPr="002F5212">
              <w:rPr>
                <w:color w:val="000000"/>
              </w:rPr>
              <w:t>«Жилищное хозяйство»</w:t>
            </w:r>
          </w:p>
        </w:tc>
        <w:tc>
          <w:tcPr>
            <w:tcW w:w="1627" w:type="dxa"/>
            <w:vAlign w:val="center"/>
          </w:tcPr>
          <w:p w:rsidR="00974B21" w:rsidRPr="00BD05C5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F5212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2F5212">
              <w:rPr>
                <w:color w:val="000000"/>
              </w:rPr>
              <w:t>175,9</w:t>
            </w:r>
          </w:p>
        </w:tc>
        <w:tc>
          <w:tcPr>
            <w:tcW w:w="1633" w:type="dxa"/>
            <w:vAlign w:val="center"/>
          </w:tcPr>
          <w:p w:rsidR="00974B21" w:rsidRPr="00BD05C5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F521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2F5212">
              <w:rPr>
                <w:color w:val="000000"/>
              </w:rPr>
              <w:t>601</w:t>
            </w:r>
          </w:p>
        </w:tc>
        <w:tc>
          <w:tcPr>
            <w:tcW w:w="1843" w:type="dxa"/>
            <w:vAlign w:val="center"/>
          </w:tcPr>
          <w:p w:rsidR="00974B21" w:rsidRPr="00BD05C5" w:rsidRDefault="00974B21" w:rsidP="006C26AF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2F521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2F5212">
              <w:rPr>
                <w:color w:val="000000"/>
              </w:rPr>
              <w:t>601</w:t>
            </w:r>
          </w:p>
        </w:tc>
      </w:tr>
    </w:tbl>
    <w:p w:rsidR="00974B21" w:rsidRPr="00BD05C5" w:rsidRDefault="00974B21" w:rsidP="00741B93">
      <w:pPr>
        <w:ind w:firstLine="709"/>
        <w:jc w:val="both"/>
        <w:rPr>
          <w:color w:val="000000"/>
          <w:highlight w:val="yellow"/>
        </w:rPr>
      </w:pPr>
    </w:p>
    <w:p w:rsidR="00974B21" w:rsidRDefault="00974B21" w:rsidP="00B334E5">
      <w:pPr>
        <w:jc w:val="center"/>
        <w:rPr>
          <w:b/>
          <w:bCs/>
          <w:color w:val="000000"/>
        </w:rPr>
      </w:pPr>
      <w:proofErr w:type="spellStart"/>
      <w:r w:rsidRPr="0051374A">
        <w:rPr>
          <w:b/>
          <w:bCs/>
          <w:color w:val="000000"/>
        </w:rPr>
        <w:t>Непрограммные</w:t>
      </w:r>
      <w:proofErr w:type="spellEnd"/>
      <w:r w:rsidRPr="0051374A">
        <w:rPr>
          <w:b/>
          <w:bCs/>
          <w:color w:val="000000"/>
        </w:rPr>
        <w:t xml:space="preserve"> расходы бюджета Можайского городского округа</w:t>
      </w:r>
      <w:r>
        <w:rPr>
          <w:b/>
          <w:bCs/>
          <w:color w:val="000000"/>
        </w:rPr>
        <w:t xml:space="preserve"> </w:t>
      </w:r>
    </w:p>
    <w:p w:rsidR="00974B21" w:rsidRPr="0051374A" w:rsidRDefault="00974B21" w:rsidP="00B334E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Московской области</w:t>
      </w:r>
    </w:p>
    <w:p w:rsidR="00974B21" w:rsidRPr="00BD05C5" w:rsidRDefault="00974B21" w:rsidP="00B334E5">
      <w:pPr>
        <w:ind w:firstLine="709"/>
        <w:jc w:val="both"/>
        <w:rPr>
          <w:color w:val="000000"/>
          <w:highlight w:val="yellow"/>
        </w:rPr>
      </w:pPr>
    </w:p>
    <w:p w:rsidR="00974B21" w:rsidRPr="00003804" w:rsidRDefault="00974B21" w:rsidP="00B334E5">
      <w:pPr>
        <w:ind w:firstLine="709"/>
        <w:jc w:val="both"/>
        <w:rPr>
          <w:color w:val="000000"/>
        </w:rPr>
      </w:pPr>
      <w:proofErr w:type="spellStart"/>
      <w:r w:rsidRPr="00003804">
        <w:rPr>
          <w:color w:val="000000"/>
        </w:rPr>
        <w:t>Непрограммные</w:t>
      </w:r>
      <w:proofErr w:type="spellEnd"/>
      <w:r w:rsidRPr="00003804">
        <w:rPr>
          <w:color w:val="000000"/>
        </w:rPr>
        <w:t xml:space="preserve"> расходы бюджета Можайского городского округа</w:t>
      </w:r>
      <w:r>
        <w:rPr>
          <w:color w:val="000000"/>
        </w:rPr>
        <w:t xml:space="preserve"> </w:t>
      </w:r>
      <w:r w:rsidRPr="00006545">
        <w:t>Московской области</w:t>
      </w:r>
      <w:r w:rsidRPr="00003804">
        <w:rPr>
          <w:color w:val="000000"/>
        </w:rPr>
        <w:t xml:space="preserve"> предусматриваются в объемах: в 2021 - 2023 годах – 18 053,7</w:t>
      </w:r>
      <w:r>
        <w:rPr>
          <w:color w:val="000000"/>
        </w:rPr>
        <w:t xml:space="preserve"> </w:t>
      </w:r>
      <w:r w:rsidRPr="00003804">
        <w:rPr>
          <w:color w:val="000000"/>
        </w:rPr>
        <w:t>тыс. рублей ежегодно и отражаются по разделам/подразделам классификации расходов бюджета:</w:t>
      </w:r>
    </w:p>
    <w:p w:rsidR="00974B21" w:rsidRPr="00BD05C5" w:rsidRDefault="00974B21" w:rsidP="00B334E5">
      <w:pPr>
        <w:ind w:firstLine="709"/>
        <w:jc w:val="both"/>
        <w:rPr>
          <w:color w:val="1F497D"/>
          <w:highlight w:val="yellow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7"/>
        <w:gridCol w:w="4110"/>
        <w:gridCol w:w="1420"/>
        <w:gridCol w:w="1560"/>
        <w:gridCol w:w="1559"/>
      </w:tblGrid>
      <w:tr w:rsidR="00974B21" w:rsidRPr="00BD05C5">
        <w:trPr>
          <w:trHeight w:val="240"/>
        </w:trPr>
        <w:tc>
          <w:tcPr>
            <w:tcW w:w="707" w:type="dxa"/>
            <w:vMerge w:val="restart"/>
            <w:vAlign w:val="center"/>
          </w:tcPr>
          <w:p w:rsidR="00974B21" w:rsidRPr="00035498" w:rsidRDefault="00974B21" w:rsidP="004057E6">
            <w:pPr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№</w:t>
            </w:r>
          </w:p>
          <w:p w:rsidR="00974B21" w:rsidRPr="00035498" w:rsidRDefault="00974B21" w:rsidP="004057E6">
            <w:pPr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под</w:t>
            </w:r>
          </w:p>
          <w:p w:rsidR="00974B21" w:rsidRPr="00035498" w:rsidRDefault="00974B21" w:rsidP="004057E6">
            <w:pPr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раз</w:t>
            </w:r>
          </w:p>
          <w:p w:rsidR="00974B21" w:rsidRPr="00035498" w:rsidRDefault="00974B21" w:rsidP="004057E6">
            <w:pPr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дела</w:t>
            </w:r>
          </w:p>
        </w:tc>
        <w:tc>
          <w:tcPr>
            <w:tcW w:w="4110" w:type="dxa"/>
            <w:vMerge w:val="restart"/>
            <w:vAlign w:val="center"/>
          </w:tcPr>
          <w:p w:rsidR="00974B21" w:rsidRPr="00035498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Подразделы классификации расходов бюджета</w:t>
            </w:r>
          </w:p>
          <w:p w:rsidR="00974B21" w:rsidRPr="00035498" w:rsidRDefault="00974B21" w:rsidP="004057E6">
            <w:pPr>
              <w:tabs>
                <w:tab w:val="left" w:pos="2268"/>
              </w:tabs>
              <w:jc w:val="center"/>
              <w:rPr>
                <w:color w:val="000000"/>
              </w:rPr>
            </w:pPr>
          </w:p>
        </w:tc>
        <w:tc>
          <w:tcPr>
            <w:tcW w:w="1420" w:type="dxa"/>
            <w:vAlign w:val="center"/>
          </w:tcPr>
          <w:p w:rsidR="00974B21" w:rsidRPr="00035498" w:rsidRDefault="00974B21" w:rsidP="0003549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2021 год</w:t>
            </w:r>
          </w:p>
        </w:tc>
        <w:tc>
          <w:tcPr>
            <w:tcW w:w="1560" w:type="dxa"/>
            <w:vAlign w:val="center"/>
          </w:tcPr>
          <w:p w:rsidR="00974B21" w:rsidRPr="00035498" w:rsidRDefault="00974B21" w:rsidP="0003549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974B21" w:rsidRPr="00035498" w:rsidRDefault="00974B21" w:rsidP="00035498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2023 год</w:t>
            </w:r>
          </w:p>
        </w:tc>
      </w:tr>
      <w:tr w:rsidR="00974B21" w:rsidRPr="00BD05C5">
        <w:trPr>
          <w:trHeight w:val="776"/>
        </w:trPr>
        <w:tc>
          <w:tcPr>
            <w:tcW w:w="707" w:type="dxa"/>
            <w:vMerge/>
          </w:tcPr>
          <w:p w:rsidR="00974B21" w:rsidRPr="00035498" w:rsidRDefault="00974B21" w:rsidP="004057E6">
            <w:pPr>
              <w:tabs>
                <w:tab w:val="left" w:pos="2268"/>
              </w:tabs>
              <w:rPr>
                <w:color w:val="000000"/>
              </w:rPr>
            </w:pPr>
          </w:p>
        </w:tc>
        <w:tc>
          <w:tcPr>
            <w:tcW w:w="4110" w:type="dxa"/>
            <w:vMerge/>
            <w:vAlign w:val="center"/>
          </w:tcPr>
          <w:p w:rsidR="00974B21" w:rsidRPr="00035498" w:rsidRDefault="00974B21" w:rsidP="004057E6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vAlign w:val="center"/>
          </w:tcPr>
          <w:p w:rsidR="00974B21" w:rsidRPr="00035498" w:rsidRDefault="00974B21" w:rsidP="00246F6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тыс. рублей</w:t>
            </w:r>
          </w:p>
        </w:tc>
        <w:tc>
          <w:tcPr>
            <w:tcW w:w="1560" w:type="dxa"/>
            <w:vAlign w:val="center"/>
          </w:tcPr>
          <w:p w:rsidR="00974B21" w:rsidRPr="00035498" w:rsidRDefault="00974B21" w:rsidP="00246F6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тыс.</w:t>
            </w:r>
          </w:p>
          <w:p w:rsidR="00974B21" w:rsidRPr="00035498" w:rsidRDefault="00974B21" w:rsidP="00246F6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рублей</w:t>
            </w:r>
          </w:p>
        </w:tc>
        <w:tc>
          <w:tcPr>
            <w:tcW w:w="1559" w:type="dxa"/>
            <w:vAlign w:val="center"/>
          </w:tcPr>
          <w:p w:rsidR="00974B21" w:rsidRPr="00035498" w:rsidRDefault="00974B21" w:rsidP="00246F6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тыс.</w:t>
            </w:r>
          </w:p>
          <w:p w:rsidR="00974B21" w:rsidRPr="00035498" w:rsidRDefault="00974B21" w:rsidP="00246F66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035498">
              <w:rPr>
                <w:color w:val="000000"/>
              </w:rPr>
              <w:t>рублей</w:t>
            </w:r>
          </w:p>
        </w:tc>
      </w:tr>
      <w:tr w:rsidR="00974B21" w:rsidRPr="00BD05C5">
        <w:tc>
          <w:tcPr>
            <w:tcW w:w="9356" w:type="dxa"/>
            <w:gridSpan w:val="5"/>
            <w:vAlign w:val="center"/>
          </w:tcPr>
          <w:p w:rsidR="00974B21" w:rsidRPr="00BD05C5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D81920">
              <w:rPr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974B21" w:rsidRPr="00BD05C5">
        <w:tc>
          <w:tcPr>
            <w:tcW w:w="707" w:type="dxa"/>
            <w:vAlign w:val="center"/>
          </w:tcPr>
          <w:p w:rsidR="00974B21" w:rsidRPr="00504695" w:rsidRDefault="00974B21" w:rsidP="0095471E">
            <w:pPr>
              <w:tabs>
                <w:tab w:val="left" w:pos="2268"/>
              </w:tabs>
              <w:rPr>
                <w:color w:val="000000"/>
              </w:rPr>
            </w:pPr>
            <w:r w:rsidRPr="00504695">
              <w:rPr>
                <w:color w:val="000000"/>
              </w:rPr>
              <w:t>0103</w:t>
            </w:r>
          </w:p>
        </w:tc>
        <w:tc>
          <w:tcPr>
            <w:tcW w:w="4110" w:type="dxa"/>
          </w:tcPr>
          <w:p w:rsidR="00974B21" w:rsidRPr="00504695" w:rsidRDefault="00974B21" w:rsidP="0095471E">
            <w:r w:rsidRPr="00504695">
              <w:t xml:space="preserve">«Функционирование законодательных (представительных) </w:t>
            </w:r>
            <w:r w:rsidRPr="00504695">
              <w:lastRenderedPageBreak/>
              <w:t>органов государственной власти и представительных органов муниципальных образований»</w:t>
            </w:r>
          </w:p>
        </w:tc>
        <w:tc>
          <w:tcPr>
            <w:tcW w:w="1420" w:type="dxa"/>
            <w:vAlign w:val="center"/>
          </w:tcPr>
          <w:p w:rsidR="00974B21" w:rsidRPr="00504695" w:rsidRDefault="00974B21" w:rsidP="0095471E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 w:rsidRPr="00504695">
              <w:rPr>
                <w:color w:val="000000"/>
              </w:rPr>
              <w:lastRenderedPageBreak/>
              <w:t>11 898,4</w:t>
            </w:r>
          </w:p>
        </w:tc>
        <w:tc>
          <w:tcPr>
            <w:tcW w:w="1560" w:type="dxa"/>
            <w:vAlign w:val="center"/>
          </w:tcPr>
          <w:p w:rsidR="00974B21" w:rsidRDefault="00974B21" w:rsidP="00504695">
            <w:pPr>
              <w:jc w:val="center"/>
            </w:pPr>
            <w:r w:rsidRPr="000B5A4D">
              <w:rPr>
                <w:color w:val="000000"/>
              </w:rPr>
              <w:t>11 898,4</w:t>
            </w:r>
          </w:p>
        </w:tc>
        <w:tc>
          <w:tcPr>
            <w:tcW w:w="1559" w:type="dxa"/>
            <w:vAlign w:val="center"/>
          </w:tcPr>
          <w:p w:rsidR="00974B21" w:rsidRDefault="00974B21" w:rsidP="00504695">
            <w:pPr>
              <w:jc w:val="center"/>
            </w:pPr>
            <w:r w:rsidRPr="000B5A4D">
              <w:rPr>
                <w:color w:val="000000"/>
              </w:rPr>
              <w:t>11 898,4</w:t>
            </w:r>
          </w:p>
        </w:tc>
      </w:tr>
      <w:tr w:rsidR="00974B21" w:rsidRPr="00BD05C5">
        <w:tc>
          <w:tcPr>
            <w:tcW w:w="707" w:type="dxa"/>
            <w:vAlign w:val="center"/>
          </w:tcPr>
          <w:p w:rsidR="00974B21" w:rsidRPr="004676F3" w:rsidRDefault="00974B21" w:rsidP="00D30447">
            <w:pPr>
              <w:tabs>
                <w:tab w:val="left" w:pos="2268"/>
              </w:tabs>
              <w:rPr>
                <w:color w:val="000000"/>
              </w:rPr>
            </w:pPr>
            <w:r w:rsidRPr="004676F3">
              <w:rPr>
                <w:color w:val="000000"/>
              </w:rPr>
              <w:lastRenderedPageBreak/>
              <w:t>0106</w:t>
            </w:r>
          </w:p>
        </w:tc>
        <w:tc>
          <w:tcPr>
            <w:tcW w:w="4110" w:type="dxa"/>
          </w:tcPr>
          <w:p w:rsidR="00974B21" w:rsidRPr="004676F3" w:rsidRDefault="00974B21" w:rsidP="00D30447">
            <w:pPr>
              <w:rPr>
                <w:color w:val="000000"/>
              </w:rPr>
            </w:pPr>
            <w:r w:rsidRPr="004676F3">
              <w:rPr>
                <w:color w:val="000000"/>
              </w:rPr>
              <w:t>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1420" w:type="dxa"/>
            <w:vAlign w:val="center"/>
          </w:tcPr>
          <w:p w:rsidR="00974B21" w:rsidRPr="00BD05C5" w:rsidRDefault="00974B21" w:rsidP="00A70853">
            <w:pPr>
              <w:tabs>
                <w:tab w:val="left" w:pos="2268"/>
              </w:tabs>
              <w:jc w:val="center"/>
              <w:rPr>
                <w:color w:val="000000"/>
                <w:highlight w:val="yellow"/>
              </w:rPr>
            </w:pPr>
            <w:r w:rsidRPr="004676F3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4676F3">
              <w:rPr>
                <w:color w:val="000000"/>
              </w:rPr>
              <w:t>255,3</w:t>
            </w:r>
          </w:p>
        </w:tc>
        <w:tc>
          <w:tcPr>
            <w:tcW w:w="1560" w:type="dxa"/>
            <w:vAlign w:val="center"/>
          </w:tcPr>
          <w:p w:rsidR="00974B21" w:rsidRDefault="00974B21" w:rsidP="004676F3">
            <w:pPr>
              <w:jc w:val="center"/>
            </w:pPr>
            <w:r w:rsidRPr="00A07C45">
              <w:rPr>
                <w:color w:val="000000"/>
              </w:rPr>
              <w:t>5 255,3</w:t>
            </w:r>
          </w:p>
        </w:tc>
        <w:tc>
          <w:tcPr>
            <w:tcW w:w="1559" w:type="dxa"/>
            <w:vAlign w:val="center"/>
          </w:tcPr>
          <w:p w:rsidR="00974B21" w:rsidRDefault="00974B21" w:rsidP="004676F3">
            <w:pPr>
              <w:jc w:val="center"/>
            </w:pPr>
            <w:r w:rsidRPr="00A07C45">
              <w:rPr>
                <w:color w:val="000000"/>
              </w:rPr>
              <w:t>5 255,3</w:t>
            </w:r>
          </w:p>
        </w:tc>
      </w:tr>
      <w:tr w:rsidR="00974B21" w:rsidRPr="00BD05C5">
        <w:tc>
          <w:tcPr>
            <w:tcW w:w="9356" w:type="dxa"/>
            <w:gridSpan w:val="5"/>
            <w:vAlign w:val="center"/>
          </w:tcPr>
          <w:p w:rsidR="00974B21" w:rsidRPr="00BE751B" w:rsidRDefault="00974B21" w:rsidP="00A70853">
            <w:pPr>
              <w:jc w:val="center"/>
            </w:pPr>
            <w:proofErr w:type="spellStart"/>
            <w:r w:rsidRPr="00BE751B">
              <w:t>Непрограммные</w:t>
            </w:r>
            <w:proofErr w:type="spellEnd"/>
            <w:r w:rsidRPr="00BE751B">
              <w:t xml:space="preserve"> расходы</w:t>
            </w:r>
          </w:p>
        </w:tc>
      </w:tr>
      <w:tr w:rsidR="00974B21" w:rsidRPr="00BD05C5">
        <w:tc>
          <w:tcPr>
            <w:tcW w:w="707" w:type="dxa"/>
            <w:vAlign w:val="center"/>
          </w:tcPr>
          <w:p w:rsidR="00974B21" w:rsidRPr="00BE751B" w:rsidRDefault="00974B21" w:rsidP="00FD0F69">
            <w:pPr>
              <w:tabs>
                <w:tab w:val="left" w:pos="2268"/>
              </w:tabs>
              <w:rPr>
                <w:color w:val="000000"/>
              </w:rPr>
            </w:pPr>
            <w:r w:rsidRPr="00BE751B">
              <w:rPr>
                <w:color w:val="000000"/>
              </w:rPr>
              <w:t>0111</w:t>
            </w:r>
          </w:p>
        </w:tc>
        <w:tc>
          <w:tcPr>
            <w:tcW w:w="4110" w:type="dxa"/>
          </w:tcPr>
          <w:p w:rsidR="00974B21" w:rsidRPr="00BE751B" w:rsidRDefault="00974B21" w:rsidP="00FD0F69">
            <w:r w:rsidRPr="00BE751B">
              <w:t>«Резервные фонды»</w:t>
            </w:r>
          </w:p>
        </w:tc>
        <w:tc>
          <w:tcPr>
            <w:tcW w:w="1420" w:type="dxa"/>
            <w:vAlign w:val="center"/>
          </w:tcPr>
          <w:p w:rsidR="00974B21" w:rsidRPr="00BE751B" w:rsidRDefault="00974B21" w:rsidP="00FD0F69">
            <w:pPr>
              <w:tabs>
                <w:tab w:val="left" w:pos="226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560" w:type="dxa"/>
            <w:vAlign w:val="center"/>
          </w:tcPr>
          <w:p w:rsidR="00974B21" w:rsidRPr="00BE751B" w:rsidRDefault="00974B21" w:rsidP="00BE751B">
            <w:pPr>
              <w:jc w:val="center"/>
            </w:pPr>
            <w:r>
              <w:rPr>
                <w:color w:val="000000"/>
              </w:rPr>
              <w:t>900</w:t>
            </w:r>
          </w:p>
        </w:tc>
        <w:tc>
          <w:tcPr>
            <w:tcW w:w="1559" w:type="dxa"/>
            <w:vAlign w:val="center"/>
          </w:tcPr>
          <w:p w:rsidR="00974B21" w:rsidRPr="00BE751B" w:rsidRDefault="00974B21" w:rsidP="00BE751B">
            <w:pPr>
              <w:jc w:val="center"/>
            </w:pPr>
            <w:r>
              <w:rPr>
                <w:color w:val="000000"/>
              </w:rPr>
              <w:t>900</w:t>
            </w:r>
          </w:p>
        </w:tc>
      </w:tr>
    </w:tbl>
    <w:p w:rsidR="00974B21" w:rsidRPr="00BD05C5" w:rsidRDefault="00974B21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1F497D"/>
          <w:sz w:val="24"/>
          <w:szCs w:val="24"/>
          <w:highlight w:val="yellow"/>
        </w:rPr>
      </w:pPr>
    </w:p>
    <w:p w:rsidR="00974B21" w:rsidRPr="00BB7296" w:rsidRDefault="00974B21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96">
        <w:rPr>
          <w:rFonts w:ascii="Times New Roman" w:hAnsi="Times New Roman" w:cs="Times New Roman"/>
          <w:color w:val="1F497D"/>
          <w:sz w:val="24"/>
          <w:szCs w:val="24"/>
        </w:rPr>
        <w:tab/>
      </w:r>
      <w:proofErr w:type="gramStart"/>
      <w:r w:rsidRPr="00BB729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BB7296">
        <w:rPr>
          <w:rFonts w:ascii="Times New Roman" w:hAnsi="Times New Roman" w:cs="Times New Roman"/>
          <w:color w:val="000000"/>
          <w:sz w:val="24"/>
          <w:szCs w:val="24"/>
        </w:rPr>
        <w:t>непрограммные</w:t>
      </w:r>
      <w:proofErr w:type="spellEnd"/>
      <w:proofErr w:type="gramEnd"/>
      <w:r w:rsidRPr="00BB7296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бюджета включено финансовое обеспечение следующих мероприятий:</w:t>
      </w:r>
    </w:p>
    <w:p w:rsidR="00974B21" w:rsidRPr="00BB7296" w:rsidRDefault="00974B21" w:rsidP="00581A0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96">
        <w:rPr>
          <w:rFonts w:ascii="Times New Roman" w:hAnsi="Times New Roman" w:cs="Times New Roman"/>
          <w:color w:val="000000"/>
          <w:sz w:val="24"/>
          <w:szCs w:val="24"/>
        </w:rPr>
        <w:t>- денежное содержание Председателя Совета депутатов Можайского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654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BB7296">
        <w:rPr>
          <w:rFonts w:ascii="Times New Roman" w:hAnsi="Times New Roman" w:cs="Times New Roman"/>
          <w:color w:val="000000"/>
          <w:sz w:val="24"/>
          <w:szCs w:val="24"/>
        </w:rPr>
        <w:t>: в 2021-2023 годах – 2 350,2 тыс. рублей ежегодно;</w:t>
      </w:r>
    </w:p>
    <w:p w:rsidR="00974B21" w:rsidRPr="00BB7296" w:rsidRDefault="00974B21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96">
        <w:rPr>
          <w:rFonts w:ascii="Times New Roman" w:hAnsi="Times New Roman" w:cs="Times New Roman"/>
          <w:color w:val="000000"/>
          <w:sz w:val="24"/>
          <w:szCs w:val="24"/>
        </w:rPr>
        <w:tab/>
        <w:t>- содержание Совета депутатов Можайского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654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BB7296">
        <w:rPr>
          <w:rFonts w:ascii="Times New Roman" w:hAnsi="Times New Roman" w:cs="Times New Roman"/>
          <w:color w:val="000000"/>
          <w:sz w:val="24"/>
          <w:szCs w:val="24"/>
        </w:rPr>
        <w:t>: в 2021-2023 годах – 9 548,2 тыс. рублей ежегодно;</w:t>
      </w:r>
    </w:p>
    <w:p w:rsidR="00974B21" w:rsidRDefault="00974B21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96">
        <w:rPr>
          <w:rFonts w:ascii="Times New Roman" w:hAnsi="Times New Roman" w:cs="Times New Roman"/>
          <w:color w:val="000000"/>
          <w:sz w:val="24"/>
          <w:szCs w:val="24"/>
        </w:rPr>
        <w:tab/>
        <w:t>- содержание Контрольно-счетной палаты Можайского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654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BB7296">
        <w:rPr>
          <w:rFonts w:ascii="Times New Roman" w:hAnsi="Times New Roman" w:cs="Times New Roman"/>
          <w:color w:val="000000"/>
          <w:sz w:val="24"/>
          <w:szCs w:val="24"/>
        </w:rPr>
        <w:t>: в 2021-2023 годах – 5 255,3 тыс. рублей ежегодно;</w:t>
      </w:r>
    </w:p>
    <w:p w:rsidR="00974B21" w:rsidRPr="00DD29AA" w:rsidRDefault="00974B21" w:rsidP="00244DA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DD29AA">
        <w:rPr>
          <w:rFonts w:ascii="Times New Roman" w:hAnsi="Times New Roman" w:cs="Times New Roman"/>
          <w:color w:val="000000"/>
          <w:sz w:val="24"/>
          <w:szCs w:val="24"/>
        </w:rPr>
        <w:t>- резервный фонд Администрации Можайского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654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D29AA">
        <w:rPr>
          <w:rFonts w:ascii="Times New Roman" w:hAnsi="Times New Roman" w:cs="Times New Roman"/>
          <w:color w:val="000000"/>
          <w:sz w:val="24"/>
          <w:szCs w:val="24"/>
        </w:rPr>
        <w:t>: в 2021-2023 годах – 500 тыс. рублей ежегодно;</w:t>
      </w:r>
    </w:p>
    <w:p w:rsidR="00974B21" w:rsidRPr="00BB7296" w:rsidRDefault="00974B21" w:rsidP="00244DA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DD29AA">
        <w:rPr>
          <w:rFonts w:ascii="Times New Roman" w:hAnsi="Times New Roman" w:cs="Times New Roman"/>
          <w:color w:val="000000"/>
          <w:sz w:val="24"/>
          <w:szCs w:val="24"/>
        </w:rPr>
        <w:t xml:space="preserve">- резервный фонд на предупреждение и ликвидацию чрезвычайных ситуаций и последствий стихийных бедствий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Pr="00DD29AA">
        <w:rPr>
          <w:rFonts w:ascii="Times New Roman" w:hAnsi="Times New Roman" w:cs="Times New Roman"/>
          <w:color w:val="000000"/>
          <w:sz w:val="24"/>
          <w:szCs w:val="24"/>
        </w:rPr>
        <w:t>Можайского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654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D29AA">
        <w:rPr>
          <w:rFonts w:ascii="Times New Roman" w:hAnsi="Times New Roman" w:cs="Times New Roman"/>
          <w:color w:val="000000"/>
          <w:sz w:val="24"/>
          <w:szCs w:val="24"/>
        </w:rPr>
        <w:t>: в 2021-2023 годах – 400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ежегодно.</w:t>
      </w:r>
    </w:p>
    <w:p w:rsidR="00974B21" w:rsidRPr="00BB7296" w:rsidRDefault="00974B21" w:rsidP="007C0D8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B72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74B21" w:rsidRPr="008C3C5B" w:rsidRDefault="00974B21" w:rsidP="00427BDA">
      <w:pPr>
        <w:ind w:firstLine="709"/>
        <w:jc w:val="center"/>
        <w:rPr>
          <w:b/>
          <w:bCs/>
          <w:color w:val="000000"/>
        </w:rPr>
      </w:pPr>
      <w:r w:rsidRPr="008C3C5B">
        <w:rPr>
          <w:b/>
          <w:bCs/>
          <w:color w:val="000000"/>
        </w:rPr>
        <w:t>Дефицит бюджета Можайского городского округа Московской области</w:t>
      </w:r>
    </w:p>
    <w:p w:rsidR="00974B21" w:rsidRPr="008C3C5B" w:rsidRDefault="00974B21" w:rsidP="00370C3F">
      <w:pPr>
        <w:ind w:firstLine="709"/>
        <w:jc w:val="both"/>
        <w:rPr>
          <w:b/>
          <w:bCs/>
          <w:color w:val="000000"/>
        </w:rPr>
      </w:pPr>
    </w:p>
    <w:p w:rsidR="00974B21" w:rsidRPr="008C3C5B" w:rsidRDefault="00974B21" w:rsidP="00370C3F">
      <w:pPr>
        <w:ind w:firstLine="709"/>
        <w:jc w:val="both"/>
        <w:rPr>
          <w:color w:val="000000"/>
        </w:rPr>
      </w:pPr>
      <w:r w:rsidRPr="008C3C5B">
        <w:rPr>
          <w:color w:val="000000"/>
        </w:rPr>
        <w:t>в 2021 году – 95 544,9 тыс. рублей, что составляет 9,9 процента к общей сумме доходов без учета безвозмездных поступлений и поступлений налоговых доходов по дополнительным нормативам отчислений;</w:t>
      </w:r>
    </w:p>
    <w:p w:rsidR="00974B21" w:rsidRPr="008C3C5B" w:rsidRDefault="00974B21" w:rsidP="00370C3F">
      <w:pPr>
        <w:ind w:firstLine="709"/>
        <w:jc w:val="both"/>
        <w:rPr>
          <w:color w:val="000000"/>
        </w:rPr>
      </w:pPr>
      <w:r w:rsidRPr="008C3C5B">
        <w:rPr>
          <w:color w:val="000000"/>
        </w:rPr>
        <w:t>в 2022 году – 94 162 тыс. рублей, что составляет 8,6 процента к общей сумме доходов без учета безвозмездных поступлений и поступлений налоговых доходов по дополнительным нормативам отчислений;</w:t>
      </w:r>
    </w:p>
    <w:p w:rsidR="00974B21" w:rsidRPr="008C3C5B" w:rsidRDefault="00974B21" w:rsidP="00370C3F">
      <w:pPr>
        <w:ind w:firstLine="709"/>
        <w:jc w:val="both"/>
        <w:rPr>
          <w:color w:val="000000"/>
        </w:rPr>
      </w:pPr>
      <w:r w:rsidRPr="008C3C5B">
        <w:rPr>
          <w:color w:val="000000"/>
        </w:rPr>
        <w:t>в 2023 году – 111 047,5 тыс. рублей, что составляет 9,9 процента к общей сумме доходов без учета безвозмездных поступлений и поступлений налоговых доходов по дополнительным нормативам отчислений.</w:t>
      </w:r>
    </w:p>
    <w:p w:rsidR="00974B21" w:rsidRPr="00BD05C5" w:rsidRDefault="00974B21" w:rsidP="00136C40">
      <w:pPr>
        <w:pStyle w:val="a3"/>
        <w:rPr>
          <w:highlight w:val="yellow"/>
          <w:u w:val="none"/>
        </w:rPr>
      </w:pPr>
    </w:p>
    <w:p w:rsidR="00974B21" w:rsidRPr="00FD2037" w:rsidRDefault="00974B21" w:rsidP="00136C40">
      <w:pPr>
        <w:pStyle w:val="a3"/>
        <w:rPr>
          <w:u w:val="none"/>
        </w:rPr>
      </w:pPr>
      <w:r w:rsidRPr="00FD2037">
        <w:rPr>
          <w:u w:val="none"/>
        </w:rPr>
        <w:t xml:space="preserve">Муниципальный долг Можайского городского округа </w:t>
      </w:r>
      <w:r>
        <w:rPr>
          <w:u w:val="none"/>
        </w:rPr>
        <w:t xml:space="preserve">Московской области </w:t>
      </w:r>
    </w:p>
    <w:p w:rsidR="00974B21" w:rsidRPr="00FD2037" w:rsidRDefault="00974B21" w:rsidP="00136C40">
      <w:pPr>
        <w:ind w:firstLine="709"/>
        <w:jc w:val="both"/>
      </w:pPr>
    </w:p>
    <w:p w:rsidR="00974B21" w:rsidRPr="00FD2037" w:rsidRDefault="00974B21" w:rsidP="000E26CB">
      <w:pPr>
        <w:ind w:firstLine="709"/>
        <w:jc w:val="both"/>
      </w:pPr>
      <w:r w:rsidRPr="00FD2037">
        <w:t>Верхний предел муниципального долга Можайского городского округа</w:t>
      </w:r>
      <w:r>
        <w:t xml:space="preserve"> </w:t>
      </w:r>
      <w:r w:rsidRPr="00006545">
        <w:t>Московской области</w:t>
      </w:r>
      <w:r w:rsidRPr="00FD2037">
        <w:t xml:space="preserve"> по состоянию на 01.01.2022 года составит 280 544,9 тыс. рублей.</w:t>
      </w:r>
    </w:p>
    <w:p w:rsidR="00974B21" w:rsidRPr="00FD2037" w:rsidRDefault="00974B21" w:rsidP="000E26CB">
      <w:pPr>
        <w:ind w:firstLine="709"/>
        <w:jc w:val="both"/>
      </w:pPr>
      <w:r w:rsidRPr="00FD2037">
        <w:t>Прогнозируемый объем привлечения сре</w:t>
      </w:r>
      <w:proofErr w:type="gramStart"/>
      <w:r w:rsidRPr="00FD2037">
        <w:t>дств в р</w:t>
      </w:r>
      <w:proofErr w:type="gramEnd"/>
      <w:r w:rsidRPr="00FD2037">
        <w:t>амках Программы муниципальных внутренних заимствований на 2021 год и на плановый период 2022 и 2023 годов в сумме 280 544,9 тыс. рублей распределится следующим образом:</w:t>
      </w:r>
    </w:p>
    <w:p w:rsidR="00974B21" w:rsidRPr="00FD2037" w:rsidRDefault="00974B21" w:rsidP="00926511">
      <w:pPr>
        <w:ind w:firstLine="709"/>
        <w:jc w:val="both"/>
      </w:pPr>
      <w:r w:rsidRPr="00FD2037">
        <w:t>кредиты кредитных организаций  – 280 544,9  тыс. рублей.</w:t>
      </w:r>
    </w:p>
    <w:p w:rsidR="00974B21" w:rsidRPr="00FD2037" w:rsidRDefault="00974B21" w:rsidP="00F83A7A">
      <w:pPr>
        <w:ind w:firstLine="709"/>
        <w:jc w:val="both"/>
      </w:pPr>
      <w:r w:rsidRPr="00FD2037">
        <w:t>Прогнозируемый объем погашения сре</w:t>
      </w:r>
      <w:proofErr w:type="gramStart"/>
      <w:r w:rsidRPr="00FD2037">
        <w:t>дств в 2</w:t>
      </w:r>
      <w:proofErr w:type="gramEnd"/>
      <w:r w:rsidRPr="00FD2037">
        <w:t>021 году в сумме 185 000 тыс. рублей распределится следующим образом:</w:t>
      </w:r>
    </w:p>
    <w:p w:rsidR="00974B21" w:rsidRPr="00FD2037" w:rsidRDefault="00974B21" w:rsidP="00F83A7A">
      <w:pPr>
        <w:ind w:firstLine="709"/>
        <w:jc w:val="both"/>
      </w:pPr>
      <w:r w:rsidRPr="00FD2037">
        <w:t>кредиты кредитных организаций  – 185 000 тыс. рублей.</w:t>
      </w:r>
    </w:p>
    <w:p w:rsidR="00974B21" w:rsidRPr="00FD2037" w:rsidRDefault="00974B21" w:rsidP="000E26CB">
      <w:pPr>
        <w:ind w:firstLine="709"/>
        <w:jc w:val="both"/>
      </w:pPr>
      <w:r w:rsidRPr="00FD2037">
        <w:t xml:space="preserve">Верхний предел объема муниципального долга Можайского городского округа </w:t>
      </w:r>
      <w:r w:rsidRPr="00006545">
        <w:t xml:space="preserve">Московской области </w:t>
      </w:r>
      <w:r w:rsidRPr="00FD2037">
        <w:t>по состоянию на 01.01.2023 года составит 374 706,9 тыс. рублей.</w:t>
      </w:r>
    </w:p>
    <w:p w:rsidR="00974B21" w:rsidRPr="00FD2037" w:rsidRDefault="00974B21" w:rsidP="000E26CB">
      <w:pPr>
        <w:ind w:firstLine="709"/>
        <w:jc w:val="both"/>
      </w:pPr>
      <w:r w:rsidRPr="00FD2037">
        <w:lastRenderedPageBreak/>
        <w:t>Прогнозируемый объем привлечения средств в 2022 году в рамках Программы муниципальных внутренних заимствований на 2021 год и на плановый период 2022 и 2023 годов в сумме 189 706,9 тыс. рублей распределится следующим образом:</w:t>
      </w:r>
    </w:p>
    <w:p w:rsidR="00974B21" w:rsidRPr="00FD2037" w:rsidRDefault="00974B21" w:rsidP="00926511">
      <w:pPr>
        <w:ind w:firstLine="709"/>
        <w:jc w:val="both"/>
      </w:pPr>
      <w:r w:rsidRPr="00FD2037">
        <w:t>кредиты кредитных организаций  – 189 706,9 тыс. рублей.</w:t>
      </w:r>
    </w:p>
    <w:p w:rsidR="00974B21" w:rsidRPr="00FD2037" w:rsidRDefault="00974B21" w:rsidP="000E26CB">
      <w:pPr>
        <w:ind w:firstLine="709"/>
        <w:jc w:val="both"/>
      </w:pPr>
      <w:r w:rsidRPr="00FD2037">
        <w:t>Прогнозируемый объем погашения сре</w:t>
      </w:r>
      <w:proofErr w:type="gramStart"/>
      <w:r w:rsidRPr="00FD2037">
        <w:t>дств в 2</w:t>
      </w:r>
      <w:proofErr w:type="gramEnd"/>
      <w:r w:rsidRPr="00FD2037">
        <w:t>022 году в сумме 95 544,9 тыс. рублей распределится следующим образом:</w:t>
      </w:r>
    </w:p>
    <w:p w:rsidR="00974B21" w:rsidRPr="00FD2037" w:rsidRDefault="00974B21" w:rsidP="00926511">
      <w:pPr>
        <w:ind w:firstLine="709"/>
        <w:jc w:val="both"/>
      </w:pPr>
      <w:r w:rsidRPr="00FD2037">
        <w:t>кредиты кредитных организаций  – 95 544,9 тыс. рублей.</w:t>
      </w:r>
    </w:p>
    <w:p w:rsidR="00974B21" w:rsidRPr="00FD2037" w:rsidRDefault="00974B21" w:rsidP="000E26CB">
      <w:pPr>
        <w:ind w:firstLine="709"/>
        <w:jc w:val="both"/>
      </w:pPr>
      <w:r w:rsidRPr="00FD2037">
        <w:t xml:space="preserve">Верхний предел объема муниципального долга Можайского городского округа </w:t>
      </w:r>
      <w:r w:rsidRPr="00006545">
        <w:t xml:space="preserve">Московской области </w:t>
      </w:r>
      <w:r w:rsidRPr="00FD2037">
        <w:t>по состоянию на 01.01.2024 года составит 485 754,4 тыс. рублей.</w:t>
      </w:r>
    </w:p>
    <w:p w:rsidR="00974B21" w:rsidRPr="00FD2037" w:rsidRDefault="00974B21" w:rsidP="000E26CB">
      <w:pPr>
        <w:ind w:firstLine="709"/>
        <w:jc w:val="both"/>
      </w:pPr>
      <w:r w:rsidRPr="00FD2037">
        <w:t>Прогнозируемый объем привлечения средств в 2023 году в рамках Программы муниципальных внутренних заимствований на 2021 год и на плановый период 2022 и 2023 годов в сумме 205 209,5 тыс. рублей распределится следующим образом:</w:t>
      </w:r>
    </w:p>
    <w:p w:rsidR="00974B21" w:rsidRPr="00FD2037" w:rsidRDefault="00974B21" w:rsidP="00926511">
      <w:pPr>
        <w:ind w:firstLine="709"/>
        <w:jc w:val="both"/>
      </w:pPr>
      <w:r w:rsidRPr="00FD2037">
        <w:t>кредиты кредитных организаций  – 205 209,5 тыс. рублей.</w:t>
      </w:r>
    </w:p>
    <w:p w:rsidR="00974B21" w:rsidRPr="00FD2037" w:rsidRDefault="00974B21" w:rsidP="000E26CB">
      <w:pPr>
        <w:ind w:firstLine="709"/>
        <w:jc w:val="both"/>
      </w:pPr>
      <w:r w:rsidRPr="00FD2037">
        <w:t>Прогнозируемый объем погашения сре</w:t>
      </w:r>
      <w:proofErr w:type="gramStart"/>
      <w:r w:rsidRPr="00FD2037">
        <w:t>дств в 2</w:t>
      </w:r>
      <w:proofErr w:type="gramEnd"/>
      <w:r w:rsidRPr="00FD2037">
        <w:t>023 году в сумме 94 162 тыс. рублей распределится следующим образом:</w:t>
      </w:r>
    </w:p>
    <w:p w:rsidR="00974B21" w:rsidRPr="00FD2037" w:rsidRDefault="00974B21" w:rsidP="00926511">
      <w:pPr>
        <w:ind w:firstLine="709"/>
        <w:jc w:val="both"/>
      </w:pPr>
      <w:r w:rsidRPr="00FD2037">
        <w:t>кредиты кредитных организаций  – 94 162 тыс. рублей.</w:t>
      </w:r>
    </w:p>
    <w:p w:rsidR="00974B21" w:rsidRPr="00BD05C5" w:rsidRDefault="00974B21" w:rsidP="001A3ABF">
      <w:pPr>
        <w:pStyle w:val="a7"/>
        <w:spacing w:after="0"/>
        <w:ind w:firstLine="709"/>
        <w:jc w:val="both"/>
        <w:rPr>
          <w:highlight w:val="yellow"/>
        </w:rPr>
      </w:pPr>
    </w:p>
    <w:p w:rsidR="00974B21" w:rsidRPr="00D713DE" w:rsidRDefault="00974B21" w:rsidP="001A3ABF">
      <w:pPr>
        <w:pStyle w:val="a7"/>
        <w:spacing w:after="0"/>
        <w:ind w:firstLine="709"/>
        <w:jc w:val="both"/>
      </w:pPr>
      <w:r w:rsidRPr="00D713DE">
        <w:t>Представленный проект решения Совета депутатов Можайского городского округа Московской области «О бюджете Можайского городского округа Московской области на 2021 год и на плановый период 2022 и 2023 годов» не противоречит нормам Бюджетного кодекса Российской Федерации.</w:t>
      </w:r>
    </w:p>
    <w:p w:rsidR="00974B21" w:rsidRPr="00D713DE" w:rsidRDefault="00974B21" w:rsidP="001A3ABF">
      <w:pPr>
        <w:pStyle w:val="a7"/>
        <w:spacing w:after="0"/>
        <w:ind w:firstLine="709"/>
        <w:jc w:val="both"/>
      </w:pPr>
      <w:r w:rsidRPr="00D713DE">
        <w:t xml:space="preserve">Проведена первичная экспертиза данного проекта решения на </w:t>
      </w:r>
      <w:proofErr w:type="spellStart"/>
      <w:r w:rsidRPr="00D713DE">
        <w:t>коррупциогенность</w:t>
      </w:r>
      <w:proofErr w:type="spellEnd"/>
      <w:r w:rsidRPr="00D713DE">
        <w:t xml:space="preserve">. Проект решения </w:t>
      </w:r>
      <w:proofErr w:type="spellStart"/>
      <w:r w:rsidRPr="00D713DE">
        <w:t>коррупциогенных</w:t>
      </w:r>
      <w:proofErr w:type="spellEnd"/>
      <w:r w:rsidRPr="00D713DE">
        <w:t xml:space="preserve"> факторов не содержит.</w:t>
      </w:r>
    </w:p>
    <w:p w:rsidR="00974B21" w:rsidRPr="00BD05C5" w:rsidRDefault="00974B21" w:rsidP="001A3ABF">
      <w:pPr>
        <w:pStyle w:val="a7"/>
        <w:spacing w:after="0"/>
        <w:ind w:firstLine="709"/>
        <w:jc w:val="both"/>
        <w:rPr>
          <w:highlight w:val="yellow"/>
        </w:rPr>
      </w:pPr>
    </w:p>
    <w:p w:rsidR="00974B21" w:rsidRPr="00BD05C5" w:rsidRDefault="00974B21" w:rsidP="001A3ABF">
      <w:pPr>
        <w:pStyle w:val="a7"/>
        <w:spacing w:after="0"/>
        <w:ind w:firstLine="709"/>
        <w:jc w:val="both"/>
        <w:rPr>
          <w:highlight w:val="yellow"/>
        </w:rPr>
      </w:pPr>
    </w:p>
    <w:p w:rsidR="00974B21" w:rsidRPr="00452A38" w:rsidRDefault="00974B21" w:rsidP="00FA09C1">
      <w:pPr>
        <w:jc w:val="both"/>
        <w:rPr>
          <w:b/>
          <w:bCs/>
        </w:rPr>
      </w:pPr>
      <w:r w:rsidRPr="00452A38">
        <w:rPr>
          <w:b/>
          <w:bCs/>
        </w:rPr>
        <w:t>Глава Можайского</w:t>
      </w:r>
    </w:p>
    <w:p w:rsidR="00974B21" w:rsidRPr="00452A38" w:rsidRDefault="00974B21" w:rsidP="00FA09C1">
      <w:pPr>
        <w:jc w:val="both"/>
        <w:rPr>
          <w:b/>
          <w:bCs/>
        </w:rPr>
      </w:pPr>
      <w:r w:rsidRPr="00452A38">
        <w:rPr>
          <w:b/>
          <w:bCs/>
        </w:rPr>
        <w:t xml:space="preserve">городского округа                                                                                                Д.А. </w:t>
      </w:r>
      <w:proofErr w:type="spellStart"/>
      <w:r w:rsidRPr="00452A38">
        <w:rPr>
          <w:b/>
          <w:bCs/>
        </w:rPr>
        <w:t>Абаренов</w:t>
      </w:r>
      <w:proofErr w:type="spellEnd"/>
      <w:r w:rsidRPr="00452A38">
        <w:rPr>
          <w:b/>
          <w:bCs/>
        </w:rPr>
        <w:t xml:space="preserve">                 </w:t>
      </w:r>
    </w:p>
    <w:p w:rsidR="00974B21" w:rsidRDefault="00974B21" w:rsidP="00FA09C1">
      <w:pPr>
        <w:jc w:val="both"/>
        <w:rPr>
          <w:sz w:val="20"/>
          <w:szCs w:val="20"/>
          <w:u w:val="single"/>
        </w:rPr>
      </w:pPr>
    </w:p>
    <w:p w:rsidR="00974B21" w:rsidRDefault="00974B21" w:rsidP="00FA09C1">
      <w:pPr>
        <w:jc w:val="both"/>
        <w:rPr>
          <w:sz w:val="20"/>
          <w:szCs w:val="20"/>
          <w:u w:val="single"/>
        </w:rPr>
      </w:pPr>
    </w:p>
    <w:p w:rsidR="00974B21" w:rsidRDefault="00974B21" w:rsidP="00FA09C1">
      <w:pPr>
        <w:jc w:val="both"/>
        <w:rPr>
          <w:sz w:val="20"/>
          <w:szCs w:val="20"/>
          <w:u w:val="single"/>
        </w:rPr>
      </w:pPr>
    </w:p>
    <w:p w:rsidR="00974B21" w:rsidRDefault="00974B21" w:rsidP="00FA09C1">
      <w:pPr>
        <w:jc w:val="both"/>
        <w:rPr>
          <w:sz w:val="20"/>
          <w:szCs w:val="20"/>
          <w:u w:val="single"/>
        </w:rPr>
      </w:pP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  <w:u w:val="single"/>
        </w:rPr>
        <w:t>Проект представил</w:t>
      </w:r>
      <w:r w:rsidRPr="00452A38">
        <w:rPr>
          <w:sz w:val="20"/>
          <w:szCs w:val="20"/>
        </w:rPr>
        <w:t>: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 xml:space="preserve">И.о. начальника Финансово-казначейского 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 xml:space="preserve">управления администрации 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 xml:space="preserve">Можайского городского округа                                                                                                          Г.А. Фунтикова 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</w:p>
    <w:p w:rsidR="00974B21" w:rsidRPr="00452A38" w:rsidRDefault="00974B21" w:rsidP="00FA09C1">
      <w:pPr>
        <w:jc w:val="both"/>
        <w:rPr>
          <w:sz w:val="20"/>
          <w:szCs w:val="20"/>
          <w:u w:val="single"/>
        </w:rPr>
      </w:pPr>
      <w:r w:rsidRPr="00452A38">
        <w:rPr>
          <w:sz w:val="20"/>
          <w:szCs w:val="20"/>
          <w:u w:val="single"/>
        </w:rPr>
        <w:t>Проект согласовали: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>Заместитель Главы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 xml:space="preserve">Администрации Можайского 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>городского округа                                                                                                                               А.А.Сперанский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 xml:space="preserve">И.о. начальника Отдела правового и кадрового </w:t>
      </w:r>
    </w:p>
    <w:p w:rsidR="00974B21" w:rsidRPr="00452A38" w:rsidRDefault="00974B21" w:rsidP="00FA09C1">
      <w:pPr>
        <w:jc w:val="both"/>
        <w:rPr>
          <w:sz w:val="20"/>
          <w:szCs w:val="20"/>
        </w:rPr>
      </w:pPr>
      <w:r w:rsidRPr="00452A38">
        <w:rPr>
          <w:sz w:val="20"/>
          <w:szCs w:val="20"/>
        </w:rPr>
        <w:t xml:space="preserve">обеспечения Администрации </w:t>
      </w:r>
    </w:p>
    <w:p w:rsidR="00974B21" w:rsidRPr="00C856F9" w:rsidRDefault="00974B21" w:rsidP="00683E30">
      <w:pPr>
        <w:jc w:val="both"/>
      </w:pPr>
      <w:r w:rsidRPr="00452A38">
        <w:rPr>
          <w:sz w:val="20"/>
          <w:szCs w:val="20"/>
        </w:rPr>
        <w:t>Можайского городского округа                                                                                                             В.В. Антонов</w:t>
      </w:r>
    </w:p>
    <w:sectPr w:rsidR="00974B21" w:rsidRPr="00C856F9" w:rsidSect="0055322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B21" w:rsidRDefault="00974B21" w:rsidP="0055322C">
      <w:r>
        <w:separator/>
      </w:r>
    </w:p>
  </w:endnote>
  <w:endnote w:type="continuationSeparator" w:id="1">
    <w:p w:rsidR="00974B21" w:rsidRDefault="00974B21" w:rsidP="00553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B21" w:rsidRDefault="00974B21" w:rsidP="0055322C">
      <w:r>
        <w:separator/>
      </w:r>
    </w:p>
  </w:footnote>
  <w:footnote w:type="continuationSeparator" w:id="1">
    <w:p w:rsidR="00974B21" w:rsidRDefault="00974B21" w:rsidP="00553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21" w:rsidRDefault="00715C42">
    <w:pPr>
      <w:pStyle w:val="aa"/>
      <w:jc w:val="right"/>
    </w:pPr>
    <w:fldSimple w:instr=" PAGE   \* MERGEFORMAT ">
      <w:r w:rsidR="000011C2">
        <w:rPr>
          <w:noProof/>
        </w:rPr>
        <w:t>31</w:t>
      </w:r>
    </w:fldSimple>
  </w:p>
  <w:p w:rsidR="00974B21" w:rsidRDefault="00974B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46BF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ED84D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994EE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9AEB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B09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74AD2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322E7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BFE5E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410C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27E91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3AA30B4"/>
    <w:multiLevelType w:val="hybridMultilevel"/>
    <w:tmpl w:val="6DCA5A90"/>
    <w:lvl w:ilvl="0" w:tplc="BFE0A0C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06CF52F0"/>
    <w:multiLevelType w:val="hybridMultilevel"/>
    <w:tmpl w:val="932C934A"/>
    <w:lvl w:ilvl="0" w:tplc="3CD2D0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0DB63CD6"/>
    <w:multiLevelType w:val="hybridMultilevel"/>
    <w:tmpl w:val="C9FC7F24"/>
    <w:lvl w:ilvl="0" w:tplc="EBC0CF4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0F9320CD"/>
    <w:multiLevelType w:val="hybridMultilevel"/>
    <w:tmpl w:val="8C203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3A28AF"/>
    <w:multiLevelType w:val="hybridMultilevel"/>
    <w:tmpl w:val="DA00EA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15093EED"/>
    <w:multiLevelType w:val="hybridMultilevel"/>
    <w:tmpl w:val="32B242D8"/>
    <w:lvl w:ilvl="0" w:tplc="52C6D6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B1943F3"/>
    <w:multiLevelType w:val="multilevel"/>
    <w:tmpl w:val="7DA0EA28"/>
    <w:lvl w:ilvl="0">
      <w:start w:val="1"/>
      <w:numFmt w:val="bullet"/>
      <w:suff w:val="space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1361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8">
    <w:nsid w:val="1CA931C5"/>
    <w:multiLevelType w:val="hybridMultilevel"/>
    <w:tmpl w:val="88A6D1D4"/>
    <w:lvl w:ilvl="0" w:tplc="F132C18E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9">
    <w:nsid w:val="1DE35464"/>
    <w:multiLevelType w:val="hybridMultilevel"/>
    <w:tmpl w:val="B9DCDC2A"/>
    <w:lvl w:ilvl="0" w:tplc="5BCE4AAA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cs="Wingdings" w:hint="default"/>
      </w:rPr>
    </w:lvl>
  </w:abstractNum>
  <w:abstractNum w:abstractNumId="20">
    <w:nsid w:val="357B66A4"/>
    <w:multiLevelType w:val="hybridMultilevel"/>
    <w:tmpl w:val="380EED82"/>
    <w:lvl w:ilvl="0" w:tplc="062C3C5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>
    <w:nsid w:val="41F476F1"/>
    <w:multiLevelType w:val="hybridMultilevel"/>
    <w:tmpl w:val="6FF44BE4"/>
    <w:lvl w:ilvl="0" w:tplc="CF8A93E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49663F0"/>
    <w:multiLevelType w:val="hybridMultilevel"/>
    <w:tmpl w:val="0AE2E17A"/>
    <w:lvl w:ilvl="0" w:tplc="0CFC5DB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3">
    <w:nsid w:val="4CE52E1D"/>
    <w:multiLevelType w:val="hybridMultilevel"/>
    <w:tmpl w:val="385A32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4EAC5D4A"/>
    <w:multiLevelType w:val="hybridMultilevel"/>
    <w:tmpl w:val="4B84987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52880080"/>
    <w:multiLevelType w:val="hybridMultilevel"/>
    <w:tmpl w:val="A520672C"/>
    <w:lvl w:ilvl="0" w:tplc="72746AB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6">
    <w:nsid w:val="555D29A5"/>
    <w:multiLevelType w:val="hybridMultilevel"/>
    <w:tmpl w:val="73BEB90E"/>
    <w:lvl w:ilvl="0" w:tplc="F132C18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27">
    <w:nsid w:val="5A4F61C1"/>
    <w:multiLevelType w:val="hybridMultilevel"/>
    <w:tmpl w:val="F6F2603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63631DFD"/>
    <w:multiLevelType w:val="hybridMultilevel"/>
    <w:tmpl w:val="EFA0634C"/>
    <w:lvl w:ilvl="0" w:tplc="ACD27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5177DBF"/>
    <w:multiLevelType w:val="hybridMultilevel"/>
    <w:tmpl w:val="1B9A3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BB7750B"/>
    <w:multiLevelType w:val="hybridMultilevel"/>
    <w:tmpl w:val="C98A6CF2"/>
    <w:lvl w:ilvl="0" w:tplc="54B8A642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4"/>
  </w:num>
  <w:num w:numId="2">
    <w:abstractNumId w:val="20"/>
  </w:num>
  <w:num w:numId="3">
    <w:abstractNumId w:val="23"/>
  </w:num>
  <w:num w:numId="4">
    <w:abstractNumId w:val="22"/>
  </w:num>
  <w:num w:numId="5">
    <w:abstractNumId w:val="28"/>
  </w:num>
  <w:num w:numId="6">
    <w:abstractNumId w:val="26"/>
  </w:num>
  <w:num w:numId="7">
    <w:abstractNumId w:val="18"/>
  </w:num>
  <w:num w:numId="8">
    <w:abstractNumId w:val="19"/>
  </w:num>
  <w:num w:numId="9">
    <w:abstractNumId w:val="11"/>
  </w:num>
  <w:num w:numId="10">
    <w:abstractNumId w:val="13"/>
  </w:num>
  <w:num w:numId="11">
    <w:abstractNumId w:val="30"/>
  </w:num>
  <w:num w:numId="12">
    <w:abstractNumId w:val="15"/>
  </w:num>
  <w:num w:numId="13">
    <w:abstractNumId w:val="14"/>
  </w:num>
  <w:num w:numId="14">
    <w:abstractNumId w:val="29"/>
  </w:num>
  <w:num w:numId="15">
    <w:abstractNumId w:val="16"/>
  </w:num>
  <w:num w:numId="16">
    <w:abstractNumId w:val="17"/>
  </w:num>
  <w:num w:numId="17">
    <w:abstractNumId w:val="25"/>
  </w:num>
  <w:num w:numId="18">
    <w:abstractNumId w:val="1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298"/>
    <w:rsid w:val="0000031B"/>
    <w:rsid w:val="000008FE"/>
    <w:rsid w:val="00000F9C"/>
    <w:rsid w:val="000011C2"/>
    <w:rsid w:val="000017B2"/>
    <w:rsid w:val="00001B9E"/>
    <w:rsid w:val="000021DE"/>
    <w:rsid w:val="00002364"/>
    <w:rsid w:val="000027B7"/>
    <w:rsid w:val="00002853"/>
    <w:rsid w:val="00002B6C"/>
    <w:rsid w:val="00002CF4"/>
    <w:rsid w:val="00003563"/>
    <w:rsid w:val="00003804"/>
    <w:rsid w:val="00003D89"/>
    <w:rsid w:val="0000447C"/>
    <w:rsid w:val="000047A0"/>
    <w:rsid w:val="0000547D"/>
    <w:rsid w:val="00005616"/>
    <w:rsid w:val="00005CAF"/>
    <w:rsid w:val="00005D92"/>
    <w:rsid w:val="00006375"/>
    <w:rsid w:val="00006545"/>
    <w:rsid w:val="00006820"/>
    <w:rsid w:val="00006EB9"/>
    <w:rsid w:val="0000714F"/>
    <w:rsid w:val="00007269"/>
    <w:rsid w:val="00007663"/>
    <w:rsid w:val="0001186B"/>
    <w:rsid w:val="00011AA8"/>
    <w:rsid w:val="00011BF8"/>
    <w:rsid w:val="00014299"/>
    <w:rsid w:val="000142A6"/>
    <w:rsid w:val="000155C1"/>
    <w:rsid w:val="00015A44"/>
    <w:rsid w:val="000164E8"/>
    <w:rsid w:val="00016752"/>
    <w:rsid w:val="00016CE9"/>
    <w:rsid w:val="00017171"/>
    <w:rsid w:val="00017E9E"/>
    <w:rsid w:val="0002028C"/>
    <w:rsid w:val="000202C2"/>
    <w:rsid w:val="00021380"/>
    <w:rsid w:val="000225C6"/>
    <w:rsid w:val="000229A2"/>
    <w:rsid w:val="00022CA5"/>
    <w:rsid w:val="000230A0"/>
    <w:rsid w:val="000237D5"/>
    <w:rsid w:val="00023A2D"/>
    <w:rsid w:val="00023B02"/>
    <w:rsid w:val="00023C7C"/>
    <w:rsid w:val="000241D7"/>
    <w:rsid w:val="000246F1"/>
    <w:rsid w:val="000249B2"/>
    <w:rsid w:val="00025296"/>
    <w:rsid w:val="000265BC"/>
    <w:rsid w:val="00026F6D"/>
    <w:rsid w:val="00026FCB"/>
    <w:rsid w:val="000276C2"/>
    <w:rsid w:val="00027FB1"/>
    <w:rsid w:val="00027FFB"/>
    <w:rsid w:val="00030437"/>
    <w:rsid w:val="00030B57"/>
    <w:rsid w:val="00030D67"/>
    <w:rsid w:val="0003144D"/>
    <w:rsid w:val="00031690"/>
    <w:rsid w:val="00032152"/>
    <w:rsid w:val="00032D51"/>
    <w:rsid w:val="00033260"/>
    <w:rsid w:val="0003346A"/>
    <w:rsid w:val="0003482B"/>
    <w:rsid w:val="00034C7C"/>
    <w:rsid w:val="00034D5E"/>
    <w:rsid w:val="00035498"/>
    <w:rsid w:val="00035B89"/>
    <w:rsid w:val="00035E0C"/>
    <w:rsid w:val="0003661B"/>
    <w:rsid w:val="00036AD3"/>
    <w:rsid w:val="00036D95"/>
    <w:rsid w:val="000375CF"/>
    <w:rsid w:val="00040186"/>
    <w:rsid w:val="00040719"/>
    <w:rsid w:val="0004082F"/>
    <w:rsid w:val="0004174D"/>
    <w:rsid w:val="000418B9"/>
    <w:rsid w:val="000418BB"/>
    <w:rsid w:val="00042535"/>
    <w:rsid w:val="000425B4"/>
    <w:rsid w:val="00043FBA"/>
    <w:rsid w:val="000444DD"/>
    <w:rsid w:val="00044B93"/>
    <w:rsid w:val="00045738"/>
    <w:rsid w:val="0004593E"/>
    <w:rsid w:val="00045D4E"/>
    <w:rsid w:val="00045DF9"/>
    <w:rsid w:val="00046597"/>
    <w:rsid w:val="00046841"/>
    <w:rsid w:val="00046A7E"/>
    <w:rsid w:val="00046D1B"/>
    <w:rsid w:val="00047202"/>
    <w:rsid w:val="0004749C"/>
    <w:rsid w:val="00047A95"/>
    <w:rsid w:val="00047BA7"/>
    <w:rsid w:val="00047E85"/>
    <w:rsid w:val="00050A2C"/>
    <w:rsid w:val="0005109B"/>
    <w:rsid w:val="0005202D"/>
    <w:rsid w:val="00052689"/>
    <w:rsid w:val="00052ADB"/>
    <w:rsid w:val="00053133"/>
    <w:rsid w:val="00053248"/>
    <w:rsid w:val="00053316"/>
    <w:rsid w:val="000534CF"/>
    <w:rsid w:val="00054348"/>
    <w:rsid w:val="000549C6"/>
    <w:rsid w:val="00055203"/>
    <w:rsid w:val="00055855"/>
    <w:rsid w:val="00056744"/>
    <w:rsid w:val="00056F4B"/>
    <w:rsid w:val="00057FE9"/>
    <w:rsid w:val="0006001D"/>
    <w:rsid w:val="00060ACC"/>
    <w:rsid w:val="00061084"/>
    <w:rsid w:val="00061169"/>
    <w:rsid w:val="0006149F"/>
    <w:rsid w:val="000621E0"/>
    <w:rsid w:val="00062413"/>
    <w:rsid w:val="000626FE"/>
    <w:rsid w:val="00062742"/>
    <w:rsid w:val="00062868"/>
    <w:rsid w:val="000629EF"/>
    <w:rsid w:val="000648B6"/>
    <w:rsid w:val="00064A61"/>
    <w:rsid w:val="00064BC4"/>
    <w:rsid w:val="00065049"/>
    <w:rsid w:val="0006582F"/>
    <w:rsid w:val="00065C05"/>
    <w:rsid w:val="00065D25"/>
    <w:rsid w:val="00066068"/>
    <w:rsid w:val="00066385"/>
    <w:rsid w:val="000667A6"/>
    <w:rsid w:val="0006681A"/>
    <w:rsid w:val="0006740B"/>
    <w:rsid w:val="00067935"/>
    <w:rsid w:val="00067E8A"/>
    <w:rsid w:val="0007004B"/>
    <w:rsid w:val="00070B5A"/>
    <w:rsid w:val="00071896"/>
    <w:rsid w:val="00071D28"/>
    <w:rsid w:val="000728EC"/>
    <w:rsid w:val="0007306E"/>
    <w:rsid w:val="00073ACE"/>
    <w:rsid w:val="0007476F"/>
    <w:rsid w:val="000748CE"/>
    <w:rsid w:val="00075752"/>
    <w:rsid w:val="000757EA"/>
    <w:rsid w:val="00075A51"/>
    <w:rsid w:val="00075B16"/>
    <w:rsid w:val="0007758A"/>
    <w:rsid w:val="00077629"/>
    <w:rsid w:val="0008046E"/>
    <w:rsid w:val="0008156A"/>
    <w:rsid w:val="000815B1"/>
    <w:rsid w:val="0008175C"/>
    <w:rsid w:val="00081978"/>
    <w:rsid w:val="00081E79"/>
    <w:rsid w:val="00082096"/>
    <w:rsid w:val="000820FD"/>
    <w:rsid w:val="0008231B"/>
    <w:rsid w:val="000829EF"/>
    <w:rsid w:val="0008347B"/>
    <w:rsid w:val="000839D4"/>
    <w:rsid w:val="00083E73"/>
    <w:rsid w:val="00084041"/>
    <w:rsid w:val="000848FE"/>
    <w:rsid w:val="0008517D"/>
    <w:rsid w:val="000852C5"/>
    <w:rsid w:val="00085443"/>
    <w:rsid w:val="0008560D"/>
    <w:rsid w:val="0008603F"/>
    <w:rsid w:val="000864E0"/>
    <w:rsid w:val="00087147"/>
    <w:rsid w:val="0008771D"/>
    <w:rsid w:val="0008780D"/>
    <w:rsid w:val="000903E1"/>
    <w:rsid w:val="000904F0"/>
    <w:rsid w:val="000905C5"/>
    <w:rsid w:val="0009085C"/>
    <w:rsid w:val="000909D8"/>
    <w:rsid w:val="00090D06"/>
    <w:rsid w:val="000910F3"/>
    <w:rsid w:val="000919D7"/>
    <w:rsid w:val="00091BF1"/>
    <w:rsid w:val="00091CE8"/>
    <w:rsid w:val="00091F05"/>
    <w:rsid w:val="00091F1D"/>
    <w:rsid w:val="000924C2"/>
    <w:rsid w:val="00092CE4"/>
    <w:rsid w:val="00093D68"/>
    <w:rsid w:val="000945C7"/>
    <w:rsid w:val="000947D8"/>
    <w:rsid w:val="000947E2"/>
    <w:rsid w:val="00095447"/>
    <w:rsid w:val="00095AC9"/>
    <w:rsid w:val="00095BBB"/>
    <w:rsid w:val="0009604E"/>
    <w:rsid w:val="0009607B"/>
    <w:rsid w:val="00096C33"/>
    <w:rsid w:val="00096D28"/>
    <w:rsid w:val="000976A7"/>
    <w:rsid w:val="00097F01"/>
    <w:rsid w:val="000A0072"/>
    <w:rsid w:val="000A0A6B"/>
    <w:rsid w:val="000A0DFE"/>
    <w:rsid w:val="000A108C"/>
    <w:rsid w:val="000A1219"/>
    <w:rsid w:val="000A283E"/>
    <w:rsid w:val="000A2A4D"/>
    <w:rsid w:val="000A2A9F"/>
    <w:rsid w:val="000A2F4B"/>
    <w:rsid w:val="000A355E"/>
    <w:rsid w:val="000A4A1B"/>
    <w:rsid w:val="000A54C0"/>
    <w:rsid w:val="000A58F9"/>
    <w:rsid w:val="000A647E"/>
    <w:rsid w:val="000A68A5"/>
    <w:rsid w:val="000A6C8E"/>
    <w:rsid w:val="000A7F41"/>
    <w:rsid w:val="000B01B8"/>
    <w:rsid w:val="000B0FAF"/>
    <w:rsid w:val="000B135C"/>
    <w:rsid w:val="000B13F1"/>
    <w:rsid w:val="000B1FFB"/>
    <w:rsid w:val="000B217D"/>
    <w:rsid w:val="000B2C31"/>
    <w:rsid w:val="000B4D32"/>
    <w:rsid w:val="000B5214"/>
    <w:rsid w:val="000B58B3"/>
    <w:rsid w:val="000B59E6"/>
    <w:rsid w:val="000B5A4D"/>
    <w:rsid w:val="000B5A98"/>
    <w:rsid w:val="000B6183"/>
    <w:rsid w:val="000B65A6"/>
    <w:rsid w:val="000B6CE3"/>
    <w:rsid w:val="000B6F6A"/>
    <w:rsid w:val="000B7282"/>
    <w:rsid w:val="000B7742"/>
    <w:rsid w:val="000B7C2D"/>
    <w:rsid w:val="000B7DE5"/>
    <w:rsid w:val="000C0033"/>
    <w:rsid w:val="000C0A5C"/>
    <w:rsid w:val="000C0BF8"/>
    <w:rsid w:val="000C1017"/>
    <w:rsid w:val="000C104B"/>
    <w:rsid w:val="000C11C6"/>
    <w:rsid w:val="000C2635"/>
    <w:rsid w:val="000C284A"/>
    <w:rsid w:val="000C28BD"/>
    <w:rsid w:val="000C2D7D"/>
    <w:rsid w:val="000C38F4"/>
    <w:rsid w:val="000C4C98"/>
    <w:rsid w:val="000C503C"/>
    <w:rsid w:val="000C61C4"/>
    <w:rsid w:val="000C642E"/>
    <w:rsid w:val="000C6C88"/>
    <w:rsid w:val="000C733D"/>
    <w:rsid w:val="000C74C1"/>
    <w:rsid w:val="000C7A39"/>
    <w:rsid w:val="000C7A79"/>
    <w:rsid w:val="000C7BED"/>
    <w:rsid w:val="000D0584"/>
    <w:rsid w:val="000D0D1B"/>
    <w:rsid w:val="000D1468"/>
    <w:rsid w:val="000D2B46"/>
    <w:rsid w:val="000D327A"/>
    <w:rsid w:val="000D32A6"/>
    <w:rsid w:val="000D3548"/>
    <w:rsid w:val="000D35A0"/>
    <w:rsid w:val="000D3D7F"/>
    <w:rsid w:val="000D42FD"/>
    <w:rsid w:val="000D4787"/>
    <w:rsid w:val="000D4A67"/>
    <w:rsid w:val="000D4B90"/>
    <w:rsid w:val="000D5000"/>
    <w:rsid w:val="000D65BC"/>
    <w:rsid w:val="000D70C9"/>
    <w:rsid w:val="000D73AC"/>
    <w:rsid w:val="000D7A8C"/>
    <w:rsid w:val="000E0CC4"/>
    <w:rsid w:val="000E164D"/>
    <w:rsid w:val="000E23BF"/>
    <w:rsid w:val="000E241D"/>
    <w:rsid w:val="000E26CB"/>
    <w:rsid w:val="000E2E57"/>
    <w:rsid w:val="000E2FC1"/>
    <w:rsid w:val="000E376D"/>
    <w:rsid w:val="000E391F"/>
    <w:rsid w:val="000E395A"/>
    <w:rsid w:val="000E4236"/>
    <w:rsid w:val="000E4361"/>
    <w:rsid w:val="000E43CA"/>
    <w:rsid w:val="000E5647"/>
    <w:rsid w:val="000E56E4"/>
    <w:rsid w:val="000E56EF"/>
    <w:rsid w:val="000E57E3"/>
    <w:rsid w:val="000E5943"/>
    <w:rsid w:val="000E5D8D"/>
    <w:rsid w:val="000E5F65"/>
    <w:rsid w:val="000E6972"/>
    <w:rsid w:val="000E7D86"/>
    <w:rsid w:val="000F03D3"/>
    <w:rsid w:val="000F0A2D"/>
    <w:rsid w:val="000F16D8"/>
    <w:rsid w:val="000F218B"/>
    <w:rsid w:val="000F230E"/>
    <w:rsid w:val="000F271F"/>
    <w:rsid w:val="000F2772"/>
    <w:rsid w:val="000F2CBE"/>
    <w:rsid w:val="000F34A3"/>
    <w:rsid w:val="000F3A1B"/>
    <w:rsid w:val="000F480F"/>
    <w:rsid w:val="000F4840"/>
    <w:rsid w:val="000F4D57"/>
    <w:rsid w:val="000F4D5E"/>
    <w:rsid w:val="000F530D"/>
    <w:rsid w:val="000F677A"/>
    <w:rsid w:val="000F6E92"/>
    <w:rsid w:val="000F705A"/>
    <w:rsid w:val="000F7F17"/>
    <w:rsid w:val="001000E0"/>
    <w:rsid w:val="00100171"/>
    <w:rsid w:val="0010075B"/>
    <w:rsid w:val="00100B15"/>
    <w:rsid w:val="001029AE"/>
    <w:rsid w:val="00103008"/>
    <w:rsid w:val="001032E6"/>
    <w:rsid w:val="0010358C"/>
    <w:rsid w:val="00104618"/>
    <w:rsid w:val="001048D9"/>
    <w:rsid w:val="00104DD3"/>
    <w:rsid w:val="00104F08"/>
    <w:rsid w:val="00105E31"/>
    <w:rsid w:val="0010629B"/>
    <w:rsid w:val="00106FE7"/>
    <w:rsid w:val="001076FA"/>
    <w:rsid w:val="00107859"/>
    <w:rsid w:val="0011051C"/>
    <w:rsid w:val="00110FC4"/>
    <w:rsid w:val="001127C9"/>
    <w:rsid w:val="00112931"/>
    <w:rsid w:val="00112B1A"/>
    <w:rsid w:val="00113172"/>
    <w:rsid w:val="001135E4"/>
    <w:rsid w:val="00113D7C"/>
    <w:rsid w:val="00113DD8"/>
    <w:rsid w:val="00113F4D"/>
    <w:rsid w:val="00113F9B"/>
    <w:rsid w:val="00114F21"/>
    <w:rsid w:val="0011509B"/>
    <w:rsid w:val="00115E15"/>
    <w:rsid w:val="001173CC"/>
    <w:rsid w:val="001174C8"/>
    <w:rsid w:val="00117758"/>
    <w:rsid w:val="00117922"/>
    <w:rsid w:val="00120B50"/>
    <w:rsid w:val="001210EF"/>
    <w:rsid w:val="00121394"/>
    <w:rsid w:val="0012203A"/>
    <w:rsid w:val="00122542"/>
    <w:rsid w:val="00122E8F"/>
    <w:rsid w:val="001231AE"/>
    <w:rsid w:val="001248FB"/>
    <w:rsid w:val="00125048"/>
    <w:rsid w:val="00125146"/>
    <w:rsid w:val="001265A9"/>
    <w:rsid w:val="00126830"/>
    <w:rsid w:val="00127637"/>
    <w:rsid w:val="00130677"/>
    <w:rsid w:val="00130756"/>
    <w:rsid w:val="0013085D"/>
    <w:rsid w:val="00130874"/>
    <w:rsid w:val="00131C3A"/>
    <w:rsid w:val="00131E6F"/>
    <w:rsid w:val="00131EED"/>
    <w:rsid w:val="001332A6"/>
    <w:rsid w:val="00133647"/>
    <w:rsid w:val="001337B7"/>
    <w:rsid w:val="00133CE3"/>
    <w:rsid w:val="001342C7"/>
    <w:rsid w:val="00134F3B"/>
    <w:rsid w:val="00135391"/>
    <w:rsid w:val="001353D5"/>
    <w:rsid w:val="001356AA"/>
    <w:rsid w:val="00135D62"/>
    <w:rsid w:val="00135F9B"/>
    <w:rsid w:val="001360F2"/>
    <w:rsid w:val="001362A4"/>
    <w:rsid w:val="00136C40"/>
    <w:rsid w:val="00137042"/>
    <w:rsid w:val="001374C8"/>
    <w:rsid w:val="00137D60"/>
    <w:rsid w:val="00137EF6"/>
    <w:rsid w:val="0014019A"/>
    <w:rsid w:val="00140E19"/>
    <w:rsid w:val="00141B36"/>
    <w:rsid w:val="00141C46"/>
    <w:rsid w:val="001421AD"/>
    <w:rsid w:val="00142474"/>
    <w:rsid w:val="0014358B"/>
    <w:rsid w:val="001438AB"/>
    <w:rsid w:val="00143B0F"/>
    <w:rsid w:val="001444A8"/>
    <w:rsid w:val="001444DF"/>
    <w:rsid w:val="0014456E"/>
    <w:rsid w:val="00144BF5"/>
    <w:rsid w:val="00145648"/>
    <w:rsid w:val="00145CC2"/>
    <w:rsid w:val="00146AD0"/>
    <w:rsid w:val="001479EC"/>
    <w:rsid w:val="0015039F"/>
    <w:rsid w:val="0015183B"/>
    <w:rsid w:val="0015225E"/>
    <w:rsid w:val="00153E85"/>
    <w:rsid w:val="00154038"/>
    <w:rsid w:val="001544BD"/>
    <w:rsid w:val="0015453C"/>
    <w:rsid w:val="001545A0"/>
    <w:rsid w:val="00154AD1"/>
    <w:rsid w:val="00154FE7"/>
    <w:rsid w:val="0015527B"/>
    <w:rsid w:val="0015593F"/>
    <w:rsid w:val="001559CE"/>
    <w:rsid w:val="00155BD7"/>
    <w:rsid w:val="00156844"/>
    <w:rsid w:val="001574EB"/>
    <w:rsid w:val="0016041E"/>
    <w:rsid w:val="00160794"/>
    <w:rsid w:val="00160AD0"/>
    <w:rsid w:val="00160CA1"/>
    <w:rsid w:val="00160D6F"/>
    <w:rsid w:val="00161182"/>
    <w:rsid w:val="00161842"/>
    <w:rsid w:val="00161D27"/>
    <w:rsid w:val="001620E1"/>
    <w:rsid w:val="0016215C"/>
    <w:rsid w:val="00162742"/>
    <w:rsid w:val="00162DB3"/>
    <w:rsid w:val="00163077"/>
    <w:rsid w:val="0016353D"/>
    <w:rsid w:val="00164D52"/>
    <w:rsid w:val="00165406"/>
    <w:rsid w:val="00167160"/>
    <w:rsid w:val="00167758"/>
    <w:rsid w:val="001677E9"/>
    <w:rsid w:val="00167DD9"/>
    <w:rsid w:val="001706C2"/>
    <w:rsid w:val="00170711"/>
    <w:rsid w:val="001708F1"/>
    <w:rsid w:val="00170900"/>
    <w:rsid w:val="00170E18"/>
    <w:rsid w:val="0017156B"/>
    <w:rsid w:val="00171D28"/>
    <w:rsid w:val="00172D62"/>
    <w:rsid w:val="00173282"/>
    <w:rsid w:val="001733A1"/>
    <w:rsid w:val="00173883"/>
    <w:rsid w:val="00173F29"/>
    <w:rsid w:val="00174FBF"/>
    <w:rsid w:val="0017508C"/>
    <w:rsid w:val="00175630"/>
    <w:rsid w:val="00176289"/>
    <w:rsid w:val="00176AEA"/>
    <w:rsid w:val="001771CF"/>
    <w:rsid w:val="00177278"/>
    <w:rsid w:val="001775F3"/>
    <w:rsid w:val="00177FBD"/>
    <w:rsid w:val="0018024C"/>
    <w:rsid w:val="0018068C"/>
    <w:rsid w:val="001806AF"/>
    <w:rsid w:val="001807B6"/>
    <w:rsid w:val="001815C3"/>
    <w:rsid w:val="00181676"/>
    <w:rsid w:val="001821AD"/>
    <w:rsid w:val="001837D5"/>
    <w:rsid w:val="00183DBC"/>
    <w:rsid w:val="0018402C"/>
    <w:rsid w:val="001841F2"/>
    <w:rsid w:val="001845C7"/>
    <w:rsid w:val="0018524E"/>
    <w:rsid w:val="00185284"/>
    <w:rsid w:val="00186021"/>
    <w:rsid w:val="00186690"/>
    <w:rsid w:val="001868BE"/>
    <w:rsid w:val="00186A34"/>
    <w:rsid w:val="00186D9E"/>
    <w:rsid w:val="00187256"/>
    <w:rsid w:val="001873E5"/>
    <w:rsid w:val="001874C2"/>
    <w:rsid w:val="00190E4F"/>
    <w:rsid w:val="00191B48"/>
    <w:rsid w:val="00191CAD"/>
    <w:rsid w:val="001922D4"/>
    <w:rsid w:val="001924B9"/>
    <w:rsid w:val="001924E5"/>
    <w:rsid w:val="00192D55"/>
    <w:rsid w:val="001934CC"/>
    <w:rsid w:val="00193898"/>
    <w:rsid w:val="001949FA"/>
    <w:rsid w:val="00195610"/>
    <w:rsid w:val="00196884"/>
    <w:rsid w:val="00196887"/>
    <w:rsid w:val="001972BB"/>
    <w:rsid w:val="00197531"/>
    <w:rsid w:val="001975A7"/>
    <w:rsid w:val="00197791"/>
    <w:rsid w:val="00197840"/>
    <w:rsid w:val="001A05DC"/>
    <w:rsid w:val="001A07C3"/>
    <w:rsid w:val="001A09EA"/>
    <w:rsid w:val="001A0BA4"/>
    <w:rsid w:val="001A0FB4"/>
    <w:rsid w:val="001A1256"/>
    <w:rsid w:val="001A1DB9"/>
    <w:rsid w:val="001A3036"/>
    <w:rsid w:val="001A32F6"/>
    <w:rsid w:val="001A3484"/>
    <w:rsid w:val="001A3ABF"/>
    <w:rsid w:val="001A3CB0"/>
    <w:rsid w:val="001A534E"/>
    <w:rsid w:val="001A57F9"/>
    <w:rsid w:val="001A7F9E"/>
    <w:rsid w:val="001B0307"/>
    <w:rsid w:val="001B1009"/>
    <w:rsid w:val="001B1561"/>
    <w:rsid w:val="001B1CD8"/>
    <w:rsid w:val="001B1DB4"/>
    <w:rsid w:val="001B1EC2"/>
    <w:rsid w:val="001B22AE"/>
    <w:rsid w:val="001B2674"/>
    <w:rsid w:val="001B2BCE"/>
    <w:rsid w:val="001B2C10"/>
    <w:rsid w:val="001B31AC"/>
    <w:rsid w:val="001B3495"/>
    <w:rsid w:val="001B3769"/>
    <w:rsid w:val="001B39F5"/>
    <w:rsid w:val="001B3EED"/>
    <w:rsid w:val="001B4505"/>
    <w:rsid w:val="001B4B5E"/>
    <w:rsid w:val="001B50B7"/>
    <w:rsid w:val="001B5412"/>
    <w:rsid w:val="001B5F0A"/>
    <w:rsid w:val="001B618B"/>
    <w:rsid w:val="001B65C3"/>
    <w:rsid w:val="001B743B"/>
    <w:rsid w:val="001C02EE"/>
    <w:rsid w:val="001C0862"/>
    <w:rsid w:val="001C0BBD"/>
    <w:rsid w:val="001C1499"/>
    <w:rsid w:val="001C18BC"/>
    <w:rsid w:val="001C2262"/>
    <w:rsid w:val="001C3271"/>
    <w:rsid w:val="001C601D"/>
    <w:rsid w:val="001C64C5"/>
    <w:rsid w:val="001C7762"/>
    <w:rsid w:val="001C78F2"/>
    <w:rsid w:val="001D015F"/>
    <w:rsid w:val="001D0955"/>
    <w:rsid w:val="001D0DFF"/>
    <w:rsid w:val="001D1667"/>
    <w:rsid w:val="001D1873"/>
    <w:rsid w:val="001D1A94"/>
    <w:rsid w:val="001D2C07"/>
    <w:rsid w:val="001D34A5"/>
    <w:rsid w:val="001D41EF"/>
    <w:rsid w:val="001D477F"/>
    <w:rsid w:val="001D4849"/>
    <w:rsid w:val="001D563C"/>
    <w:rsid w:val="001D59BF"/>
    <w:rsid w:val="001D5B92"/>
    <w:rsid w:val="001D6457"/>
    <w:rsid w:val="001D749A"/>
    <w:rsid w:val="001E03D3"/>
    <w:rsid w:val="001E12C1"/>
    <w:rsid w:val="001E13C1"/>
    <w:rsid w:val="001E1ADE"/>
    <w:rsid w:val="001E1F30"/>
    <w:rsid w:val="001E23DA"/>
    <w:rsid w:val="001E2512"/>
    <w:rsid w:val="001E43A8"/>
    <w:rsid w:val="001E45FB"/>
    <w:rsid w:val="001E4A49"/>
    <w:rsid w:val="001E4B93"/>
    <w:rsid w:val="001E60A8"/>
    <w:rsid w:val="001E66C8"/>
    <w:rsid w:val="001E681B"/>
    <w:rsid w:val="001E74AF"/>
    <w:rsid w:val="001E7FD1"/>
    <w:rsid w:val="001F0342"/>
    <w:rsid w:val="001F03A7"/>
    <w:rsid w:val="001F0BD2"/>
    <w:rsid w:val="001F26BA"/>
    <w:rsid w:val="001F2D4C"/>
    <w:rsid w:val="001F2D69"/>
    <w:rsid w:val="001F2DB4"/>
    <w:rsid w:val="001F364D"/>
    <w:rsid w:val="001F3932"/>
    <w:rsid w:val="001F3E79"/>
    <w:rsid w:val="001F41FE"/>
    <w:rsid w:val="001F4259"/>
    <w:rsid w:val="001F43B9"/>
    <w:rsid w:val="001F4650"/>
    <w:rsid w:val="001F4AE7"/>
    <w:rsid w:val="001F4B62"/>
    <w:rsid w:val="001F5009"/>
    <w:rsid w:val="001F505D"/>
    <w:rsid w:val="001F5B2D"/>
    <w:rsid w:val="001F5B84"/>
    <w:rsid w:val="001F5D8C"/>
    <w:rsid w:val="001F5E76"/>
    <w:rsid w:val="001F61E5"/>
    <w:rsid w:val="001F75F3"/>
    <w:rsid w:val="001F760B"/>
    <w:rsid w:val="00200EE4"/>
    <w:rsid w:val="0020103F"/>
    <w:rsid w:val="00201681"/>
    <w:rsid w:val="00201875"/>
    <w:rsid w:val="0020216A"/>
    <w:rsid w:val="002027DD"/>
    <w:rsid w:val="00202845"/>
    <w:rsid w:val="0020363F"/>
    <w:rsid w:val="00203B49"/>
    <w:rsid w:val="002041E7"/>
    <w:rsid w:val="0020431E"/>
    <w:rsid w:val="002043E2"/>
    <w:rsid w:val="00204596"/>
    <w:rsid w:val="002047FF"/>
    <w:rsid w:val="00205990"/>
    <w:rsid w:val="00205E7C"/>
    <w:rsid w:val="00206109"/>
    <w:rsid w:val="002063C5"/>
    <w:rsid w:val="0020690C"/>
    <w:rsid w:val="00206FE4"/>
    <w:rsid w:val="00207833"/>
    <w:rsid w:val="00207958"/>
    <w:rsid w:val="00210179"/>
    <w:rsid w:val="0021205A"/>
    <w:rsid w:val="00212225"/>
    <w:rsid w:val="00212577"/>
    <w:rsid w:val="002127AC"/>
    <w:rsid w:val="00212803"/>
    <w:rsid w:val="00212E1D"/>
    <w:rsid w:val="00213888"/>
    <w:rsid w:val="00213AFD"/>
    <w:rsid w:val="00213BF0"/>
    <w:rsid w:val="00214BFF"/>
    <w:rsid w:val="00215270"/>
    <w:rsid w:val="002152BC"/>
    <w:rsid w:val="00215726"/>
    <w:rsid w:val="002158B9"/>
    <w:rsid w:val="002158D1"/>
    <w:rsid w:val="00215942"/>
    <w:rsid w:val="00215EFC"/>
    <w:rsid w:val="00216649"/>
    <w:rsid w:val="002170A3"/>
    <w:rsid w:val="002172FA"/>
    <w:rsid w:val="00217886"/>
    <w:rsid w:val="00217976"/>
    <w:rsid w:val="00217B99"/>
    <w:rsid w:val="00217CBD"/>
    <w:rsid w:val="00217E93"/>
    <w:rsid w:val="00217EF5"/>
    <w:rsid w:val="0022016E"/>
    <w:rsid w:val="0022053B"/>
    <w:rsid w:val="00220A09"/>
    <w:rsid w:val="00220AFE"/>
    <w:rsid w:val="00220DC4"/>
    <w:rsid w:val="0022116D"/>
    <w:rsid w:val="002214AF"/>
    <w:rsid w:val="00221CAC"/>
    <w:rsid w:val="00221E1D"/>
    <w:rsid w:val="002224D5"/>
    <w:rsid w:val="0022271B"/>
    <w:rsid w:val="00222749"/>
    <w:rsid w:val="002227DF"/>
    <w:rsid w:val="002228AB"/>
    <w:rsid w:val="00222A80"/>
    <w:rsid w:val="00222B19"/>
    <w:rsid w:val="00222BF7"/>
    <w:rsid w:val="0022344D"/>
    <w:rsid w:val="002237BF"/>
    <w:rsid w:val="002238C3"/>
    <w:rsid w:val="00223A7B"/>
    <w:rsid w:val="0022465C"/>
    <w:rsid w:val="002248F4"/>
    <w:rsid w:val="00224A7E"/>
    <w:rsid w:val="002253CD"/>
    <w:rsid w:val="002254E1"/>
    <w:rsid w:val="00226257"/>
    <w:rsid w:val="0022719E"/>
    <w:rsid w:val="0022723B"/>
    <w:rsid w:val="002276F8"/>
    <w:rsid w:val="00227E4F"/>
    <w:rsid w:val="00230008"/>
    <w:rsid w:val="00231039"/>
    <w:rsid w:val="00231372"/>
    <w:rsid w:val="00231D0C"/>
    <w:rsid w:val="00232A4A"/>
    <w:rsid w:val="00232A4E"/>
    <w:rsid w:val="002333BE"/>
    <w:rsid w:val="0023347A"/>
    <w:rsid w:val="00233539"/>
    <w:rsid w:val="0023475A"/>
    <w:rsid w:val="00235168"/>
    <w:rsid w:val="0023560C"/>
    <w:rsid w:val="00235721"/>
    <w:rsid w:val="00235B4B"/>
    <w:rsid w:val="00236525"/>
    <w:rsid w:val="0023653A"/>
    <w:rsid w:val="00236872"/>
    <w:rsid w:val="00236A27"/>
    <w:rsid w:val="002406FA"/>
    <w:rsid w:val="002407CD"/>
    <w:rsid w:val="0024084C"/>
    <w:rsid w:val="00241CFB"/>
    <w:rsid w:val="00242DE9"/>
    <w:rsid w:val="00242F6F"/>
    <w:rsid w:val="00243220"/>
    <w:rsid w:val="0024336B"/>
    <w:rsid w:val="002436F3"/>
    <w:rsid w:val="00243ADC"/>
    <w:rsid w:val="00244638"/>
    <w:rsid w:val="00244DA5"/>
    <w:rsid w:val="0024520B"/>
    <w:rsid w:val="002454CC"/>
    <w:rsid w:val="00245738"/>
    <w:rsid w:val="002458A4"/>
    <w:rsid w:val="00246F66"/>
    <w:rsid w:val="00247AD2"/>
    <w:rsid w:val="00250713"/>
    <w:rsid w:val="00250A3E"/>
    <w:rsid w:val="00250FC8"/>
    <w:rsid w:val="0025109C"/>
    <w:rsid w:val="00251ECA"/>
    <w:rsid w:val="00252A2D"/>
    <w:rsid w:val="00252DC5"/>
    <w:rsid w:val="002530E6"/>
    <w:rsid w:val="0025314C"/>
    <w:rsid w:val="0025431E"/>
    <w:rsid w:val="002544A3"/>
    <w:rsid w:val="0025452F"/>
    <w:rsid w:val="00254C6B"/>
    <w:rsid w:val="00254EDC"/>
    <w:rsid w:val="0025500D"/>
    <w:rsid w:val="002557EC"/>
    <w:rsid w:val="00256883"/>
    <w:rsid w:val="00256A2D"/>
    <w:rsid w:val="00256A98"/>
    <w:rsid w:val="00256CC7"/>
    <w:rsid w:val="00256CDB"/>
    <w:rsid w:val="00256E23"/>
    <w:rsid w:val="00256E6F"/>
    <w:rsid w:val="00257584"/>
    <w:rsid w:val="002576EF"/>
    <w:rsid w:val="00257B3C"/>
    <w:rsid w:val="00257F71"/>
    <w:rsid w:val="0026083D"/>
    <w:rsid w:val="002612EE"/>
    <w:rsid w:val="00263439"/>
    <w:rsid w:val="0026382B"/>
    <w:rsid w:val="00264BE3"/>
    <w:rsid w:val="002659B6"/>
    <w:rsid w:val="00265B8F"/>
    <w:rsid w:val="00266835"/>
    <w:rsid w:val="00266C8A"/>
    <w:rsid w:val="00266E57"/>
    <w:rsid w:val="00267241"/>
    <w:rsid w:val="00267582"/>
    <w:rsid w:val="00267C6B"/>
    <w:rsid w:val="00267DE4"/>
    <w:rsid w:val="00270074"/>
    <w:rsid w:val="00270895"/>
    <w:rsid w:val="002713FC"/>
    <w:rsid w:val="00271594"/>
    <w:rsid w:val="00271BB9"/>
    <w:rsid w:val="00272AE9"/>
    <w:rsid w:val="00272BDD"/>
    <w:rsid w:val="00273C11"/>
    <w:rsid w:val="0027400B"/>
    <w:rsid w:val="00274570"/>
    <w:rsid w:val="002747A2"/>
    <w:rsid w:val="00274F6B"/>
    <w:rsid w:val="00275071"/>
    <w:rsid w:val="00275829"/>
    <w:rsid w:val="0027588A"/>
    <w:rsid w:val="0027692C"/>
    <w:rsid w:val="00280283"/>
    <w:rsid w:val="002804F6"/>
    <w:rsid w:val="00280E42"/>
    <w:rsid w:val="00280F2F"/>
    <w:rsid w:val="002825D3"/>
    <w:rsid w:val="00282E31"/>
    <w:rsid w:val="00283A89"/>
    <w:rsid w:val="00283D05"/>
    <w:rsid w:val="00283E80"/>
    <w:rsid w:val="002845E6"/>
    <w:rsid w:val="002846B6"/>
    <w:rsid w:val="00284DF5"/>
    <w:rsid w:val="0028566E"/>
    <w:rsid w:val="00286ED6"/>
    <w:rsid w:val="00287737"/>
    <w:rsid w:val="00287E26"/>
    <w:rsid w:val="00290AD6"/>
    <w:rsid w:val="00290AEA"/>
    <w:rsid w:val="00290DE1"/>
    <w:rsid w:val="00290F4C"/>
    <w:rsid w:val="002916E4"/>
    <w:rsid w:val="0029184A"/>
    <w:rsid w:val="0029193D"/>
    <w:rsid w:val="0029194E"/>
    <w:rsid w:val="002922BA"/>
    <w:rsid w:val="00293633"/>
    <w:rsid w:val="00293646"/>
    <w:rsid w:val="002937AD"/>
    <w:rsid w:val="00293851"/>
    <w:rsid w:val="00294A06"/>
    <w:rsid w:val="00294EAA"/>
    <w:rsid w:val="00295555"/>
    <w:rsid w:val="002956FB"/>
    <w:rsid w:val="00295731"/>
    <w:rsid w:val="00296A19"/>
    <w:rsid w:val="00296C8D"/>
    <w:rsid w:val="0029744B"/>
    <w:rsid w:val="002974FE"/>
    <w:rsid w:val="002975C6"/>
    <w:rsid w:val="00297B56"/>
    <w:rsid w:val="002A01F1"/>
    <w:rsid w:val="002A03E7"/>
    <w:rsid w:val="002A06FF"/>
    <w:rsid w:val="002A10C7"/>
    <w:rsid w:val="002A17A1"/>
    <w:rsid w:val="002A1D5B"/>
    <w:rsid w:val="002A23BA"/>
    <w:rsid w:val="002A253E"/>
    <w:rsid w:val="002A2754"/>
    <w:rsid w:val="002A2F7F"/>
    <w:rsid w:val="002A2FD5"/>
    <w:rsid w:val="002A33E3"/>
    <w:rsid w:val="002A3C8F"/>
    <w:rsid w:val="002A3D96"/>
    <w:rsid w:val="002A55A3"/>
    <w:rsid w:val="002A699C"/>
    <w:rsid w:val="002A6E51"/>
    <w:rsid w:val="002A6E9A"/>
    <w:rsid w:val="002A760A"/>
    <w:rsid w:val="002B039D"/>
    <w:rsid w:val="002B044B"/>
    <w:rsid w:val="002B0E7C"/>
    <w:rsid w:val="002B12ED"/>
    <w:rsid w:val="002B1B37"/>
    <w:rsid w:val="002B1C2B"/>
    <w:rsid w:val="002B1CF6"/>
    <w:rsid w:val="002B24C6"/>
    <w:rsid w:val="002B3700"/>
    <w:rsid w:val="002B3708"/>
    <w:rsid w:val="002B3791"/>
    <w:rsid w:val="002B3E89"/>
    <w:rsid w:val="002B4200"/>
    <w:rsid w:val="002B4D53"/>
    <w:rsid w:val="002B5841"/>
    <w:rsid w:val="002B5BEC"/>
    <w:rsid w:val="002B634C"/>
    <w:rsid w:val="002B7F80"/>
    <w:rsid w:val="002C02FE"/>
    <w:rsid w:val="002C0C16"/>
    <w:rsid w:val="002C180D"/>
    <w:rsid w:val="002C1D3E"/>
    <w:rsid w:val="002C237F"/>
    <w:rsid w:val="002C2A77"/>
    <w:rsid w:val="002C3083"/>
    <w:rsid w:val="002C3172"/>
    <w:rsid w:val="002C31AD"/>
    <w:rsid w:val="002C31F1"/>
    <w:rsid w:val="002C3278"/>
    <w:rsid w:val="002C34CD"/>
    <w:rsid w:val="002C3D9B"/>
    <w:rsid w:val="002C3EF2"/>
    <w:rsid w:val="002C4561"/>
    <w:rsid w:val="002C4EAD"/>
    <w:rsid w:val="002C52D8"/>
    <w:rsid w:val="002C5AE4"/>
    <w:rsid w:val="002C5B94"/>
    <w:rsid w:val="002C5DC3"/>
    <w:rsid w:val="002C6381"/>
    <w:rsid w:val="002C6E83"/>
    <w:rsid w:val="002C7DC7"/>
    <w:rsid w:val="002C7E13"/>
    <w:rsid w:val="002D02A9"/>
    <w:rsid w:val="002D02C2"/>
    <w:rsid w:val="002D07F3"/>
    <w:rsid w:val="002D0ABC"/>
    <w:rsid w:val="002D0F6C"/>
    <w:rsid w:val="002D1AAD"/>
    <w:rsid w:val="002D25B4"/>
    <w:rsid w:val="002D2737"/>
    <w:rsid w:val="002D391E"/>
    <w:rsid w:val="002D40F3"/>
    <w:rsid w:val="002D4153"/>
    <w:rsid w:val="002D49D4"/>
    <w:rsid w:val="002D5706"/>
    <w:rsid w:val="002D5C0D"/>
    <w:rsid w:val="002E0305"/>
    <w:rsid w:val="002E06D4"/>
    <w:rsid w:val="002E0C7F"/>
    <w:rsid w:val="002E10AE"/>
    <w:rsid w:val="002E18CB"/>
    <w:rsid w:val="002E1EFB"/>
    <w:rsid w:val="002E217A"/>
    <w:rsid w:val="002E2A8D"/>
    <w:rsid w:val="002E316A"/>
    <w:rsid w:val="002E3570"/>
    <w:rsid w:val="002E38DD"/>
    <w:rsid w:val="002E3BF9"/>
    <w:rsid w:val="002E4C04"/>
    <w:rsid w:val="002E52B6"/>
    <w:rsid w:val="002E5541"/>
    <w:rsid w:val="002E649E"/>
    <w:rsid w:val="002E67FF"/>
    <w:rsid w:val="002E6C10"/>
    <w:rsid w:val="002E71B2"/>
    <w:rsid w:val="002E7537"/>
    <w:rsid w:val="002E7A76"/>
    <w:rsid w:val="002E7DBA"/>
    <w:rsid w:val="002F022F"/>
    <w:rsid w:val="002F0348"/>
    <w:rsid w:val="002F07EB"/>
    <w:rsid w:val="002F0DBE"/>
    <w:rsid w:val="002F13CC"/>
    <w:rsid w:val="002F1EE9"/>
    <w:rsid w:val="002F2608"/>
    <w:rsid w:val="002F27EF"/>
    <w:rsid w:val="002F32C8"/>
    <w:rsid w:val="002F3481"/>
    <w:rsid w:val="002F360C"/>
    <w:rsid w:val="002F3B78"/>
    <w:rsid w:val="002F3EB3"/>
    <w:rsid w:val="002F4C16"/>
    <w:rsid w:val="002F4DBF"/>
    <w:rsid w:val="002F5212"/>
    <w:rsid w:val="002F5567"/>
    <w:rsid w:val="002F570E"/>
    <w:rsid w:val="002F65D7"/>
    <w:rsid w:val="002F6A11"/>
    <w:rsid w:val="002F7FE9"/>
    <w:rsid w:val="00300495"/>
    <w:rsid w:val="00300780"/>
    <w:rsid w:val="0030112B"/>
    <w:rsid w:val="003011A0"/>
    <w:rsid w:val="003011A7"/>
    <w:rsid w:val="0030126B"/>
    <w:rsid w:val="00301AC3"/>
    <w:rsid w:val="0030285A"/>
    <w:rsid w:val="00303724"/>
    <w:rsid w:val="00303873"/>
    <w:rsid w:val="00303CA0"/>
    <w:rsid w:val="00303EF9"/>
    <w:rsid w:val="00304A55"/>
    <w:rsid w:val="00305F00"/>
    <w:rsid w:val="003066D6"/>
    <w:rsid w:val="00307E38"/>
    <w:rsid w:val="00310CEA"/>
    <w:rsid w:val="0031141A"/>
    <w:rsid w:val="0031181C"/>
    <w:rsid w:val="003125D3"/>
    <w:rsid w:val="00312BB6"/>
    <w:rsid w:val="00313555"/>
    <w:rsid w:val="003139B8"/>
    <w:rsid w:val="00313D46"/>
    <w:rsid w:val="00313F05"/>
    <w:rsid w:val="00315297"/>
    <w:rsid w:val="003154BE"/>
    <w:rsid w:val="003158D8"/>
    <w:rsid w:val="0031624E"/>
    <w:rsid w:val="003171D3"/>
    <w:rsid w:val="003177A9"/>
    <w:rsid w:val="00317A6E"/>
    <w:rsid w:val="00320705"/>
    <w:rsid w:val="00320CAC"/>
    <w:rsid w:val="00321D86"/>
    <w:rsid w:val="00322735"/>
    <w:rsid w:val="00323437"/>
    <w:rsid w:val="0032396B"/>
    <w:rsid w:val="00323F39"/>
    <w:rsid w:val="00324E1E"/>
    <w:rsid w:val="0032540D"/>
    <w:rsid w:val="00325BDF"/>
    <w:rsid w:val="00326CA7"/>
    <w:rsid w:val="0032744B"/>
    <w:rsid w:val="003274B6"/>
    <w:rsid w:val="00327CD8"/>
    <w:rsid w:val="0033155B"/>
    <w:rsid w:val="0033171B"/>
    <w:rsid w:val="00332417"/>
    <w:rsid w:val="00332B6B"/>
    <w:rsid w:val="00332C21"/>
    <w:rsid w:val="00332F5A"/>
    <w:rsid w:val="003336DB"/>
    <w:rsid w:val="003342EA"/>
    <w:rsid w:val="0033432A"/>
    <w:rsid w:val="00334681"/>
    <w:rsid w:val="00334FFA"/>
    <w:rsid w:val="003352EC"/>
    <w:rsid w:val="003355CE"/>
    <w:rsid w:val="003356CC"/>
    <w:rsid w:val="00335931"/>
    <w:rsid w:val="00335976"/>
    <w:rsid w:val="003359B2"/>
    <w:rsid w:val="00335F85"/>
    <w:rsid w:val="003373A6"/>
    <w:rsid w:val="003375D1"/>
    <w:rsid w:val="003379B0"/>
    <w:rsid w:val="00337C7A"/>
    <w:rsid w:val="00340032"/>
    <w:rsid w:val="00340784"/>
    <w:rsid w:val="003409DB"/>
    <w:rsid w:val="003415B4"/>
    <w:rsid w:val="0034225A"/>
    <w:rsid w:val="00342287"/>
    <w:rsid w:val="003425E6"/>
    <w:rsid w:val="003428B3"/>
    <w:rsid w:val="003430EE"/>
    <w:rsid w:val="0034436E"/>
    <w:rsid w:val="0034443C"/>
    <w:rsid w:val="003456BE"/>
    <w:rsid w:val="00345BA1"/>
    <w:rsid w:val="00345ECF"/>
    <w:rsid w:val="003460EF"/>
    <w:rsid w:val="00346135"/>
    <w:rsid w:val="00346370"/>
    <w:rsid w:val="00346493"/>
    <w:rsid w:val="00346A8E"/>
    <w:rsid w:val="00347150"/>
    <w:rsid w:val="003472AD"/>
    <w:rsid w:val="0034762D"/>
    <w:rsid w:val="00347DA6"/>
    <w:rsid w:val="00350570"/>
    <w:rsid w:val="00350870"/>
    <w:rsid w:val="00351734"/>
    <w:rsid w:val="00351831"/>
    <w:rsid w:val="003518EC"/>
    <w:rsid w:val="00351C3A"/>
    <w:rsid w:val="00351EC9"/>
    <w:rsid w:val="00352190"/>
    <w:rsid w:val="00353FF4"/>
    <w:rsid w:val="0035458F"/>
    <w:rsid w:val="0035490C"/>
    <w:rsid w:val="0035496F"/>
    <w:rsid w:val="00354B25"/>
    <w:rsid w:val="003555C7"/>
    <w:rsid w:val="00355BC7"/>
    <w:rsid w:val="00355D20"/>
    <w:rsid w:val="00356439"/>
    <w:rsid w:val="003566F2"/>
    <w:rsid w:val="00356AB0"/>
    <w:rsid w:val="00356D50"/>
    <w:rsid w:val="00356FC2"/>
    <w:rsid w:val="00361625"/>
    <w:rsid w:val="00361800"/>
    <w:rsid w:val="00362ADA"/>
    <w:rsid w:val="00362F92"/>
    <w:rsid w:val="00363225"/>
    <w:rsid w:val="0036418F"/>
    <w:rsid w:val="00364D74"/>
    <w:rsid w:val="00364E67"/>
    <w:rsid w:val="00364FCD"/>
    <w:rsid w:val="003655CA"/>
    <w:rsid w:val="00365CA7"/>
    <w:rsid w:val="00365D4A"/>
    <w:rsid w:val="0036696B"/>
    <w:rsid w:val="00366CD4"/>
    <w:rsid w:val="0036733C"/>
    <w:rsid w:val="003675DE"/>
    <w:rsid w:val="0037049F"/>
    <w:rsid w:val="00370C3F"/>
    <w:rsid w:val="00370F78"/>
    <w:rsid w:val="00371618"/>
    <w:rsid w:val="00371A5A"/>
    <w:rsid w:val="0037240E"/>
    <w:rsid w:val="0037254F"/>
    <w:rsid w:val="00372629"/>
    <w:rsid w:val="00372E9E"/>
    <w:rsid w:val="00372F21"/>
    <w:rsid w:val="00373076"/>
    <w:rsid w:val="00373D06"/>
    <w:rsid w:val="003740B5"/>
    <w:rsid w:val="003747D8"/>
    <w:rsid w:val="00375380"/>
    <w:rsid w:val="0037588A"/>
    <w:rsid w:val="00375B2C"/>
    <w:rsid w:val="00375E6D"/>
    <w:rsid w:val="00376243"/>
    <w:rsid w:val="00376CF4"/>
    <w:rsid w:val="00377A5F"/>
    <w:rsid w:val="0038026F"/>
    <w:rsid w:val="003802C7"/>
    <w:rsid w:val="00380560"/>
    <w:rsid w:val="00380D3A"/>
    <w:rsid w:val="00381366"/>
    <w:rsid w:val="00381379"/>
    <w:rsid w:val="0038183D"/>
    <w:rsid w:val="003824B4"/>
    <w:rsid w:val="003824DB"/>
    <w:rsid w:val="003829E8"/>
    <w:rsid w:val="00382A71"/>
    <w:rsid w:val="003833F4"/>
    <w:rsid w:val="003839BA"/>
    <w:rsid w:val="00384459"/>
    <w:rsid w:val="00384FFA"/>
    <w:rsid w:val="003855A3"/>
    <w:rsid w:val="00385CBE"/>
    <w:rsid w:val="00385EAD"/>
    <w:rsid w:val="00386067"/>
    <w:rsid w:val="00386125"/>
    <w:rsid w:val="00386C2E"/>
    <w:rsid w:val="00386E26"/>
    <w:rsid w:val="00387010"/>
    <w:rsid w:val="003872CA"/>
    <w:rsid w:val="0038738F"/>
    <w:rsid w:val="00387495"/>
    <w:rsid w:val="00387C8C"/>
    <w:rsid w:val="00387FA1"/>
    <w:rsid w:val="0039022D"/>
    <w:rsid w:val="00390865"/>
    <w:rsid w:val="0039187F"/>
    <w:rsid w:val="00391887"/>
    <w:rsid w:val="00392C01"/>
    <w:rsid w:val="0039362F"/>
    <w:rsid w:val="0039365B"/>
    <w:rsid w:val="003939CB"/>
    <w:rsid w:val="00394955"/>
    <w:rsid w:val="003949D4"/>
    <w:rsid w:val="00395C94"/>
    <w:rsid w:val="00396F30"/>
    <w:rsid w:val="0039796B"/>
    <w:rsid w:val="00397D36"/>
    <w:rsid w:val="00397E9D"/>
    <w:rsid w:val="00397F2E"/>
    <w:rsid w:val="003A105E"/>
    <w:rsid w:val="003A1240"/>
    <w:rsid w:val="003A15B0"/>
    <w:rsid w:val="003A17E9"/>
    <w:rsid w:val="003A17EC"/>
    <w:rsid w:val="003A1940"/>
    <w:rsid w:val="003A2091"/>
    <w:rsid w:val="003A22B1"/>
    <w:rsid w:val="003A22C5"/>
    <w:rsid w:val="003A2F9F"/>
    <w:rsid w:val="003A32EC"/>
    <w:rsid w:val="003A349A"/>
    <w:rsid w:val="003A3598"/>
    <w:rsid w:val="003A473E"/>
    <w:rsid w:val="003A5731"/>
    <w:rsid w:val="003A591F"/>
    <w:rsid w:val="003A5B9F"/>
    <w:rsid w:val="003A5BD4"/>
    <w:rsid w:val="003A5FD4"/>
    <w:rsid w:val="003A6298"/>
    <w:rsid w:val="003A66EA"/>
    <w:rsid w:val="003A6995"/>
    <w:rsid w:val="003A72F3"/>
    <w:rsid w:val="003A7A07"/>
    <w:rsid w:val="003B0DF8"/>
    <w:rsid w:val="003B1AF6"/>
    <w:rsid w:val="003B1F87"/>
    <w:rsid w:val="003B2F22"/>
    <w:rsid w:val="003B3389"/>
    <w:rsid w:val="003B3B2A"/>
    <w:rsid w:val="003B3C7E"/>
    <w:rsid w:val="003B3F57"/>
    <w:rsid w:val="003B3FCA"/>
    <w:rsid w:val="003B4CC3"/>
    <w:rsid w:val="003B4D9B"/>
    <w:rsid w:val="003B500B"/>
    <w:rsid w:val="003B5136"/>
    <w:rsid w:val="003B56FD"/>
    <w:rsid w:val="003B5EBC"/>
    <w:rsid w:val="003B61FC"/>
    <w:rsid w:val="003B6323"/>
    <w:rsid w:val="003B6A0F"/>
    <w:rsid w:val="003B7454"/>
    <w:rsid w:val="003B789F"/>
    <w:rsid w:val="003B7D23"/>
    <w:rsid w:val="003C0107"/>
    <w:rsid w:val="003C075F"/>
    <w:rsid w:val="003C08BC"/>
    <w:rsid w:val="003C0CBD"/>
    <w:rsid w:val="003C16D5"/>
    <w:rsid w:val="003C1CCF"/>
    <w:rsid w:val="003C20D6"/>
    <w:rsid w:val="003C22B4"/>
    <w:rsid w:val="003C2E70"/>
    <w:rsid w:val="003C2F2E"/>
    <w:rsid w:val="003C2F4A"/>
    <w:rsid w:val="003C3BBA"/>
    <w:rsid w:val="003C3CBC"/>
    <w:rsid w:val="003C3EE7"/>
    <w:rsid w:val="003C409C"/>
    <w:rsid w:val="003C50F8"/>
    <w:rsid w:val="003C58FA"/>
    <w:rsid w:val="003C5A45"/>
    <w:rsid w:val="003C620B"/>
    <w:rsid w:val="003C6275"/>
    <w:rsid w:val="003C6325"/>
    <w:rsid w:val="003C680C"/>
    <w:rsid w:val="003C6811"/>
    <w:rsid w:val="003C75B4"/>
    <w:rsid w:val="003C7BD0"/>
    <w:rsid w:val="003D0489"/>
    <w:rsid w:val="003D1D6A"/>
    <w:rsid w:val="003D257A"/>
    <w:rsid w:val="003D2AC2"/>
    <w:rsid w:val="003D2B0C"/>
    <w:rsid w:val="003D2BFC"/>
    <w:rsid w:val="003D2C20"/>
    <w:rsid w:val="003D3714"/>
    <w:rsid w:val="003D385C"/>
    <w:rsid w:val="003D3FC9"/>
    <w:rsid w:val="003D4409"/>
    <w:rsid w:val="003D45BE"/>
    <w:rsid w:val="003D5B6A"/>
    <w:rsid w:val="003D612B"/>
    <w:rsid w:val="003D6AAE"/>
    <w:rsid w:val="003D6E43"/>
    <w:rsid w:val="003D6E7D"/>
    <w:rsid w:val="003D70AC"/>
    <w:rsid w:val="003D717B"/>
    <w:rsid w:val="003D772B"/>
    <w:rsid w:val="003D7DA6"/>
    <w:rsid w:val="003E0258"/>
    <w:rsid w:val="003E02EF"/>
    <w:rsid w:val="003E042D"/>
    <w:rsid w:val="003E09D1"/>
    <w:rsid w:val="003E0FAA"/>
    <w:rsid w:val="003E140E"/>
    <w:rsid w:val="003E172E"/>
    <w:rsid w:val="003E29D5"/>
    <w:rsid w:val="003E2C65"/>
    <w:rsid w:val="003E31AA"/>
    <w:rsid w:val="003E328A"/>
    <w:rsid w:val="003E3519"/>
    <w:rsid w:val="003E36D2"/>
    <w:rsid w:val="003E4BB8"/>
    <w:rsid w:val="003E555E"/>
    <w:rsid w:val="003E61B2"/>
    <w:rsid w:val="003E6534"/>
    <w:rsid w:val="003E660E"/>
    <w:rsid w:val="003E6A5B"/>
    <w:rsid w:val="003E6AA1"/>
    <w:rsid w:val="003E7117"/>
    <w:rsid w:val="003E7160"/>
    <w:rsid w:val="003F07C3"/>
    <w:rsid w:val="003F0DBF"/>
    <w:rsid w:val="003F1195"/>
    <w:rsid w:val="003F1655"/>
    <w:rsid w:val="003F2619"/>
    <w:rsid w:val="003F2713"/>
    <w:rsid w:val="003F2941"/>
    <w:rsid w:val="003F4060"/>
    <w:rsid w:val="003F42A2"/>
    <w:rsid w:val="003F45E2"/>
    <w:rsid w:val="003F4CB9"/>
    <w:rsid w:val="003F4DB1"/>
    <w:rsid w:val="003F4E21"/>
    <w:rsid w:val="003F51CF"/>
    <w:rsid w:val="003F5480"/>
    <w:rsid w:val="003F5660"/>
    <w:rsid w:val="003F583B"/>
    <w:rsid w:val="003F5BB1"/>
    <w:rsid w:val="003F5BEC"/>
    <w:rsid w:val="003F6025"/>
    <w:rsid w:val="003F66F9"/>
    <w:rsid w:val="003F6C33"/>
    <w:rsid w:val="003F6D01"/>
    <w:rsid w:val="003F779E"/>
    <w:rsid w:val="003F7ACE"/>
    <w:rsid w:val="003F7C16"/>
    <w:rsid w:val="00400171"/>
    <w:rsid w:val="00401786"/>
    <w:rsid w:val="00401F27"/>
    <w:rsid w:val="00401F8B"/>
    <w:rsid w:val="004021A8"/>
    <w:rsid w:val="00402A4D"/>
    <w:rsid w:val="00402AC0"/>
    <w:rsid w:val="00402AC1"/>
    <w:rsid w:val="004031F8"/>
    <w:rsid w:val="004033B7"/>
    <w:rsid w:val="00403BA2"/>
    <w:rsid w:val="00403C55"/>
    <w:rsid w:val="00403D43"/>
    <w:rsid w:val="0040475E"/>
    <w:rsid w:val="004049CC"/>
    <w:rsid w:val="00404C3D"/>
    <w:rsid w:val="004057E6"/>
    <w:rsid w:val="0040597A"/>
    <w:rsid w:val="00405E9C"/>
    <w:rsid w:val="00405FE3"/>
    <w:rsid w:val="00406361"/>
    <w:rsid w:val="004065A1"/>
    <w:rsid w:val="00406881"/>
    <w:rsid w:val="00407EE6"/>
    <w:rsid w:val="00407F3B"/>
    <w:rsid w:val="0041178C"/>
    <w:rsid w:val="00411993"/>
    <w:rsid w:val="00411F65"/>
    <w:rsid w:val="004120AC"/>
    <w:rsid w:val="004120B9"/>
    <w:rsid w:val="0041275D"/>
    <w:rsid w:val="00412809"/>
    <w:rsid w:val="004128CB"/>
    <w:rsid w:val="00412909"/>
    <w:rsid w:val="00412E77"/>
    <w:rsid w:val="0041310F"/>
    <w:rsid w:val="004139F6"/>
    <w:rsid w:val="00413ADE"/>
    <w:rsid w:val="00414020"/>
    <w:rsid w:val="00414978"/>
    <w:rsid w:val="00414A65"/>
    <w:rsid w:val="00414CDB"/>
    <w:rsid w:val="004150E8"/>
    <w:rsid w:val="00415285"/>
    <w:rsid w:val="00415BF4"/>
    <w:rsid w:val="0041679E"/>
    <w:rsid w:val="0041681B"/>
    <w:rsid w:val="00416CCB"/>
    <w:rsid w:val="00416F09"/>
    <w:rsid w:val="00417192"/>
    <w:rsid w:val="0041741D"/>
    <w:rsid w:val="00417C28"/>
    <w:rsid w:val="004201B7"/>
    <w:rsid w:val="00421005"/>
    <w:rsid w:val="00422095"/>
    <w:rsid w:val="00422142"/>
    <w:rsid w:val="00422A0C"/>
    <w:rsid w:val="00422EE5"/>
    <w:rsid w:val="00423063"/>
    <w:rsid w:val="004230A7"/>
    <w:rsid w:val="00423A15"/>
    <w:rsid w:val="00423DFA"/>
    <w:rsid w:val="00424425"/>
    <w:rsid w:val="00424586"/>
    <w:rsid w:val="00424CC8"/>
    <w:rsid w:val="004250FE"/>
    <w:rsid w:val="00425261"/>
    <w:rsid w:val="004257FF"/>
    <w:rsid w:val="00425FA0"/>
    <w:rsid w:val="004263D9"/>
    <w:rsid w:val="004263EC"/>
    <w:rsid w:val="00426617"/>
    <w:rsid w:val="004272C3"/>
    <w:rsid w:val="00427BDA"/>
    <w:rsid w:val="00427D70"/>
    <w:rsid w:val="00427F66"/>
    <w:rsid w:val="0043024C"/>
    <w:rsid w:val="004302AD"/>
    <w:rsid w:val="00430392"/>
    <w:rsid w:val="00430CE9"/>
    <w:rsid w:val="00431194"/>
    <w:rsid w:val="0043153D"/>
    <w:rsid w:val="004315A9"/>
    <w:rsid w:val="00433851"/>
    <w:rsid w:val="004338A5"/>
    <w:rsid w:val="00434039"/>
    <w:rsid w:val="004345AC"/>
    <w:rsid w:val="00434AC0"/>
    <w:rsid w:val="00435058"/>
    <w:rsid w:val="004351DB"/>
    <w:rsid w:val="00435224"/>
    <w:rsid w:val="004357E4"/>
    <w:rsid w:val="00435A2D"/>
    <w:rsid w:val="00435A74"/>
    <w:rsid w:val="00436925"/>
    <w:rsid w:val="00436BC7"/>
    <w:rsid w:val="00436CAA"/>
    <w:rsid w:val="0043731D"/>
    <w:rsid w:val="00437B47"/>
    <w:rsid w:val="00437D5D"/>
    <w:rsid w:val="0044086A"/>
    <w:rsid w:val="004415DE"/>
    <w:rsid w:val="004427F5"/>
    <w:rsid w:val="0044296D"/>
    <w:rsid w:val="00442977"/>
    <w:rsid w:val="00442A00"/>
    <w:rsid w:val="00442F63"/>
    <w:rsid w:val="0044316C"/>
    <w:rsid w:val="004431C0"/>
    <w:rsid w:val="0044322E"/>
    <w:rsid w:val="004435B9"/>
    <w:rsid w:val="00443C1C"/>
    <w:rsid w:val="00443DCA"/>
    <w:rsid w:val="004447F4"/>
    <w:rsid w:val="00444CA7"/>
    <w:rsid w:val="00444FE4"/>
    <w:rsid w:val="0044546C"/>
    <w:rsid w:val="00445BF4"/>
    <w:rsid w:val="00446705"/>
    <w:rsid w:val="004472BD"/>
    <w:rsid w:val="00451061"/>
    <w:rsid w:val="00451E05"/>
    <w:rsid w:val="00452A38"/>
    <w:rsid w:val="00452FDA"/>
    <w:rsid w:val="004530F7"/>
    <w:rsid w:val="00453D55"/>
    <w:rsid w:val="00453E56"/>
    <w:rsid w:val="00454019"/>
    <w:rsid w:val="00454363"/>
    <w:rsid w:val="004545C5"/>
    <w:rsid w:val="00454832"/>
    <w:rsid w:val="004548A3"/>
    <w:rsid w:val="00454C00"/>
    <w:rsid w:val="0045547E"/>
    <w:rsid w:val="004556A0"/>
    <w:rsid w:val="00455CCF"/>
    <w:rsid w:val="004566AB"/>
    <w:rsid w:val="00456C11"/>
    <w:rsid w:val="00457150"/>
    <w:rsid w:val="004602AD"/>
    <w:rsid w:val="004607BA"/>
    <w:rsid w:val="004608A6"/>
    <w:rsid w:val="00460AA1"/>
    <w:rsid w:val="00461B8C"/>
    <w:rsid w:val="0046217E"/>
    <w:rsid w:val="004629D2"/>
    <w:rsid w:val="00462B19"/>
    <w:rsid w:val="00462EF7"/>
    <w:rsid w:val="0046306C"/>
    <w:rsid w:val="00463658"/>
    <w:rsid w:val="004639CD"/>
    <w:rsid w:val="004644A0"/>
    <w:rsid w:val="00464845"/>
    <w:rsid w:val="00464E29"/>
    <w:rsid w:val="00464F12"/>
    <w:rsid w:val="00465721"/>
    <w:rsid w:val="00465941"/>
    <w:rsid w:val="00465B14"/>
    <w:rsid w:val="00466892"/>
    <w:rsid w:val="00466D3A"/>
    <w:rsid w:val="00466F01"/>
    <w:rsid w:val="00467379"/>
    <w:rsid w:val="004676F3"/>
    <w:rsid w:val="00467F8E"/>
    <w:rsid w:val="00467FCE"/>
    <w:rsid w:val="00470298"/>
    <w:rsid w:val="00470EE0"/>
    <w:rsid w:val="0047155F"/>
    <w:rsid w:val="004718A8"/>
    <w:rsid w:val="00471B92"/>
    <w:rsid w:val="00471CC5"/>
    <w:rsid w:val="004720FE"/>
    <w:rsid w:val="00472425"/>
    <w:rsid w:val="0047298A"/>
    <w:rsid w:val="00472B3F"/>
    <w:rsid w:val="00473623"/>
    <w:rsid w:val="00473768"/>
    <w:rsid w:val="00473AD7"/>
    <w:rsid w:val="00473FA4"/>
    <w:rsid w:val="0047422D"/>
    <w:rsid w:val="00474B76"/>
    <w:rsid w:val="00474D06"/>
    <w:rsid w:val="0047588F"/>
    <w:rsid w:val="004763B4"/>
    <w:rsid w:val="00476BB8"/>
    <w:rsid w:val="0047733C"/>
    <w:rsid w:val="004778C8"/>
    <w:rsid w:val="004779D9"/>
    <w:rsid w:val="00477BBD"/>
    <w:rsid w:val="00477EB9"/>
    <w:rsid w:val="00477FE6"/>
    <w:rsid w:val="00480734"/>
    <w:rsid w:val="00480D1D"/>
    <w:rsid w:val="00480F61"/>
    <w:rsid w:val="004814D3"/>
    <w:rsid w:val="00481FA4"/>
    <w:rsid w:val="004821D7"/>
    <w:rsid w:val="00482A42"/>
    <w:rsid w:val="00482A53"/>
    <w:rsid w:val="00482B46"/>
    <w:rsid w:val="00482C92"/>
    <w:rsid w:val="00483D1C"/>
    <w:rsid w:val="0048487E"/>
    <w:rsid w:val="00485181"/>
    <w:rsid w:val="00485F53"/>
    <w:rsid w:val="0048606D"/>
    <w:rsid w:val="00486207"/>
    <w:rsid w:val="0048681C"/>
    <w:rsid w:val="004877C5"/>
    <w:rsid w:val="00487873"/>
    <w:rsid w:val="004906B7"/>
    <w:rsid w:val="00490C6C"/>
    <w:rsid w:val="00492011"/>
    <w:rsid w:val="004924CC"/>
    <w:rsid w:val="0049286F"/>
    <w:rsid w:val="0049317B"/>
    <w:rsid w:val="00494AE7"/>
    <w:rsid w:val="00494BE2"/>
    <w:rsid w:val="00494C86"/>
    <w:rsid w:val="0049528F"/>
    <w:rsid w:val="00495806"/>
    <w:rsid w:val="0049618D"/>
    <w:rsid w:val="00496D3E"/>
    <w:rsid w:val="0049754E"/>
    <w:rsid w:val="004976BA"/>
    <w:rsid w:val="0049796D"/>
    <w:rsid w:val="00497AB3"/>
    <w:rsid w:val="00497E3B"/>
    <w:rsid w:val="004A0076"/>
    <w:rsid w:val="004A0CC0"/>
    <w:rsid w:val="004A0F9D"/>
    <w:rsid w:val="004A15C1"/>
    <w:rsid w:val="004A1749"/>
    <w:rsid w:val="004A1E64"/>
    <w:rsid w:val="004A241F"/>
    <w:rsid w:val="004A248B"/>
    <w:rsid w:val="004A2C97"/>
    <w:rsid w:val="004A2D37"/>
    <w:rsid w:val="004A347A"/>
    <w:rsid w:val="004A3FCE"/>
    <w:rsid w:val="004A456E"/>
    <w:rsid w:val="004A4DD8"/>
    <w:rsid w:val="004A5515"/>
    <w:rsid w:val="004A69B7"/>
    <w:rsid w:val="004A703E"/>
    <w:rsid w:val="004A7A88"/>
    <w:rsid w:val="004A7F62"/>
    <w:rsid w:val="004B06FF"/>
    <w:rsid w:val="004B0B52"/>
    <w:rsid w:val="004B1F4D"/>
    <w:rsid w:val="004B2078"/>
    <w:rsid w:val="004B2AA9"/>
    <w:rsid w:val="004B2B6A"/>
    <w:rsid w:val="004B3163"/>
    <w:rsid w:val="004B3AD7"/>
    <w:rsid w:val="004B4896"/>
    <w:rsid w:val="004B48A1"/>
    <w:rsid w:val="004B4EB7"/>
    <w:rsid w:val="004B5062"/>
    <w:rsid w:val="004B5B31"/>
    <w:rsid w:val="004B5F4C"/>
    <w:rsid w:val="004B6376"/>
    <w:rsid w:val="004B687E"/>
    <w:rsid w:val="004B72E6"/>
    <w:rsid w:val="004B7820"/>
    <w:rsid w:val="004B7A6A"/>
    <w:rsid w:val="004C00E9"/>
    <w:rsid w:val="004C04D6"/>
    <w:rsid w:val="004C09C4"/>
    <w:rsid w:val="004C0F5E"/>
    <w:rsid w:val="004C1617"/>
    <w:rsid w:val="004C1A76"/>
    <w:rsid w:val="004C2015"/>
    <w:rsid w:val="004C3645"/>
    <w:rsid w:val="004C3F4B"/>
    <w:rsid w:val="004C47A5"/>
    <w:rsid w:val="004C523F"/>
    <w:rsid w:val="004C535A"/>
    <w:rsid w:val="004C5416"/>
    <w:rsid w:val="004C57FC"/>
    <w:rsid w:val="004C6419"/>
    <w:rsid w:val="004C687D"/>
    <w:rsid w:val="004C69BC"/>
    <w:rsid w:val="004C6D9A"/>
    <w:rsid w:val="004C6F3B"/>
    <w:rsid w:val="004C7048"/>
    <w:rsid w:val="004C777E"/>
    <w:rsid w:val="004C788E"/>
    <w:rsid w:val="004C7BA2"/>
    <w:rsid w:val="004C7CD7"/>
    <w:rsid w:val="004D0A4D"/>
    <w:rsid w:val="004D0E68"/>
    <w:rsid w:val="004D19CB"/>
    <w:rsid w:val="004D1E48"/>
    <w:rsid w:val="004D1E9D"/>
    <w:rsid w:val="004D28A7"/>
    <w:rsid w:val="004D2FAB"/>
    <w:rsid w:val="004D3E3E"/>
    <w:rsid w:val="004D40BC"/>
    <w:rsid w:val="004D4388"/>
    <w:rsid w:val="004D4485"/>
    <w:rsid w:val="004D45DA"/>
    <w:rsid w:val="004D48E9"/>
    <w:rsid w:val="004D4A15"/>
    <w:rsid w:val="004D4D86"/>
    <w:rsid w:val="004D510F"/>
    <w:rsid w:val="004D554B"/>
    <w:rsid w:val="004D6356"/>
    <w:rsid w:val="004D74E5"/>
    <w:rsid w:val="004E0025"/>
    <w:rsid w:val="004E0162"/>
    <w:rsid w:val="004E07B4"/>
    <w:rsid w:val="004E0809"/>
    <w:rsid w:val="004E16C4"/>
    <w:rsid w:val="004E1B51"/>
    <w:rsid w:val="004E2B17"/>
    <w:rsid w:val="004E30D6"/>
    <w:rsid w:val="004E3E63"/>
    <w:rsid w:val="004E3F9E"/>
    <w:rsid w:val="004E4D23"/>
    <w:rsid w:val="004E50DF"/>
    <w:rsid w:val="004E63DF"/>
    <w:rsid w:val="004E6528"/>
    <w:rsid w:val="004E682C"/>
    <w:rsid w:val="004E73C3"/>
    <w:rsid w:val="004E7C0B"/>
    <w:rsid w:val="004E7D76"/>
    <w:rsid w:val="004E7F22"/>
    <w:rsid w:val="004F048F"/>
    <w:rsid w:val="004F0A6C"/>
    <w:rsid w:val="004F1243"/>
    <w:rsid w:val="004F231F"/>
    <w:rsid w:val="004F2777"/>
    <w:rsid w:val="004F321C"/>
    <w:rsid w:val="004F367C"/>
    <w:rsid w:val="004F3880"/>
    <w:rsid w:val="004F3928"/>
    <w:rsid w:val="004F3BBC"/>
    <w:rsid w:val="004F3C24"/>
    <w:rsid w:val="004F5575"/>
    <w:rsid w:val="004F588B"/>
    <w:rsid w:val="004F5A5C"/>
    <w:rsid w:val="004F6C26"/>
    <w:rsid w:val="00500DD0"/>
    <w:rsid w:val="0050132E"/>
    <w:rsid w:val="00501AF8"/>
    <w:rsid w:val="00501C16"/>
    <w:rsid w:val="0050239F"/>
    <w:rsid w:val="0050249A"/>
    <w:rsid w:val="005028AB"/>
    <w:rsid w:val="00503521"/>
    <w:rsid w:val="00503B54"/>
    <w:rsid w:val="0050448E"/>
    <w:rsid w:val="00504695"/>
    <w:rsid w:val="00504D39"/>
    <w:rsid w:val="00504FFC"/>
    <w:rsid w:val="00505729"/>
    <w:rsid w:val="0050622A"/>
    <w:rsid w:val="0050622E"/>
    <w:rsid w:val="00506AA0"/>
    <w:rsid w:val="00507142"/>
    <w:rsid w:val="00507C09"/>
    <w:rsid w:val="00507C4B"/>
    <w:rsid w:val="00507EBA"/>
    <w:rsid w:val="00510758"/>
    <w:rsid w:val="00510982"/>
    <w:rsid w:val="00510A27"/>
    <w:rsid w:val="00510B19"/>
    <w:rsid w:val="00510D5F"/>
    <w:rsid w:val="00510E51"/>
    <w:rsid w:val="0051147B"/>
    <w:rsid w:val="0051159E"/>
    <w:rsid w:val="005118B2"/>
    <w:rsid w:val="00511D6F"/>
    <w:rsid w:val="00512ECC"/>
    <w:rsid w:val="00513144"/>
    <w:rsid w:val="005131B3"/>
    <w:rsid w:val="005134F5"/>
    <w:rsid w:val="00513705"/>
    <w:rsid w:val="0051374A"/>
    <w:rsid w:val="0051396E"/>
    <w:rsid w:val="005145C4"/>
    <w:rsid w:val="005146A0"/>
    <w:rsid w:val="00514FC1"/>
    <w:rsid w:val="005153E2"/>
    <w:rsid w:val="00515C9F"/>
    <w:rsid w:val="0051619D"/>
    <w:rsid w:val="0051674A"/>
    <w:rsid w:val="00516DA4"/>
    <w:rsid w:val="00517123"/>
    <w:rsid w:val="0051735E"/>
    <w:rsid w:val="005207E0"/>
    <w:rsid w:val="00520B73"/>
    <w:rsid w:val="00521228"/>
    <w:rsid w:val="00521EA8"/>
    <w:rsid w:val="00522036"/>
    <w:rsid w:val="00522325"/>
    <w:rsid w:val="00522BD9"/>
    <w:rsid w:val="00523068"/>
    <w:rsid w:val="005230C5"/>
    <w:rsid w:val="0052387B"/>
    <w:rsid w:val="005241AE"/>
    <w:rsid w:val="00525414"/>
    <w:rsid w:val="00525A11"/>
    <w:rsid w:val="00525AE1"/>
    <w:rsid w:val="005262FA"/>
    <w:rsid w:val="005265E3"/>
    <w:rsid w:val="0052665A"/>
    <w:rsid w:val="00526C24"/>
    <w:rsid w:val="0052712D"/>
    <w:rsid w:val="00527584"/>
    <w:rsid w:val="00527846"/>
    <w:rsid w:val="005279C6"/>
    <w:rsid w:val="00527CD7"/>
    <w:rsid w:val="00527EAF"/>
    <w:rsid w:val="00527FA2"/>
    <w:rsid w:val="005314B3"/>
    <w:rsid w:val="00531DA3"/>
    <w:rsid w:val="005329EB"/>
    <w:rsid w:val="0053359E"/>
    <w:rsid w:val="0053395D"/>
    <w:rsid w:val="00533C56"/>
    <w:rsid w:val="00533F08"/>
    <w:rsid w:val="00534148"/>
    <w:rsid w:val="00534307"/>
    <w:rsid w:val="00534516"/>
    <w:rsid w:val="005345ED"/>
    <w:rsid w:val="00534824"/>
    <w:rsid w:val="00534D77"/>
    <w:rsid w:val="00534F6C"/>
    <w:rsid w:val="00534F72"/>
    <w:rsid w:val="005350F4"/>
    <w:rsid w:val="00535291"/>
    <w:rsid w:val="005355A2"/>
    <w:rsid w:val="00535A00"/>
    <w:rsid w:val="00535FC8"/>
    <w:rsid w:val="00536E8A"/>
    <w:rsid w:val="0053785F"/>
    <w:rsid w:val="00541051"/>
    <w:rsid w:val="00541308"/>
    <w:rsid w:val="005418B3"/>
    <w:rsid w:val="00541A7C"/>
    <w:rsid w:val="00541AE6"/>
    <w:rsid w:val="00541DF7"/>
    <w:rsid w:val="0054243E"/>
    <w:rsid w:val="00542627"/>
    <w:rsid w:val="00543872"/>
    <w:rsid w:val="005438D2"/>
    <w:rsid w:val="0054393F"/>
    <w:rsid w:val="00543B77"/>
    <w:rsid w:val="00543BF6"/>
    <w:rsid w:val="00543F5C"/>
    <w:rsid w:val="005447FE"/>
    <w:rsid w:val="00544B2D"/>
    <w:rsid w:val="00544C90"/>
    <w:rsid w:val="00545C68"/>
    <w:rsid w:val="00546161"/>
    <w:rsid w:val="00546A12"/>
    <w:rsid w:val="005471EE"/>
    <w:rsid w:val="00547B3F"/>
    <w:rsid w:val="00550504"/>
    <w:rsid w:val="00550798"/>
    <w:rsid w:val="00550D96"/>
    <w:rsid w:val="00551168"/>
    <w:rsid w:val="00551358"/>
    <w:rsid w:val="00551584"/>
    <w:rsid w:val="00551AF4"/>
    <w:rsid w:val="00551EA0"/>
    <w:rsid w:val="005522C9"/>
    <w:rsid w:val="0055322C"/>
    <w:rsid w:val="00553369"/>
    <w:rsid w:val="005537AD"/>
    <w:rsid w:val="00553DF2"/>
    <w:rsid w:val="00553F06"/>
    <w:rsid w:val="0055447D"/>
    <w:rsid w:val="005555BD"/>
    <w:rsid w:val="005557B4"/>
    <w:rsid w:val="005558B3"/>
    <w:rsid w:val="00556EDF"/>
    <w:rsid w:val="0055709F"/>
    <w:rsid w:val="005570DC"/>
    <w:rsid w:val="00557520"/>
    <w:rsid w:val="00557A69"/>
    <w:rsid w:val="00557DE5"/>
    <w:rsid w:val="00557DF2"/>
    <w:rsid w:val="005601F8"/>
    <w:rsid w:val="005603AB"/>
    <w:rsid w:val="00560CFE"/>
    <w:rsid w:val="00561052"/>
    <w:rsid w:val="005612ED"/>
    <w:rsid w:val="00561C43"/>
    <w:rsid w:val="00561D1B"/>
    <w:rsid w:val="0056307F"/>
    <w:rsid w:val="00563287"/>
    <w:rsid w:val="005634C4"/>
    <w:rsid w:val="0056396D"/>
    <w:rsid w:val="005639CD"/>
    <w:rsid w:val="00563A7A"/>
    <w:rsid w:val="00563F78"/>
    <w:rsid w:val="0056432A"/>
    <w:rsid w:val="0056557F"/>
    <w:rsid w:val="00565E08"/>
    <w:rsid w:val="00565FFB"/>
    <w:rsid w:val="005663EA"/>
    <w:rsid w:val="0056669E"/>
    <w:rsid w:val="00567493"/>
    <w:rsid w:val="005678CF"/>
    <w:rsid w:val="00567B61"/>
    <w:rsid w:val="00567F74"/>
    <w:rsid w:val="00570086"/>
    <w:rsid w:val="00570E3F"/>
    <w:rsid w:val="00570E6C"/>
    <w:rsid w:val="00570E80"/>
    <w:rsid w:val="00570F51"/>
    <w:rsid w:val="00571630"/>
    <w:rsid w:val="005716B1"/>
    <w:rsid w:val="00571D5F"/>
    <w:rsid w:val="00571F28"/>
    <w:rsid w:val="00572408"/>
    <w:rsid w:val="005724DE"/>
    <w:rsid w:val="00572BD3"/>
    <w:rsid w:val="00573068"/>
    <w:rsid w:val="0057356F"/>
    <w:rsid w:val="005757B0"/>
    <w:rsid w:val="005763DD"/>
    <w:rsid w:val="0057678C"/>
    <w:rsid w:val="00576CC2"/>
    <w:rsid w:val="00576FA4"/>
    <w:rsid w:val="00577521"/>
    <w:rsid w:val="00577F7D"/>
    <w:rsid w:val="00580709"/>
    <w:rsid w:val="0058094B"/>
    <w:rsid w:val="00580DA0"/>
    <w:rsid w:val="00580F00"/>
    <w:rsid w:val="005810D1"/>
    <w:rsid w:val="00581168"/>
    <w:rsid w:val="0058152B"/>
    <w:rsid w:val="00581A04"/>
    <w:rsid w:val="00582202"/>
    <w:rsid w:val="0058286E"/>
    <w:rsid w:val="005830D9"/>
    <w:rsid w:val="00583103"/>
    <w:rsid w:val="005836BD"/>
    <w:rsid w:val="005837DF"/>
    <w:rsid w:val="00583887"/>
    <w:rsid w:val="00583C17"/>
    <w:rsid w:val="00583ECA"/>
    <w:rsid w:val="0058423E"/>
    <w:rsid w:val="00584317"/>
    <w:rsid w:val="00584E1D"/>
    <w:rsid w:val="00585879"/>
    <w:rsid w:val="00585D47"/>
    <w:rsid w:val="00585DF9"/>
    <w:rsid w:val="0058674F"/>
    <w:rsid w:val="00586BBC"/>
    <w:rsid w:val="005873E2"/>
    <w:rsid w:val="0059055A"/>
    <w:rsid w:val="00590E2E"/>
    <w:rsid w:val="00591A8D"/>
    <w:rsid w:val="00592026"/>
    <w:rsid w:val="005921DE"/>
    <w:rsid w:val="0059328B"/>
    <w:rsid w:val="00593590"/>
    <w:rsid w:val="00593F4F"/>
    <w:rsid w:val="005943EA"/>
    <w:rsid w:val="005946BC"/>
    <w:rsid w:val="00594E4F"/>
    <w:rsid w:val="00594FDC"/>
    <w:rsid w:val="0059519E"/>
    <w:rsid w:val="00595777"/>
    <w:rsid w:val="00596065"/>
    <w:rsid w:val="00596506"/>
    <w:rsid w:val="00596837"/>
    <w:rsid w:val="005968AA"/>
    <w:rsid w:val="00596C4F"/>
    <w:rsid w:val="00596D3B"/>
    <w:rsid w:val="00597711"/>
    <w:rsid w:val="00597CA2"/>
    <w:rsid w:val="00597DB2"/>
    <w:rsid w:val="005A020D"/>
    <w:rsid w:val="005A093C"/>
    <w:rsid w:val="005A2996"/>
    <w:rsid w:val="005A2A93"/>
    <w:rsid w:val="005A2C03"/>
    <w:rsid w:val="005A30C7"/>
    <w:rsid w:val="005A3301"/>
    <w:rsid w:val="005A38E9"/>
    <w:rsid w:val="005A4491"/>
    <w:rsid w:val="005A4AF4"/>
    <w:rsid w:val="005A5A3E"/>
    <w:rsid w:val="005A5D99"/>
    <w:rsid w:val="005A5E6F"/>
    <w:rsid w:val="005A5FC9"/>
    <w:rsid w:val="005A682B"/>
    <w:rsid w:val="005A7D65"/>
    <w:rsid w:val="005A7FEB"/>
    <w:rsid w:val="005B048D"/>
    <w:rsid w:val="005B058E"/>
    <w:rsid w:val="005B0CF8"/>
    <w:rsid w:val="005B0E8F"/>
    <w:rsid w:val="005B2397"/>
    <w:rsid w:val="005B2459"/>
    <w:rsid w:val="005B26B9"/>
    <w:rsid w:val="005B29BE"/>
    <w:rsid w:val="005B2A93"/>
    <w:rsid w:val="005B2CDC"/>
    <w:rsid w:val="005B3590"/>
    <w:rsid w:val="005B3BAC"/>
    <w:rsid w:val="005B5ADB"/>
    <w:rsid w:val="005B5C57"/>
    <w:rsid w:val="005B5EC4"/>
    <w:rsid w:val="005B5F1E"/>
    <w:rsid w:val="005B63EE"/>
    <w:rsid w:val="005B6C4C"/>
    <w:rsid w:val="005B7427"/>
    <w:rsid w:val="005B75A4"/>
    <w:rsid w:val="005B782D"/>
    <w:rsid w:val="005C0152"/>
    <w:rsid w:val="005C09B3"/>
    <w:rsid w:val="005C0F1E"/>
    <w:rsid w:val="005C11C3"/>
    <w:rsid w:val="005C1860"/>
    <w:rsid w:val="005C23BD"/>
    <w:rsid w:val="005C247A"/>
    <w:rsid w:val="005C2BBE"/>
    <w:rsid w:val="005C2FB0"/>
    <w:rsid w:val="005C3796"/>
    <w:rsid w:val="005C3AC6"/>
    <w:rsid w:val="005C4784"/>
    <w:rsid w:val="005C481C"/>
    <w:rsid w:val="005C485B"/>
    <w:rsid w:val="005C4D72"/>
    <w:rsid w:val="005C4E66"/>
    <w:rsid w:val="005C50EA"/>
    <w:rsid w:val="005C5761"/>
    <w:rsid w:val="005C5A03"/>
    <w:rsid w:val="005C5D05"/>
    <w:rsid w:val="005C670C"/>
    <w:rsid w:val="005C67C2"/>
    <w:rsid w:val="005C68E5"/>
    <w:rsid w:val="005C754C"/>
    <w:rsid w:val="005C7D03"/>
    <w:rsid w:val="005D100C"/>
    <w:rsid w:val="005D159B"/>
    <w:rsid w:val="005D250F"/>
    <w:rsid w:val="005D28F6"/>
    <w:rsid w:val="005D31AE"/>
    <w:rsid w:val="005D451C"/>
    <w:rsid w:val="005D4B04"/>
    <w:rsid w:val="005D5C66"/>
    <w:rsid w:val="005D5D98"/>
    <w:rsid w:val="005D6A56"/>
    <w:rsid w:val="005D7588"/>
    <w:rsid w:val="005D77BD"/>
    <w:rsid w:val="005D77F9"/>
    <w:rsid w:val="005D7D8D"/>
    <w:rsid w:val="005E0033"/>
    <w:rsid w:val="005E0398"/>
    <w:rsid w:val="005E080D"/>
    <w:rsid w:val="005E0A02"/>
    <w:rsid w:val="005E0D5B"/>
    <w:rsid w:val="005E2317"/>
    <w:rsid w:val="005E2DD1"/>
    <w:rsid w:val="005E30FC"/>
    <w:rsid w:val="005E32A3"/>
    <w:rsid w:val="005E48A9"/>
    <w:rsid w:val="005E4A59"/>
    <w:rsid w:val="005E5889"/>
    <w:rsid w:val="005E5A57"/>
    <w:rsid w:val="005E5E8A"/>
    <w:rsid w:val="005E6AB7"/>
    <w:rsid w:val="005E6CE3"/>
    <w:rsid w:val="005E73F4"/>
    <w:rsid w:val="005E7AF8"/>
    <w:rsid w:val="005E7B65"/>
    <w:rsid w:val="005E7BF1"/>
    <w:rsid w:val="005F03A4"/>
    <w:rsid w:val="005F0E72"/>
    <w:rsid w:val="005F1254"/>
    <w:rsid w:val="005F13C4"/>
    <w:rsid w:val="005F1451"/>
    <w:rsid w:val="005F14E5"/>
    <w:rsid w:val="005F1C78"/>
    <w:rsid w:val="005F2145"/>
    <w:rsid w:val="005F2159"/>
    <w:rsid w:val="005F2C03"/>
    <w:rsid w:val="005F32B4"/>
    <w:rsid w:val="005F3991"/>
    <w:rsid w:val="005F4D9D"/>
    <w:rsid w:val="005F5A8D"/>
    <w:rsid w:val="005F5B6F"/>
    <w:rsid w:val="005F5CFC"/>
    <w:rsid w:val="005F5D45"/>
    <w:rsid w:val="005F72DD"/>
    <w:rsid w:val="005F7A4B"/>
    <w:rsid w:val="005F7F97"/>
    <w:rsid w:val="0060019C"/>
    <w:rsid w:val="00600439"/>
    <w:rsid w:val="00600763"/>
    <w:rsid w:val="006018FA"/>
    <w:rsid w:val="00602023"/>
    <w:rsid w:val="006023BB"/>
    <w:rsid w:val="00602417"/>
    <w:rsid w:val="006025A5"/>
    <w:rsid w:val="00602DFC"/>
    <w:rsid w:val="00603054"/>
    <w:rsid w:val="00603A5C"/>
    <w:rsid w:val="00604265"/>
    <w:rsid w:val="00604A2C"/>
    <w:rsid w:val="00605183"/>
    <w:rsid w:val="006054F9"/>
    <w:rsid w:val="00605E10"/>
    <w:rsid w:val="006060AB"/>
    <w:rsid w:val="0060617A"/>
    <w:rsid w:val="006071B7"/>
    <w:rsid w:val="00607876"/>
    <w:rsid w:val="00607FC2"/>
    <w:rsid w:val="006102FF"/>
    <w:rsid w:val="00610629"/>
    <w:rsid w:val="00610DC7"/>
    <w:rsid w:val="006111CC"/>
    <w:rsid w:val="00611839"/>
    <w:rsid w:val="0061183A"/>
    <w:rsid w:val="0061201B"/>
    <w:rsid w:val="006122B1"/>
    <w:rsid w:val="00612511"/>
    <w:rsid w:val="00612860"/>
    <w:rsid w:val="00612B48"/>
    <w:rsid w:val="00612B8C"/>
    <w:rsid w:val="00612C3D"/>
    <w:rsid w:val="00613353"/>
    <w:rsid w:val="00613769"/>
    <w:rsid w:val="006137C7"/>
    <w:rsid w:val="00613807"/>
    <w:rsid w:val="00613949"/>
    <w:rsid w:val="00613987"/>
    <w:rsid w:val="00614178"/>
    <w:rsid w:val="0061570D"/>
    <w:rsid w:val="00615E37"/>
    <w:rsid w:val="00615EA3"/>
    <w:rsid w:val="0061617C"/>
    <w:rsid w:val="0061627E"/>
    <w:rsid w:val="006164AC"/>
    <w:rsid w:val="0061661A"/>
    <w:rsid w:val="006168D7"/>
    <w:rsid w:val="00616D7B"/>
    <w:rsid w:val="00616FD1"/>
    <w:rsid w:val="0061718B"/>
    <w:rsid w:val="006175E4"/>
    <w:rsid w:val="00617A07"/>
    <w:rsid w:val="00620170"/>
    <w:rsid w:val="006202DF"/>
    <w:rsid w:val="00620B15"/>
    <w:rsid w:val="00621884"/>
    <w:rsid w:val="0062240D"/>
    <w:rsid w:val="00622570"/>
    <w:rsid w:val="0062260C"/>
    <w:rsid w:val="00622793"/>
    <w:rsid w:val="0062325E"/>
    <w:rsid w:val="006235E2"/>
    <w:rsid w:val="00624686"/>
    <w:rsid w:val="00625B1D"/>
    <w:rsid w:val="00625CB1"/>
    <w:rsid w:val="006261C1"/>
    <w:rsid w:val="006263D9"/>
    <w:rsid w:val="0062688A"/>
    <w:rsid w:val="00627454"/>
    <w:rsid w:val="00630C59"/>
    <w:rsid w:val="00631109"/>
    <w:rsid w:val="0063177C"/>
    <w:rsid w:val="006322A6"/>
    <w:rsid w:val="00632334"/>
    <w:rsid w:val="00632A65"/>
    <w:rsid w:val="00632F9B"/>
    <w:rsid w:val="0063383F"/>
    <w:rsid w:val="00633D43"/>
    <w:rsid w:val="00634902"/>
    <w:rsid w:val="00634A80"/>
    <w:rsid w:val="0063510D"/>
    <w:rsid w:val="00636207"/>
    <w:rsid w:val="00636861"/>
    <w:rsid w:val="00637484"/>
    <w:rsid w:val="00637B9C"/>
    <w:rsid w:val="00637C86"/>
    <w:rsid w:val="0064029E"/>
    <w:rsid w:val="0064033E"/>
    <w:rsid w:val="006409A5"/>
    <w:rsid w:val="00640BE3"/>
    <w:rsid w:val="00640FBB"/>
    <w:rsid w:val="006417F5"/>
    <w:rsid w:val="00641913"/>
    <w:rsid w:val="00642507"/>
    <w:rsid w:val="00643370"/>
    <w:rsid w:val="00643F96"/>
    <w:rsid w:val="006441F1"/>
    <w:rsid w:val="006446D2"/>
    <w:rsid w:val="006446ED"/>
    <w:rsid w:val="00644CA3"/>
    <w:rsid w:val="00645C77"/>
    <w:rsid w:val="006460E6"/>
    <w:rsid w:val="00646414"/>
    <w:rsid w:val="00646C61"/>
    <w:rsid w:val="0064780E"/>
    <w:rsid w:val="00647C96"/>
    <w:rsid w:val="006504C6"/>
    <w:rsid w:val="00650872"/>
    <w:rsid w:val="00650DA3"/>
    <w:rsid w:val="00651610"/>
    <w:rsid w:val="00651654"/>
    <w:rsid w:val="006516EB"/>
    <w:rsid w:val="00651C60"/>
    <w:rsid w:val="00651D4F"/>
    <w:rsid w:val="00651E64"/>
    <w:rsid w:val="00651F30"/>
    <w:rsid w:val="00651FFB"/>
    <w:rsid w:val="006526FE"/>
    <w:rsid w:val="00652A76"/>
    <w:rsid w:val="00653210"/>
    <w:rsid w:val="00653D0F"/>
    <w:rsid w:val="0065466C"/>
    <w:rsid w:val="006552BC"/>
    <w:rsid w:val="0065551D"/>
    <w:rsid w:val="0065679E"/>
    <w:rsid w:val="0065687B"/>
    <w:rsid w:val="00656CF4"/>
    <w:rsid w:val="00656E8A"/>
    <w:rsid w:val="00656F39"/>
    <w:rsid w:val="00656F53"/>
    <w:rsid w:val="00656F8C"/>
    <w:rsid w:val="006576A5"/>
    <w:rsid w:val="006577EA"/>
    <w:rsid w:val="0065784F"/>
    <w:rsid w:val="00657A35"/>
    <w:rsid w:val="0066041C"/>
    <w:rsid w:val="00660597"/>
    <w:rsid w:val="00660788"/>
    <w:rsid w:val="00660A1F"/>
    <w:rsid w:val="00660B2B"/>
    <w:rsid w:val="006611F2"/>
    <w:rsid w:val="006613A0"/>
    <w:rsid w:val="006613A4"/>
    <w:rsid w:val="00661999"/>
    <w:rsid w:val="00661E1B"/>
    <w:rsid w:val="00662913"/>
    <w:rsid w:val="006629EC"/>
    <w:rsid w:val="006636CF"/>
    <w:rsid w:val="006636E4"/>
    <w:rsid w:val="00663736"/>
    <w:rsid w:val="00664917"/>
    <w:rsid w:val="006653AD"/>
    <w:rsid w:val="00665540"/>
    <w:rsid w:val="006660DD"/>
    <w:rsid w:val="00666BFF"/>
    <w:rsid w:val="00666C14"/>
    <w:rsid w:val="00666DAA"/>
    <w:rsid w:val="006675F5"/>
    <w:rsid w:val="006679DB"/>
    <w:rsid w:val="00667F81"/>
    <w:rsid w:val="006708F1"/>
    <w:rsid w:val="00671389"/>
    <w:rsid w:val="006719FB"/>
    <w:rsid w:val="0067227A"/>
    <w:rsid w:val="00672430"/>
    <w:rsid w:val="00672653"/>
    <w:rsid w:val="00673124"/>
    <w:rsid w:val="00673479"/>
    <w:rsid w:val="006736A4"/>
    <w:rsid w:val="00673736"/>
    <w:rsid w:val="006739A4"/>
    <w:rsid w:val="00673AA7"/>
    <w:rsid w:val="00673E88"/>
    <w:rsid w:val="00674A68"/>
    <w:rsid w:val="00674B6D"/>
    <w:rsid w:val="0067503D"/>
    <w:rsid w:val="006754F3"/>
    <w:rsid w:val="00675778"/>
    <w:rsid w:val="00676C12"/>
    <w:rsid w:val="00677213"/>
    <w:rsid w:val="00677694"/>
    <w:rsid w:val="006776D6"/>
    <w:rsid w:val="006800B5"/>
    <w:rsid w:val="00680212"/>
    <w:rsid w:val="00680773"/>
    <w:rsid w:val="00680869"/>
    <w:rsid w:val="0068109D"/>
    <w:rsid w:val="0068245B"/>
    <w:rsid w:val="00682512"/>
    <w:rsid w:val="006825D0"/>
    <w:rsid w:val="00682BAE"/>
    <w:rsid w:val="006835FE"/>
    <w:rsid w:val="00683682"/>
    <w:rsid w:val="00683D22"/>
    <w:rsid w:val="00683E30"/>
    <w:rsid w:val="00683EDE"/>
    <w:rsid w:val="0068471F"/>
    <w:rsid w:val="00685754"/>
    <w:rsid w:val="00685AB3"/>
    <w:rsid w:val="0068702D"/>
    <w:rsid w:val="00687055"/>
    <w:rsid w:val="0068717B"/>
    <w:rsid w:val="006873DF"/>
    <w:rsid w:val="006874BA"/>
    <w:rsid w:val="00687660"/>
    <w:rsid w:val="00687C15"/>
    <w:rsid w:val="00690326"/>
    <w:rsid w:val="00690641"/>
    <w:rsid w:val="00690E32"/>
    <w:rsid w:val="00690E70"/>
    <w:rsid w:val="00691874"/>
    <w:rsid w:val="00692999"/>
    <w:rsid w:val="00692BB0"/>
    <w:rsid w:val="00692DDF"/>
    <w:rsid w:val="00692E79"/>
    <w:rsid w:val="00692F36"/>
    <w:rsid w:val="0069339E"/>
    <w:rsid w:val="00693B08"/>
    <w:rsid w:val="00694538"/>
    <w:rsid w:val="006950BA"/>
    <w:rsid w:val="00695B10"/>
    <w:rsid w:val="00696A1B"/>
    <w:rsid w:val="00696C25"/>
    <w:rsid w:val="00697907"/>
    <w:rsid w:val="006A0324"/>
    <w:rsid w:val="006A0894"/>
    <w:rsid w:val="006A0AC8"/>
    <w:rsid w:val="006A0BC5"/>
    <w:rsid w:val="006A14D6"/>
    <w:rsid w:val="006A1621"/>
    <w:rsid w:val="006A281F"/>
    <w:rsid w:val="006A3580"/>
    <w:rsid w:val="006A3640"/>
    <w:rsid w:val="006A4F1B"/>
    <w:rsid w:val="006A54A6"/>
    <w:rsid w:val="006A5C5E"/>
    <w:rsid w:val="006A5EDF"/>
    <w:rsid w:val="006A65D1"/>
    <w:rsid w:val="006A7EDF"/>
    <w:rsid w:val="006B0514"/>
    <w:rsid w:val="006B0B56"/>
    <w:rsid w:val="006B1009"/>
    <w:rsid w:val="006B136F"/>
    <w:rsid w:val="006B1B21"/>
    <w:rsid w:val="006B3620"/>
    <w:rsid w:val="006B3C51"/>
    <w:rsid w:val="006B3CFA"/>
    <w:rsid w:val="006B4572"/>
    <w:rsid w:val="006B504F"/>
    <w:rsid w:val="006B58A8"/>
    <w:rsid w:val="006B5D5C"/>
    <w:rsid w:val="006B6CFA"/>
    <w:rsid w:val="006B788C"/>
    <w:rsid w:val="006C00A4"/>
    <w:rsid w:val="006C02A2"/>
    <w:rsid w:val="006C0653"/>
    <w:rsid w:val="006C070F"/>
    <w:rsid w:val="006C0B11"/>
    <w:rsid w:val="006C0BC4"/>
    <w:rsid w:val="006C0DAF"/>
    <w:rsid w:val="006C17EF"/>
    <w:rsid w:val="006C1954"/>
    <w:rsid w:val="006C1BEB"/>
    <w:rsid w:val="006C26AF"/>
    <w:rsid w:val="006C282A"/>
    <w:rsid w:val="006C28E3"/>
    <w:rsid w:val="006C2D65"/>
    <w:rsid w:val="006C314B"/>
    <w:rsid w:val="006C3374"/>
    <w:rsid w:val="006C3425"/>
    <w:rsid w:val="006C3AA8"/>
    <w:rsid w:val="006C3C77"/>
    <w:rsid w:val="006C4301"/>
    <w:rsid w:val="006C473C"/>
    <w:rsid w:val="006C5850"/>
    <w:rsid w:val="006C60BB"/>
    <w:rsid w:val="006C7043"/>
    <w:rsid w:val="006C7906"/>
    <w:rsid w:val="006C7C17"/>
    <w:rsid w:val="006D066C"/>
    <w:rsid w:val="006D0DA0"/>
    <w:rsid w:val="006D0F98"/>
    <w:rsid w:val="006D14CC"/>
    <w:rsid w:val="006D17DD"/>
    <w:rsid w:val="006D18D9"/>
    <w:rsid w:val="006D1BDD"/>
    <w:rsid w:val="006D2AA7"/>
    <w:rsid w:val="006D2C75"/>
    <w:rsid w:val="006D366A"/>
    <w:rsid w:val="006D404B"/>
    <w:rsid w:val="006D44E6"/>
    <w:rsid w:val="006D457D"/>
    <w:rsid w:val="006D47BA"/>
    <w:rsid w:val="006D4CF3"/>
    <w:rsid w:val="006D5484"/>
    <w:rsid w:val="006D5815"/>
    <w:rsid w:val="006D5903"/>
    <w:rsid w:val="006D690E"/>
    <w:rsid w:val="006D713E"/>
    <w:rsid w:val="006D72A2"/>
    <w:rsid w:val="006D72AC"/>
    <w:rsid w:val="006E08A8"/>
    <w:rsid w:val="006E0B4B"/>
    <w:rsid w:val="006E1252"/>
    <w:rsid w:val="006E1709"/>
    <w:rsid w:val="006E19E8"/>
    <w:rsid w:val="006E1C3A"/>
    <w:rsid w:val="006E23CC"/>
    <w:rsid w:val="006E252C"/>
    <w:rsid w:val="006E37AB"/>
    <w:rsid w:val="006E3DF8"/>
    <w:rsid w:val="006E4530"/>
    <w:rsid w:val="006E5045"/>
    <w:rsid w:val="006E5E56"/>
    <w:rsid w:val="006E6278"/>
    <w:rsid w:val="006E748F"/>
    <w:rsid w:val="006F01BB"/>
    <w:rsid w:val="006F0744"/>
    <w:rsid w:val="006F07FB"/>
    <w:rsid w:val="006F0E20"/>
    <w:rsid w:val="006F1742"/>
    <w:rsid w:val="006F178B"/>
    <w:rsid w:val="006F1E98"/>
    <w:rsid w:val="006F2258"/>
    <w:rsid w:val="006F2900"/>
    <w:rsid w:val="006F2D5B"/>
    <w:rsid w:val="006F38C6"/>
    <w:rsid w:val="006F43F8"/>
    <w:rsid w:val="006F4566"/>
    <w:rsid w:val="006F4865"/>
    <w:rsid w:val="006F6618"/>
    <w:rsid w:val="006F70F6"/>
    <w:rsid w:val="006F729E"/>
    <w:rsid w:val="006F7500"/>
    <w:rsid w:val="0070015C"/>
    <w:rsid w:val="007003C5"/>
    <w:rsid w:val="0070048B"/>
    <w:rsid w:val="00700E9F"/>
    <w:rsid w:val="00701945"/>
    <w:rsid w:val="00702637"/>
    <w:rsid w:val="0070308D"/>
    <w:rsid w:val="0070324A"/>
    <w:rsid w:val="00703D13"/>
    <w:rsid w:val="00703DF8"/>
    <w:rsid w:val="007053E2"/>
    <w:rsid w:val="00705902"/>
    <w:rsid w:val="00705C52"/>
    <w:rsid w:val="00706004"/>
    <w:rsid w:val="007066FB"/>
    <w:rsid w:val="00706AD5"/>
    <w:rsid w:val="00706D2D"/>
    <w:rsid w:val="00707146"/>
    <w:rsid w:val="007100AA"/>
    <w:rsid w:val="0071030D"/>
    <w:rsid w:val="00710FC3"/>
    <w:rsid w:val="00711044"/>
    <w:rsid w:val="007126C6"/>
    <w:rsid w:val="00712CB3"/>
    <w:rsid w:val="007135E1"/>
    <w:rsid w:val="007139DE"/>
    <w:rsid w:val="00713CDA"/>
    <w:rsid w:val="00713D98"/>
    <w:rsid w:val="00714858"/>
    <w:rsid w:val="00714B28"/>
    <w:rsid w:val="007154A1"/>
    <w:rsid w:val="007154CE"/>
    <w:rsid w:val="007155AA"/>
    <w:rsid w:val="00715C42"/>
    <w:rsid w:val="00715F7A"/>
    <w:rsid w:val="00716053"/>
    <w:rsid w:val="007160EC"/>
    <w:rsid w:val="00716E8C"/>
    <w:rsid w:val="00717154"/>
    <w:rsid w:val="00717B66"/>
    <w:rsid w:val="00717F54"/>
    <w:rsid w:val="007210D9"/>
    <w:rsid w:val="0072145C"/>
    <w:rsid w:val="0072198A"/>
    <w:rsid w:val="00721C4B"/>
    <w:rsid w:val="00721D32"/>
    <w:rsid w:val="00722243"/>
    <w:rsid w:val="0072307B"/>
    <w:rsid w:val="0072393A"/>
    <w:rsid w:val="00724000"/>
    <w:rsid w:val="007241F4"/>
    <w:rsid w:val="0072447E"/>
    <w:rsid w:val="007252B6"/>
    <w:rsid w:val="00725569"/>
    <w:rsid w:val="00725A88"/>
    <w:rsid w:val="007260C7"/>
    <w:rsid w:val="00726391"/>
    <w:rsid w:val="007264E8"/>
    <w:rsid w:val="00727011"/>
    <w:rsid w:val="0072734F"/>
    <w:rsid w:val="007274C5"/>
    <w:rsid w:val="00727691"/>
    <w:rsid w:val="00727696"/>
    <w:rsid w:val="00730746"/>
    <w:rsid w:val="007308C3"/>
    <w:rsid w:val="00730E71"/>
    <w:rsid w:val="00731520"/>
    <w:rsid w:val="00731906"/>
    <w:rsid w:val="00731CA4"/>
    <w:rsid w:val="00731D03"/>
    <w:rsid w:val="00732548"/>
    <w:rsid w:val="00732D6E"/>
    <w:rsid w:val="0073343E"/>
    <w:rsid w:val="00733F6F"/>
    <w:rsid w:val="007340C5"/>
    <w:rsid w:val="0073420D"/>
    <w:rsid w:val="00734ABB"/>
    <w:rsid w:val="00734F1C"/>
    <w:rsid w:val="007355A5"/>
    <w:rsid w:val="007356AB"/>
    <w:rsid w:val="00735A37"/>
    <w:rsid w:val="007362FE"/>
    <w:rsid w:val="00736779"/>
    <w:rsid w:val="007367A8"/>
    <w:rsid w:val="00736B0A"/>
    <w:rsid w:val="007374F1"/>
    <w:rsid w:val="00737ADA"/>
    <w:rsid w:val="00737D7B"/>
    <w:rsid w:val="007405A6"/>
    <w:rsid w:val="00740CCD"/>
    <w:rsid w:val="00740F7A"/>
    <w:rsid w:val="007419C2"/>
    <w:rsid w:val="00741B93"/>
    <w:rsid w:val="00741BAE"/>
    <w:rsid w:val="00742309"/>
    <w:rsid w:val="00742EEF"/>
    <w:rsid w:val="00743D9E"/>
    <w:rsid w:val="0074423E"/>
    <w:rsid w:val="00744C1F"/>
    <w:rsid w:val="007450CD"/>
    <w:rsid w:val="007451A9"/>
    <w:rsid w:val="007451D0"/>
    <w:rsid w:val="00745AAA"/>
    <w:rsid w:val="00745BA8"/>
    <w:rsid w:val="00745FAF"/>
    <w:rsid w:val="007464CF"/>
    <w:rsid w:val="00746588"/>
    <w:rsid w:val="00747A56"/>
    <w:rsid w:val="00747D94"/>
    <w:rsid w:val="007502E9"/>
    <w:rsid w:val="0075044F"/>
    <w:rsid w:val="00750729"/>
    <w:rsid w:val="00751CAB"/>
    <w:rsid w:val="007527CD"/>
    <w:rsid w:val="00752931"/>
    <w:rsid w:val="007534F7"/>
    <w:rsid w:val="007538D6"/>
    <w:rsid w:val="00753BF2"/>
    <w:rsid w:val="00753D84"/>
    <w:rsid w:val="00753F4A"/>
    <w:rsid w:val="00753FBA"/>
    <w:rsid w:val="00754DCD"/>
    <w:rsid w:val="007553FE"/>
    <w:rsid w:val="00755853"/>
    <w:rsid w:val="00755D72"/>
    <w:rsid w:val="0075721B"/>
    <w:rsid w:val="00757F9D"/>
    <w:rsid w:val="00760074"/>
    <w:rsid w:val="00761154"/>
    <w:rsid w:val="00761D1A"/>
    <w:rsid w:val="00761E0A"/>
    <w:rsid w:val="0076218E"/>
    <w:rsid w:val="00762534"/>
    <w:rsid w:val="007631E3"/>
    <w:rsid w:val="007633BC"/>
    <w:rsid w:val="00763D1A"/>
    <w:rsid w:val="00764DB1"/>
    <w:rsid w:val="00764DF1"/>
    <w:rsid w:val="007650B4"/>
    <w:rsid w:val="007652DB"/>
    <w:rsid w:val="00765655"/>
    <w:rsid w:val="007657B1"/>
    <w:rsid w:val="00766E72"/>
    <w:rsid w:val="00767458"/>
    <w:rsid w:val="00767AE2"/>
    <w:rsid w:val="00767E03"/>
    <w:rsid w:val="00770C8E"/>
    <w:rsid w:val="00771D56"/>
    <w:rsid w:val="00772040"/>
    <w:rsid w:val="007722E8"/>
    <w:rsid w:val="007734AD"/>
    <w:rsid w:val="0077353E"/>
    <w:rsid w:val="007736C6"/>
    <w:rsid w:val="00774415"/>
    <w:rsid w:val="0077476A"/>
    <w:rsid w:val="00774851"/>
    <w:rsid w:val="00775018"/>
    <w:rsid w:val="00775285"/>
    <w:rsid w:val="007760C3"/>
    <w:rsid w:val="00776222"/>
    <w:rsid w:val="00776BF8"/>
    <w:rsid w:val="00777A30"/>
    <w:rsid w:val="00777FBF"/>
    <w:rsid w:val="007802E4"/>
    <w:rsid w:val="007803A7"/>
    <w:rsid w:val="00780565"/>
    <w:rsid w:val="007811D5"/>
    <w:rsid w:val="00782751"/>
    <w:rsid w:val="00782BE7"/>
    <w:rsid w:val="00782D08"/>
    <w:rsid w:val="00782D95"/>
    <w:rsid w:val="00782E81"/>
    <w:rsid w:val="007846AD"/>
    <w:rsid w:val="0078509B"/>
    <w:rsid w:val="00785850"/>
    <w:rsid w:val="00786689"/>
    <w:rsid w:val="007867FF"/>
    <w:rsid w:val="00786B37"/>
    <w:rsid w:val="00786E1B"/>
    <w:rsid w:val="00787759"/>
    <w:rsid w:val="007877ED"/>
    <w:rsid w:val="00787E22"/>
    <w:rsid w:val="00787FBD"/>
    <w:rsid w:val="007905D5"/>
    <w:rsid w:val="007915B6"/>
    <w:rsid w:val="0079165F"/>
    <w:rsid w:val="00791CC7"/>
    <w:rsid w:val="007928A9"/>
    <w:rsid w:val="0079298D"/>
    <w:rsid w:val="00793652"/>
    <w:rsid w:val="007942B2"/>
    <w:rsid w:val="00794875"/>
    <w:rsid w:val="00794E3C"/>
    <w:rsid w:val="0079529A"/>
    <w:rsid w:val="00795D60"/>
    <w:rsid w:val="00795DD0"/>
    <w:rsid w:val="00796C64"/>
    <w:rsid w:val="00797011"/>
    <w:rsid w:val="007A03E1"/>
    <w:rsid w:val="007A05F4"/>
    <w:rsid w:val="007A06FE"/>
    <w:rsid w:val="007A132C"/>
    <w:rsid w:val="007A135E"/>
    <w:rsid w:val="007A181F"/>
    <w:rsid w:val="007A18FB"/>
    <w:rsid w:val="007A2463"/>
    <w:rsid w:val="007A2744"/>
    <w:rsid w:val="007A3583"/>
    <w:rsid w:val="007A3956"/>
    <w:rsid w:val="007A3C18"/>
    <w:rsid w:val="007A4AA8"/>
    <w:rsid w:val="007A5469"/>
    <w:rsid w:val="007A5474"/>
    <w:rsid w:val="007A663D"/>
    <w:rsid w:val="007A7E2F"/>
    <w:rsid w:val="007B0474"/>
    <w:rsid w:val="007B05CB"/>
    <w:rsid w:val="007B0EAE"/>
    <w:rsid w:val="007B11A3"/>
    <w:rsid w:val="007B1258"/>
    <w:rsid w:val="007B1740"/>
    <w:rsid w:val="007B1AA0"/>
    <w:rsid w:val="007B1FB6"/>
    <w:rsid w:val="007B28B9"/>
    <w:rsid w:val="007B29C9"/>
    <w:rsid w:val="007B2C7B"/>
    <w:rsid w:val="007B2F9C"/>
    <w:rsid w:val="007B35C2"/>
    <w:rsid w:val="007B37D6"/>
    <w:rsid w:val="007B3996"/>
    <w:rsid w:val="007B3B9B"/>
    <w:rsid w:val="007B3FDA"/>
    <w:rsid w:val="007B40D1"/>
    <w:rsid w:val="007B4285"/>
    <w:rsid w:val="007B5EAE"/>
    <w:rsid w:val="007B5F78"/>
    <w:rsid w:val="007B67B0"/>
    <w:rsid w:val="007B690F"/>
    <w:rsid w:val="007B69F9"/>
    <w:rsid w:val="007B70C0"/>
    <w:rsid w:val="007B7925"/>
    <w:rsid w:val="007B7FA4"/>
    <w:rsid w:val="007C0881"/>
    <w:rsid w:val="007C0D8F"/>
    <w:rsid w:val="007C0FF0"/>
    <w:rsid w:val="007C18DE"/>
    <w:rsid w:val="007C283F"/>
    <w:rsid w:val="007C3576"/>
    <w:rsid w:val="007C3954"/>
    <w:rsid w:val="007C4515"/>
    <w:rsid w:val="007C4687"/>
    <w:rsid w:val="007C4B86"/>
    <w:rsid w:val="007C5A5A"/>
    <w:rsid w:val="007C6698"/>
    <w:rsid w:val="007C709E"/>
    <w:rsid w:val="007C78AC"/>
    <w:rsid w:val="007C7B34"/>
    <w:rsid w:val="007D0C45"/>
    <w:rsid w:val="007D11ED"/>
    <w:rsid w:val="007D27DF"/>
    <w:rsid w:val="007D2AD4"/>
    <w:rsid w:val="007D3A60"/>
    <w:rsid w:val="007D3C03"/>
    <w:rsid w:val="007D414D"/>
    <w:rsid w:val="007D457C"/>
    <w:rsid w:val="007D477A"/>
    <w:rsid w:val="007D4E83"/>
    <w:rsid w:val="007D50CB"/>
    <w:rsid w:val="007D52D5"/>
    <w:rsid w:val="007D58DD"/>
    <w:rsid w:val="007D6816"/>
    <w:rsid w:val="007D6FD6"/>
    <w:rsid w:val="007D72E4"/>
    <w:rsid w:val="007D793B"/>
    <w:rsid w:val="007D7F79"/>
    <w:rsid w:val="007D7FE5"/>
    <w:rsid w:val="007E011C"/>
    <w:rsid w:val="007E1711"/>
    <w:rsid w:val="007E17F7"/>
    <w:rsid w:val="007E1EB9"/>
    <w:rsid w:val="007E28E1"/>
    <w:rsid w:val="007E2FB9"/>
    <w:rsid w:val="007E33D3"/>
    <w:rsid w:val="007E3672"/>
    <w:rsid w:val="007E3D15"/>
    <w:rsid w:val="007E45F0"/>
    <w:rsid w:val="007E48A8"/>
    <w:rsid w:val="007E5030"/>
    <w:rsid w:val="007E5D28"/>
    <w:rsid w:val="007E618C"/>
    <w:rsid w:val="007E791A"/>
    <w:rsid w:val="007E7B62"/>
    <w:rsid w:val="007E7DBC"/>
    <w:rsid w:val="007F0B3C"/>
    <w:rsid w:val="007F0F35"/>
    <w:rsid w:val="007F14AC"/>
    <w:rsid w:val="007F1F9C"/>
    <w:rsid w:val="007F2015"/>
    <w:rsid w:val="007F22D0"/>
    <w:rsid w:val="007F2704"/>
    <w:rsid w:val="007F2993"/>
    <w:rsid w:val="007F2BBC"/>
    <w:rsid w:val="007F2C83"/>
    <w:rsid w:val="007F32A8"/>
    <w:rsid w:val="007F35CE"/>
    <w:rsid w:val="007F39E1"/>
    <w:rsid w:val="007F3ED9"/>
    <w:rsid w:val="007F4D87"/>
    <w:rsid w:val="007F5921"/>
    <w:rsid w:val="007F6075"/>
    <w:rsid w:val="007F68F2"/>
    <w:rsid w:val="007F7150"/>
    <w:rsid w:val="007F756F"/>
    <w:rsid w:val="007F7924"/>
    <w:rsid w:val="007F7B4A"/>
    <w:rsid w:val="008001C3"/>
    <w:rsid w:val="00802142"/>
    <w:rsid w:val="00803165"/>
    <w:rsid w:val="008032F2"/>
    <w:rsid w:val="008038F3"/>
    <w:rsid w:val="008048B6"/>
    <w:rsid w:val="00805B56"/>
    <w:rsid w:val="00805BF5"/>
    <w:rsid w:val="00805C62"/>
    <w:rsid w:val="00805C64"/>
    <w:rsid w:val="00806038"/>
    <w:rsid w:val="00807704"/>
    <w:rsid w:val="00807C06"/>
    <w:rsid w:val="008106DC"/>
    <w:rsid w:val="00810BD0"/>
    <w:rsid w:val="00810C8A"/>
    <w:rsid w:val="00810D58"/>
    <w:rsid w:val="00810D72"/>
    <w:rsid w:val="00810E42"/>
    <w:rsid w:val="008111CD"/>
    <w:rsid w:val="008117AB"/>
    <w:rsid w:val="00811857"/>
    <w:rsid w:val="00811A5A"/>
    <w:rsid w:val="00811D79"/>
    <w:rsid w:val="00811E29"/>
    <w:rsid w:val="008123EC"/>
    <w:rsid w:val="008125EA"/>
    <w:rsid w:val="00812A15"/>
    <w:rsid w:val="00813222"/>
    <w:rsid w:val="00813795"/>
    <w:rsid w:val="008138BD"/>
    <w:rsid w:val="00813B2B"/>
    <w:rsid w:val="00813B67"/>
    <w:rsid w:val="00813F27"/>
    <w:rsid w:val="00814254"/>
    <w:rsid w:val="00814984"/>
    <w:rsid w:val="00814C3F"/>
    <w:rsid w:val="00816566"/>
    <w:rsid w:val="008165F1"/>
    <w:rsid w:val="0081676F"/>
    <w:rsid w:val="00816AE4"/>
    <w:rsid w:val="00816D80"/>
    <w:rsid w:val="00817442"/>
    <w:rsid w:val="00817722"/>
    <w:rsid w:val="008179B1"/>
    <w:rsid w:val="0082023C"/>
    <w:rsid w:val="008210FC"/>
    <w:rsid w:val="00821A42"/>
    <w:rsid w:val="00821B66"/>
    <w:rsid w:val="008221A8"/>
    <w:rsid w:val="008221E0"/>
    <w:rsid w:val="008225DA"/>
    <w:rsid w:val="00822658"/>
    <w:rsid w:val="00822ACC"/>
    <w:rsid w:val="0082438E"/>
    <w:rsid w:val="0082580D"/>
    <w:rsid w:val="00825EB1"/>
    <w:rsid w:val="0082668C"/>
    <w:rsid w:val="008271D7"/>
    <w:rsid w:val="00827742"/>
    <w:rsid w:val="00827A04"/>
    <w:rsid w:val="0083097C"/>
    <w:rsid w:val="008316CF"/>
    <w:rsid w:val="00831E23"/>
    <w:rsid w:val="0083239E"/>
    <w:rsid w:val="008329D5"/>
    <w:rsid w:val="00832CF0"/>
    <w:rsid w:val="00832F56"/>
    <w:rsid w:val="00833581"/>
    <w:rsid w:val="008335A7"/>
    <w:rsid w:val="008336E8"/>
    <w:rsid w:val="008343F8"/>
    <w:rsid w:val="008345E2"/>
    <w:rsid w:val="0083546E"/>
    <w:rsid w:val="008355B8"/>
    <w:rsid w:val="008357C5"/>
    <w:rsid w:val="00835807"/>
    <w:rsid w:val="00835AF4"/>
    <w:rsid w:val="00836206"/>
    <w:rsid w:val="00836882"/>
    <w:rsid w:val="00836ACE"/>
    <w:rsid w:val="00836D40"/>
    <w:rsid w:val="008376FA"/>
    <w:rsid w:val="00840496"/>
    <w:rsid w:val="00840504"/>
    <w:rsid w:val="008407AC"/>
    <w:rsid w:val="00840D00"/>
    <w:rsid w:val="0084148A"/>
    <w:rsid w:val="008419EB"/>
    <w:rsid w:val="00841C99"/>
    <w:rsid w:val="00842EE0"/>
    <w:rsid w:val="00843DD0"/>
    <w:rsid w:val="00844E81"/>
    <w:rsid w:val="00844FEA"/>
    <w:rsid w:val="0084579D"/>
    <w:rsid w:val="008457C9"/>
    <w:rsid w:val="00845E84"/>
    <w:rsid w:val="008465BB"/>
    <w:rsid w:val="00846D92"/>
    <w:rsid w:val="00847553"/>
    <w:rsid w:val="00847740"/>
    <w:rsid w:val="0085045E"/>
    <w:rsid w:val="0085055F"/>
    <w:rsid w:val="00850705"/>
    <w:rsid w:val="00850BE0"/>
    <w:rsid w:val="00850C08"/>
    <w:rsid w:val="00850E5A"/>
    <w:rsid w:val="00851048"/>
    <w:rsid w:val="008510C4"/>
    <w:rsid w:val="00851BC0"/>
    <w:rsid w:val="00852979"/>
    <w:rsid w:val="00852E7A"/>
    <w:rsid w:val="008544D9"/>
    <w:rsid w:val="00854B6A"/>
    <w:rsid w:val="00854CED"/>
    <w:rsid w:val="00854DF4"/>
    <w:rsid w:val="00854F51"/>
    <w:rsid w:val="00855460"/>
    <w:rsid w:val="0085599D"/>
    <w:rsid w:val="00856021"/>
    <w:rsid w:val="0085623F"/>
    <w:rsid w:val="008568EE"/>
    <w:rsid w:val="00856FA5"/>
    <w:rsid w:val="0085739E"/>
    <w:rsid w:val="008575F5"/>
    <w:rsid w:val="008606CD"/>
    <w:rsid w:val="00860869"/>
    <w:rsid w:val="008615AC"/>
    <w:rsid w:val="008617F1"/>
    <w:rsid w:val="00861FC3"/>
    <w:rsid w:val="00862114"/>
    <w:rsid w:val="0086233C"/>
    <w:rsid w:val="00862438"/>
    <w:rsid w:val="00862508"/>
    <w:rsid w:val="00862599"/>
    <w:rsid w:val="00863484"/>
    <w:rsid w:val="008634E4"/>
    <w:rsid w:val="00863B26"/>
    <w:rsid w:val="00864563"/>
    <w:rsid w:val="0086494E"/>
    <w:rsid w:val="00864A00"/>
    <w:rsid w:val="00864B32"/>
    <w:rsid w:val="00864D5E"/>
    <w:rsid w:val="00864E0F"/>
    <w:rsid w:val="00865991"/>
    <w:rsid w:val="00865AC1"/>
    <w:rsid w:val="00865C72"/>
    <w:rsid w:val="00865EAA"/>
    <w:rsid w:val="0086624F"/>
    <w:rsid w:val="00866C39"/>
    <w:rsid w:val="00866FF0"/>
    <w:rsid w:val="00867795"/>
    <w:rsid w:val="00870AA2"/>
    <w:rsid w:val="00870C7C"/>
    <w:rsid w:val="00871A3B"/>
    <w:rsid w:val="00871DA6"/>
    <w:rsid w:val="00872751"/>
    <w:rsid w:val="00872FFA"/>
    <w:rsid w:val="00873116"/>
    <w:rsid w:val="00873C6C"/>
    <w:rsid w:val="008741FA"/>
    <w:rsid w:val="008742C1"/>
    <w:rsid w:val="00875365"/>
    <w:rsid w:val="00875783"/>
    <w:rsid w:val="008757E7"/>
    <w:rsid w:val="008759AF"/>
    <w:rsid w:val="00875DE5"/>
    <w:rsid w:val="008760D3"/>
    <w:rsid w:val="0087642D"/>
    <w:rsid w:val="00876D6C"/>
    <w:rsid w:val="00876D96"/>
    <w:rsid w:val="0087722B"/>
    <w:rsid w:val="008779CF"/>
    <w:rsid w:val="00881C32"/>
    <w:rsid w:val="00881C87"/>
    <w:rsid w:val="00881FD0"/>
    <w:rsid w:val="00882AE7"/>
    <w:rsid w:val="00883223"/>
    <w:rsid w:val="00883924"/>
    <w:rsid w:val="00883E56"/>
    <w:rsid w:val="00884D1A"/>
    <w:rsid w:val="00885298"/>
    <w:rsid w:val="00885CB2"/>
    <w:rsid w:val="0088661C"/>
    <w:rsid w:val="00887CFA"/>
    <w:rsid w:val="00887F47"/>
    <w:rsid w:val="0089006C"/>
    <w:rsid w:val="00891062"/>
    <w:rsid w:val="00891186"/>
    <w:rsid w:val="008912C4"/>
    <w:rsid w:val="00891A2E"/>
    <w:rsid w:val="00892030"/>
    <w:rsid w:val="0089243B"/>
    <w:rsid w:val="00892BFE"/>
    <w:rsid w:val="00892F8E"/>
    <w:rsid w:val="008940A6"/>
    <w:rsid w:val="00894356"/>
    <w:rsid w:val="008943B0"/>
    <w:rsid w:val="00894518"/>
    <w:rsid w:val="008948BE"/>
    <w:rsid w:val="00894E68"/>
    <w:rsid w:val="00895EB2"/>
    <w:rsid w:val="00896684"/>
    <w:rsid w:val="00896A9D"/>
    <w:rsid w:val="008973FF"/>
    <w:rsid w:val="00897C6A"/>
    <w:rsid w:val="008A04A6"/>
    <w:rsid w:val="008A0796"/>
    <w:rsid w:val="008A101A"/>
    <w:rsid w:val="008A15A5"/>
    <w:rsid w:val="008A380F"/>
    <w:rsid w:val="008A383C"/>
    <w:rsid w:val="008A3976"/>
    <w:rsid w:val="008A3AB5"/>
    <w:rsid w:val="008A4033"/>
    <w:rsid w:val="008A4879"/>
    <w:rsid w:val="008A4E4F"/>
    <w:rsid w:val="008A50D8"/>
    <w:rsid w:val="008A5584"/>
    <w:rsid w:val="008A5ED4"/>
    <w:rsid w:val="008A63AB"/>
    <w:rsid w:val="008A673F"/>
    <w:rsid w:val="008A6873"/>
    <w:rsid w:val="008A6991"/>
    <w:rsid w:val="008A69F0"/>
    <w:rsid w:val="008A73BE"/>
    <w:rsid w:val="008B0129"/>
    <w:rsid w:val="008B057A"/>
    <w:rsid w:val="008B0622"/>
    <w:rsid w:val="008B08F7"/>
    <w:rsid w:val="008B0E4A"/>
    <w:rsid w:val="008B20F9"/>
    <w:rsid w:val="008B228E"/>
    <w:rsid w:val="008B247F"/>
    <w:rsid w:val="008B25F5"/>
    <w:rsid w:val="008B2F6A"/>
    <w:rsid w:val="008B46D6"/>
    <w:rsid w:val="008B480B"/>
    <w:rsid w:val="008B4C0D"/>
    <w:rsid w:val="008B4F38"/>
    <w:rsid w:val="008B5004"/>
    <w:rsid w:val="008B5B8D"/>
    <w:rsid w:val="008B6551"/>
    <w:rsid w:val="008B657E"/>
    <w:rsid w:val="008B6AA2"/>
    <w:rsid w:val="008B7512"/>
    <w:rsid w:val="008B762A"/>
    <w:rsid w:val="008B778C"/>
    <w:rsid w:val="008B7B8C"/>
    <w:rsid w:val="008C01A6"/>
    <w:rsid w:val="008C02C6"/>
    <w:rsid w:val="008C02F8"/>
    <w:rsid w:val="008C0633"/>
    <w:rsid w:val="008C067B"/>
    <w:rsid w:val="008C0C87"/>
    <w:rsid w:val="008C1157"/>
    <w:rsid w:val="008C1276"/>
    <w:rsid w:val="008C1325"/>
    <w:rsid w:val="008C17E4"/>
    <w:rsid w:val="008C190C"/>
    <w:rsid w:val="008C1D7A"/>
    <w:rsid w:val="008C2400"/>
    <w:rsid w:val="008C2A63"/>
    <w:rsid w:val="008C2FAB"/>
    <w:rsid w:val="008C312D"/>
    <w:rsid w:val="008C3156"/>
    <w:rsid w:val="008C3774"/>
    <w:rsid w:val="008C39DA"/>
    <w:rsid w:val="008C3C5B"/>
    <w:rsid w:val="008C3CB4"/>
    <w:rsid w:val="008C3EF7"/>
    <w:rsid w:val="008C3F30"/>
    <w:rsid w:val="008C4E1F"/>
    <w:rsid w:val="008C56DB"/>
    <w:rsid w:val="008C65ED"/>
    <w:rsid w:val="008C6659"/>
    <w:rsid w:val="008C6D57"/>
    <w:rsid w:val="008C7065"/>
    <w:rsid w:val="008C736D"/>
    <w:rsid w:val="008D04DC"/>
    <w:rsid w:val="008D06A4"/>
    <w:rsid w:val="008D0A46"/>
    <w:rsid w:val="008D1147"/>
    <w:rsid w:val="008D119E"/>
    <w:rsid w:val="008D1487"/>
    <w:rsid w:val="008D189B"/>
    <w:rsid w:val="008D2623"/>
    <w:rsid w:val="008D3360"/>
    <w:rsid w:val="008D3991"/>
    <w:rsid w:val="008D4815"/>
    <w:rsid w:val="008D48C8"/>
    <w:rsid w:val="008D4E07"/>
    <w:rsid w:val="008D4E6C"/>
    <w:rsid w:val="008D4E6D"/>
    <w:rsid w:val="008D56A6"/>
    <w:rsid w:val="008D574E"/>
    <w:rsid w:val="008D58FF"/>
    <w:rsid w:val="008D6AA7"/>
    <w:rsid w:val="008D75BF"/>
    <w:rsid w:val="008D7FFB"/>
    <w:rsid w:val="008E019C"/>
    <w:rsid w:val="008E048B"/>
    <w:rsid w:val="008E0689"/>
    <w:rsid w:val="008E07C8"/>
    <w:rsid w:val="008E0BE0"/>
    <w:rsid w:val="008E1611"/>
    <w:rsid w:val="008E2185"/>
    <w:rsid w:val="008E2465"/>
    <w:rsid w:val="008E2BBD"/>
    <w:rsid w:val="008E3038"/>
    <w:rsid w:val="008E3A0E"/>
    <w:rsid w:val="008E3CA6"/>
    <w:rsid w:val="008E4695"/>
    <w:rsid w:val="008E5780"/>
    <w:rsid w:val="008E59A5"/>
    <w:rsid w:val="008E68C2"/>
    <w:rsid w:val="008E6E2D"/>
    <w:rsid w:val="008E6EDC"/>
    <w:rsid w:val="008E6FF9"/>
    <w:rsid w:val="008E79A5"/>
    <w:rsid w:val="008E7AEB"/>
    <w:rsid w:val="008F063D"/>
    <w:rsid w:val="008F082B"/>
    <w:rsid w:val="008F08E8"/>
    <w:rsid w:val="008F0A73"/>
    <w:rsid w:val="008F0EFE"/>
    <w:rsid w:val="008F0F92"/>
    <w:rsid w:val="008F1B05"/>
    <w:rsid w:val="008F1D53"/>
    <w:rsid w:val="008F1F21"/>
    <w:rsid w:val="008F2875"/>
    <w:rsid w:val="008F28DE"/>
    <w:rsid w:val="008F2A40"/>
    <w:rsid w:val="008F2BE6"/>
    <w:rsid w:val="008F2EE6"/>
    <w:rsid w:val="008F380F"/>
    <w:rsid w:val="008F3959"/>
    <w:rsid w:val="008F39E5"/>
    <w:rsid w:val="008F67DB"/>
    <w:rsid w:val="008F687F"/>
    <w:rsid w:val="008F69C0"/>
    <w:rsid w:val="008F6F0D"/>
    <w:rsid w:val="008F7A62"/>
    <w:rsid w:val="00900716"/>
    <w:rsid w:val="00900F10"/>
    <w:rsid w:val="00901301"/>
    <w:rsid w:val="00901485"/>
    <w:rsid w:val="00901645"/>
    <w:rsid w:val="0090175F"/>
    <w:rsid w:val="00901AF0"/>
    <w:rsid w:val="00902251"/>
    <w:rsid w:val="00902CED"/>
    <w:rsid w:val="00902F3D"/>
    <w:rsid w:val="009038EE"/>
    <w:rsid w:val="0090390B"/>
    <w:rsid w:val="0090406C"/>
    <w:rsid w:val="009042F3"/>
    <w:rsid w:val="0090486A"/>
    <w:rsid w:val="00905113"/>
    <w:rsid w:val="009055B9"/>
    <w:rsid w:val="0090658E"/>
    <w:rsid w:val="0090658F"/>
    <w:rsid w:val="00906A8C"/>
    <w:rsid w:val="00907537"/>
    <w:rsid w:val="009075C3"/>
    <w:rsid w:val="00907877"/>
    <w:rsid w:val="00907CBC"/>
    <w:rsid w:val="00910059"/>
    <w:rsid w:val="009109D2"/>
    <w:rsid w:val="00910AA7"/>
    <w:rsid w:val="00910BE5"/>
    <w:rsid w:val="00910E24"/>
    <w:rsid w:val="009114B9"/>
    <w:rsid w:val="00911F0F"/>
    <w:rsid w:val="0091239B"/>
    <w:rsid w:val="009128AD"/>
    <w:rsid w:val="00912D07"/>
    <w:rsid w:val="00913714"/>
    <w:rsid w:val="009139AE"/>
    <w:rsid w:val="009139E0"/>
    <w:rsid w:val="00914818"/>
    <w:rsid w:val="00916508"/>
    <w:rsid w:val="00916CF5"/>
    <w:rsid w:val="00916DE6"/>
    <w:rsid w:val="00916FBF"/>
    <w:rsid w:val="009173FB"/>
    <w:rsid w:val="0091793F"/>
    <w:rsid w:val="00917BB3"/>
    <w:rsid w:val="00917F1B"/>
    <w:rsid w:val="00920133"/>
    <w:rsid w:val="00920317"/>
    <w:rsid w:val="009206F8"/>
    <w:rsid w:val="0092110E"/>
    <w:rsid w:val="009215F4"/>
    <w:rsid w:val="009219BC"/>
    <w:rsid w:val="0092311E"/>
    <w:rsid w:val="009232A3"/>
    <w:rsid w:val="009237DD"/>
    <w:rsid w:val="00925107"/>
    <w:rsid w:val="00925333"/>
    <w:rsid w:val="00925566"/>
    <w:rsid w:val="009256F2"/>
    <w:rsid w:val="00925839"/>
    <w:rsid w:val="0092594D"/>
    <w:rsid w:val="00925D85"/>
    <w:rsid w:val="00926511"/>
    <w:rsid w:val="00926E21"/>
    <w:rsid w:val="009279E9"/>
    <w:rsid w:val="00930029"/>
    <w:rsid w:val="009306F5"/>
    <w:rsid w:val="00930DEE"/>
    <w:rsid w:val="00931260"/>
    <w:rsid w:val="00931C14"/>
    <w:rsid w:val="009326A8"/>
    <w:rsid w:val="009326AB"/>
    <w:rsid w:val="00932D64"/>
    <w:rsid w:val="009331BC"/>
    <w:rsid w:val="0093379A"/>
    <w:rsid w:val="009337D4"/>
    <w:rsid w:val="00933BB1"/>
    <w:rsid w:val="00934667"/>
    <w:rsid w:val="00934E89"/>
    <w:rsid w:val="009352DC"/>
    <w:rsid w:val="009352E6"/>
    <w:rsid w:val="00935320"/>
    <w:rsid w:val="00936EFE"/>
    <w:rsid w:val="0093719C"/>
    <w:rsid w:val="009374A4"/>
    <w:rsid w:val="00937AD4"/>
    <w:rsid w:val="00937FDB"/>
    <w:rsid w:val="00940164"/>
    <w:rsid w:val="00940A1D"/>
    <w:rsid w:val="00940A43"/>
    <w:rsid w:val="00942095"/>
    <w:rsid w:val="00942484"/>
    <w:rsid w:val="00942DA6"/>
    <w:rsid w:val="00942E17"/>
    <w:rsid w:val="009439FB"/>
    <w:rsid w:val="009443E8"/>
    <w:rsid w:val="0094484F"/>
    <w:rsid w:val="00944C74"/>
    <w:rsid w:val="00944F33"/>
    <w:rsid w:val="0094566E"/>
    <w:rsid w:val="00945861"/>
    <w:rsid w:val="009459BB"/>
    <w:rsid w:val="00945A30"/>
    <w:rsid w:val="00945E11"/>
    <w:rsid w:val="009501F0"/>
    <w:rsid w:val="0095023C"/>
    <w:rsid w:val="009503D1"/>
    <w:rsid w:val="00950C34"/>
    <w:rsid w:val="00950CEB"/>
    <w:rsid w:val="009517CB"/>
    <w:rsid w:val="00951811"/>
    <w:rsid w:val="00952326"/>
    <w:rsid w:val="00953432"/>
    <w:rsid w:val="0095471E"/>
    <w:rsid w:val="00954F6E"/>
    <w:rsid w:val="00954FA7"/>
    <w:rsid w:val="0095618A"/>
    <w:rsid w:val="0095629C"/>
    <w:rsid w:val="0095667F"/>
    <w:rsid w:val="00956953"/>
    <w:rsid w:val="009571BF"/>
    <w:rsid w:val="00957633"/>
    <w:rsid w:val="00957ADA"/>
    <w:rsid w:val="009601C2"/>
    <w:rsid w:val="009603BF"/>
    <w:rsid w:val="009609F6"/>
    <w:rsid w:val="00960CE2"/>
    <w:rsid w:val="00961259"/>
    <w:rsid w:val="00961A98"/>
    <w:rsid w:val="00961CBB"/>
    <w:rsid w:val="00962161"/>
    <w:rsid w:val="009624E9"/>
    <w:rsid w:val="00962B1E"/>
    <w:rsid w:val="009631DB"/>
    <w:rsid w:val="00963BF9"/>
    <w:rsid w:val="00963E9B"/>
    <w:rsid w:val="009649A4"/>
    <w:rsid w:val="009659EB"/>
    <w:rsid w:val="00965D4B"/>
    <w:rsid w:val="00965E1E"/>
    <w:rsid w:val="0096777C"/>
    <w:rsid w:val="00967FE2"/>
    <w:rsid w:val="00970061"/>
    <w:rsid w:val="009708C2"/>
    <w:rsid w:val="00971BD6"/>
    <w:rsid w:val="009723EF"/>
    <w:rsid w:val="009733FE"/>
    <w:rsid w:val="0097388C"/>
    <w:rsid w:val="00973B2B"/>
    <w:rsid w:val="00974570"/>
    <w:rsid w:val="00974B21"/>
    <w:rsid w:val="00974D35"/>
    <w:rsid w:val="00975087"/>
    <w:rsid w:val="00975A52"/>
    <w:rsid w:val="0097686E"/>
    <w:rsid w:val="00976E0F"/>
    <w:rsid w:val="009770F7"/>
    <w:rsid w:val="0097748A"/>
    <w:rsid w:val="00980573"/>
    <w:rsid w:val="009805BE"/>
    <w:rsid w:val="009807BA"/>
    <w:rsid w:val="00980B66"/>
    <w:rsid w:val="00980C68"/>
    <w:rsid w:val="00981DD9"/>
    <w:rsid w:val="00982000"/>
    <w:rsid w:val="00982620"/>
    <w:rsid w:val="00982A60"/>
    <w:rsid w:val="009830CF"/>
    <w:rsid w:val="0098410F"/>
    <w:rsid w:val="00984896"/>
    <w:rsid w:val="00984EE8"/>
    <w:rsid w:val="0098610B"/>
    <w:rsid w:val="009867C9"/>
    <w:rsid w:val="00986F54"/>
    <w:rsid w:val="009878BB"/>
    <w:rsid w:val="00987907"/>
    <w:rsid w:val="0098799F"/>
    <w:rsid w:val="00987A4D"/>
    <w:rsid w:val="00987B52"/>
    <w:rsid w:val="009901D2"/>
    <w:rsid w:val="00990D3C"/>
    <w:rsid w:val="009910F5"/>
    <w:rsid w:val="0099115A"/>
    <w:rsid w:val="00991925"/>
    <w:rsid w:val="00992BC3"/>
    <w:rsid w:val="00992E13"/>
    <w:rsid w:val="00993086"/>
    <w:rsid w:val="009933C2"/>
    <w:rsid w:val="009935B0"/>
    <w:rsid w:val="00993B68"/>
    <w:rsid w:val="00993DD4"/>
    <w:rsid w:val="00994DB7"/>
    <w:rsid w:val="0099512F"/>
    <w:rsid w:val="00995598"/>
    <w:rsid w:val="00995812"/>
    <w:rsid w:val="00995BE5"/>
    <w:rsid w:val="00996893"/>
    <w:rsid w:val="00996CE7"/>
    <w:rsid w:val="009970B1"/>
    <w:rsid w:val="0099784B"/>
    <w:rsid w:val="00997B06"/>
    <w:rsid w:val="009A060D"/>
    <w:rsid w:val="009A091C"/>
    <w:rsid w:val="009A13CF"/>
    <w:rsid w:val="009A149C"/>
    <w:rsid w:val="009A25E6"/>
    <w:rsid w:val="009A35BB"/>
    <w:rsid w:val="009A3B21"/>
    <w:rsid w:val="009A40B7"/>
    <w:rsid w:val="009A410A"/>
    <w:rsid w:val="009A47F4"/>
    <w:rsid w:val="009A4B6B"/>
    <w:rsid w:val="009A4EA0"/>
    <w:rsid w:val="009A5525"/>
    <w:rsid w:val="009A5C1E"/>
    <w:rsid w:val="009A64C8"/>
    <w:rsid w:val="009A6E24"/>
    <w:rsid w:val="009A6EF5"/>
    <w:rsid w:val="009A7200"/>
    <w:rsid w:val="009A77EA"/>
    <w:rsid w:val="009B02E7"/>
    <w:rsid w:val="009B0503"/>
    <w:rsid w:val="009B054A"/>
    <w:rsid w:val="009B06B2"/>
    <w:rsid w:val="009B091A"/>
    <w:rsid w:val="009B1B45"/>
    <w:rsid w:val="009B204F"/>
    <w:rsid w:val="009B373A"/>
    <w:rsid w:val="009B3845"/>
    <w:rsid w:val="009B3AFA"/>
    <w:rsid w:val="009B3F16"/>
    <w:rsid w:val="009B3F71"/>
    <w:rsid w:val="009B4018"/>
    <w:rsid w:val="009B4292"/>
    <w:rsid w:val="009B4319"/>
    <w:rsid w:val="009B5594"/>
    <w:rsid w:val="009B5FDC"/>
    <w:rsid w:val="009B62A7"/>
    <w:rsid w:val="009B6676"/>
    <w:rsid w:val="009B72FA"/>
    <w:rsid w:val="009B7790"/>
    <w:rsid w:val="009C0919"/>
    <w:rsid w:val="009C0CDD"/>
    <w:rsid w:val="009C1D10"/>
    <w:rsid w:val="009C27BB"/>
    <w:rsid w:val="009C282D"/>
    <w:rsid w:val="009C290E"/>
    <w:rsid w:val="009C2A8C"/>
    <w:rsid w:val="009C2B47"/>
    <w:rsid w:val="009C3B74"/>
    <w:rsid w:val="009C425C"/>
    <w:rsid w:val="009C480A"/>
    <w:rsid w:val="009C4B7E"/>
    <w:rsid w:val="009C4F65"/>
    <w:rsid w:val="009C5556"/>
    <w:rsid w:val="009C58DD"/>
    <w:rsid w:val="009C61C9"/>
    <w:rsid w:val="009C63D7"/>
    <w:rsid w:val="009C6772"/>
    <w:rsid w:val="009C7361"/>
    <w:rsid w:val="009C7F32"/>
    <w:rsid w:val="009D093E"/>
    <w:rsid w:val="009D0E47"/>
    <w:rsid w:val="009D1141"/>
    <w:rsid w:val="009D1252"/>
    <w:rsid w:val="009D1662"/>
    <w:rsid w:val="009D2251"/>
    <w:rsid w:val="009D32A2"/>
    <w:rsid w:val="009D34F8"/>
    <w:rsid w:val="009D36FC"/>
    <w:rsid w:val="009D40E7"/>
    <w:rsid w:val="009D5138"/>
    <w:rsid w:val="009D5706"/>
    <w:rsid w:val="009D5E31"/>
    <w:rsid w:val="009D6AC9"/>
    <w:rsid w:val="009D7AB9"/>
    <w:rsid w:val="009D7CB6"/>
    <w:rsid w:val="009E00B4"/>
    <w:rsid w:val="009E0138"/>
    <w:rsid w:val="009E0252"/>
    <w:rsid w:val="009E0417"/>
    <w:rsid w:val="009E06A8"/>
    <w:rsid w:val="009E0BE0"/>
    <w:rsid w:val="009E0DD2"/>
    <w:rsid w:val="009E106E"/>
    <w:rsid w:val="009E1614"/>
    <w:rsid w:val="009E23D9"/>
    <w:rsid w:val="009E3DFB"/>
    <w:rsid w:val="009E4689"/>
    <w:rsid w:val="009E4A00"/>
    <w:rsid w:val="009E4ECC"/>
    <w:rsid w:val="009E522A"/>
    <w:rsid w:val="009E53A3"/>
    <w:rsid w:val="009E565A"/>
    <w:rsid w:val="009E663F"/>
    <w:rsid w:val="009E6AEE"/>
    <w:rsid w:val="009E6CDD"/>
    <w:rsid w:val="009E6DB3"/>
    <w:rsid w:val="009E6DD4"/>
    <w:rsid w:val="009E7561"/>
    <w:rsid w:val="009F02CC"/>
    <w:rsid w:val="009F0893"/>
    <w:rsid w:val="009F0B1E"/>
    <w:rsid w:val="009F1447"/>
    <w:rsid w:val="009F1784"/>
    <w:rsid w:val="009F1960"/>
    <w:rsid w:val="009F1C18"/>
    <w:rsid w:val="009F1DD7"/>
    <w:rsid w:val="009F1DFA"/>
    <w:rsid w:val="009F1E40"/>
    <w:rsid w:val="009F1EB1"/>
    <w:rsid w:val="009F2835"/>
    <w:rsid w:val="009F35B9"/>
    <w:rsid w:val="009F519D"/>
    <w:rsid w:val="009F5F2E"/>
    <w:rsid w:val="009F6599"/>
    <w:rsid w:val="009F6690"/>
    <w:rsid w:val="009F6DCF"/>
    <w:rsid w:val="009F734C"/>
    <w:rsid w:val="009F741A"/>
    <w:rsid w:val="009F7473"/>
    <w:rsid w:val="009F788B"/>
    <w:rsid w:val="009F7922"/>
    <w:rsid w:val="00A0008C"/>
    <w:rsid w:val="00A000CA"/>
    <w:rsid w:val="00A00182"/>
    <w:rsid w:val="00A0040B"/>
    <w:rsid w:val="00A0066F"/>
    <w:rsid w:val="00A00681"/>
    <w:rsid w:val="00A006B6"/>
    <w:rsid w:val="00A00F2F"/>
    <w:rsid w:val="00A02458"/>
    <w:rsid w:val="00A02AD3"/>
    <w:rsid w:val="00A0307E"/>
    <w:rsid w:val="00A030BD"/>
    <w:rsid w:val="00A030F5"/>
    <w:rsid w:val="00A031F6"/>
    <w:rsid w:val="00A042AF"/>
    <w:rsid w:val="00A042E1"/>
    <w:rsid w:val="00A04A2B"/>
    <w:rsid w:val="00A05739"/>
    <w:rsid w:val="00A070CF"/>
    <w:rsid w:val="00A07B22"/>
    <w:rsid w:val="00A07C45"/>
    <w:rsid w:val="00A101BC"/>
    <w:rsid w:val="00A10253"/>
    <w:rsid w:val="00A10971"/>
    <w:rsid w:val="00A11A44"/>
    <w:rsid w:val="00A12298"/>
    <w:rsid w:val="00A12F99"/>
    <w:rsid w:val="00A134DA"/>
    <w:rsid w:val="00A13A18"/>
    <w:rsid w:val="00A1455D"/>
    <w:rsid w:val="00A14885"/>
    <w:rsid w:val="00A14B34"/>
    <w:rsid w:val="00A150A2"/>
    <w:rsid w:val="00A15B68"/>
    <w:rsid w:val="00A15C01"/>
    <w:rsid w:val="00A15C61"/>
    <w:rsid w:val="00A16825"/>
    <w:rsid w:val="00A16C19"/>
    <w:rsid w:val="00A176AB"/>
    <w:rsid w:val="00A17C69"/>
    <w:rsid w:val="00A203A3"/>
    <w:rsid w:val="00A20863"/>
    <w:rsid w:val="00A218D5"/>
    <w:rsid w:val="00A221FC"/>
    <w:rsid w:val="00A22275"/>
    <w:rsid w:val="00A22711"/>
    <w:rsid w:val="00A22B09"/>
    <w:rsid w:val="00A22B62"/>
    <w:rsid w:val="00A22DC3"/>
    <w:rsid w:val="00A23758"/>
    <w:rsid w:val="00A23D0A"/>
    <w:rsid w:val="00A23FFB"/>
    <w:rsid w:val="00A24515"/>
    <w:rsid w:val="00A2543E"/>
    <w:rsid w:val="00A2551B"/>
    <w:rsid w:val="00A257E5"/>
    <w:rsid w:val="00A25EF5"/>
    <w:rsid w:val="00A25F65"/>
    <w:rsid w:val="00A261BC"/>
    <w:rsid w:val="00A272CD"/>
    <w:rsid w:val="00A3065B"/>
    <w:rsid w:val="00A3085E"/>
    <w:rsid w:val="00A31154"/>
    <w:rsid w:val="00A311E7"/>
    <w:rsid w:val="00A31217"/>
    <w:rsid w:val="00A31B23"/>
    <w:rsid w:val="00A31BC9"/>
    <w:rsid w:val="00A32142"/>
    <w:rsid w:val="00A32542"/>
    <w:rsid w:val="00A325A4"/>
    <w:rsid w:val="00A32A6C"/>
    <w:rsid w:val="00A32C68"/>
    <w:rsid w:val="00A33257"/>
    <w:rsid w:val="00A338D8"/>
    <w:rsid w:val="00A33A85"/>
    <w:rsid w:val="00A33BD5"/>
    <w:rsid w:val="00A33D73"/>
    <w:rsid w:val="00A346C7"/>
    <w:rsid w:val="00A34D2D"/>
    <w:rsid w:val="00A34FEB"/>
    <w:rsid w:val="00A35F12"/>
    <w:rsid w:val="00A3676C"/>
    <w:rsid w:val="00A3686A"/>
    <w:rsid w:val="00A36EF8"/>
    <w:rsid w:val="00A36F4F"/>
    <w:rsid w:val="00A378CF"/>
    <w:rsid w:val="00A37D0A"/>
    <w:rsid w:val="00A40841"/>
    <w:rsid w:val="00A412AF"/>
    <w:rsid w:val="00A4183A"/>
    <w:rsid w:val="00A418F4"/>
    <w:rsid w:val="00A41A5A"/>
    <w:rsid w:val="00A41C86"/>
    <w:rsid w:val="00A42106"/>
    <w:rsid w:val="00A4233A"/>
    <w:rsid w:val="00A42A1A"/>
    <w:rsid w:val="00A42A33"/>
    <w:rsid w:val="00A43635"/>
    <w:rsid w:val="00A4374E"/>
    <w:rsid w:val="00A438F5"/>
    <w:rsid w:val="00A439E5"/>
    <w:rsid w:val="00A4427C"/>
    <w:rsid w:val="00A4493E"/>
    <w:rsid w:val="00A44E38"/>
    <w:rsid w:val="00A4507F"/>
    <w:rsid w:val="00A45AA1"/>
    <w:rsid w:val="00A45ECF"/>
    <w:rsid w:val="00A46CCE"/>
    <w:rsid w:val="00A46E3F"/>
    <w:rsid w:val="00A46FC5"/>
    <w:rsid w:val="00A47035"/>
    <w:rsid w:val="00A47414"/>
    <w:rsid w:val="00A501E9"/>
    <w:rsid w:val="00A50A53"/>
    <w:rsid w:val="00A51538"/>
    <w:rsid w:val="00A5182B"/>
    <w:rsid w:val="00A51EA1"/>
    <w:rsid w:val="00A522FD"/>
    <w:rsid w:val="00A52413"/>
    <w:rsid w:val="00A52CE8"/>
    <w:rsid w:val="00A5367D"/>
    <w:rsid w:val="00A537C2"/>
    <w:rsid w:val="00A53983"/>
    <w:rsid w:val="00A53A7F"/>
    <w:rsid w:val="00A53BC6"/>
    <w:rsid w:val="00A53E55"/>
    <w:rsid w:val="00A53FB8"/>
    <w:rsid w:val="00A5401C"/>
    <w:rsid w:val="00A5418C"/>
    <w:rsid w:val="00A553B1"/>
    <w:rsid w:val="00A5543C"/>
    <w:rsid w:val="00A56FB6"/>
    <w:rsid w:val="00A571D5"/>
    <w:rsid w:val="00A57727"/>
    <w:rsid w:val="00A57779"/>
    <w:rsid w:val="00A57EDD"/>
    <w:rsid w:val="00A60131"/>
    <w:rsid w:val="00A60769"/>
    <w:rsid w:val="00A6129D"/>
    <w:rsid w:val="00A61C33"/>
    <w:rsid w:val="00A61E0E"/>
    <w:rsid w:val="00A6205F"/>
    <w:rsid w:val="00A623DF"/>
    <w:rsid w:val="00A62F55"/>
    <w:rsid w:val="00A637A2"/>
    <w:rsid w:val="00A63E07"/>
    <w:rsid w:val="00A64113"/>
    <w:rsid w:val="00A649B8"/>
    <w:rsid w:val="00A64FDE"/>
    <w:rsid w:val="00A654A6"/>
    <w:rsid w:val="00A65D26"/>
    <w:rsid w:val="00A6607C"/>
    <w:rsid w:val="00A660CD"/>
    <w:rsid w:val="00A66778"/>
    <w:rsid w:val="00A66779"/>
    <w:rsid w:val="00A669B7"/>
    <w:rsid w:val="00A669F1"/>
    <w:rsid w:val="00A6748D"/>
    <w:rsid w:val="00A67674"/>
    <w:rsid w:val="00A6794D"/>
    <w:rsid w:val="00A70853"/>
    <w:rsid w:val="00A71045"/>
    <w:rsid w:val="00A719FE"/>
    <w:rsid w:val="00A73180"/>
    <w:rsid w:val="00A73F0C"/>
    <w:rsid w:val="00A73F0E"/>
    <w:rsid w:val="00A73FE6"/>
    <w:rsid w:val="00A74397"/>
    <w:rsid w:val="00A743B0"/>
    <w:rsid w:val="00A75110"/>
    <w:rsid w:val="00A753A7"/>
    <w:rsid w:val="00A75B5C"/>
    <w:rsid w:val="00A775AA"/>
    <w:rsid w:val="00A77FD8"/>
    <w:rsid w:val="00A807CF"/>
    <w:rsid w:val="00A81CC0"/>
    <w:rsid w:val="00A81D58"/>
    <w:rsid w:val="00A83327"/>
    <w:rsid w:val="00A84161"/>
    <w:rsid w:val="00A8424A"/>
    <w:rsid w:val="00A84300"/>
    <w:rsid w:val="00A84BD6"/>
    <w:rsid w:val="00A84ECD"/>
    <w:rsid w:val="00A853E7"/>
    <w:rsid w:val="00A8546E"/>
    <w:rsid w:val="00A86FD4"/>
    <w:rsid w:val="00A871FC"/>
    <w:rsid w:val="00A8765F"/>
    <w:rsid w:val="00A87C04"/>
    <w:rsid w:val="00A90135"/>
    <w:rsid w:val="00A914EC"/>
    <w:rsid w:val="00A91A39"/>
    <w:rsid w:val="00A91C39"/>
    <w:rsid w:val="00A926EB"/>
    <w:rsid w:val="00A94239"/>
    <w:rsid w:val="00A94C34"/>
    <w:rsid w:val="00A95471"/>
    <w:rsid w:val="00A96301"/>
    <w:rsid w:val="00A96B02"/>
    <w:rsid w:val="00A96C05"/>
    <w:rsid w:val="00A96EFF"/>
    <w:rsid w:val="00A97811"/>
    <w:rsid w:val="00A97A91"/>
    <w:rsid w:val="00A97F7D"/>
    <w:rsid w:val="00AA0B32"/>
    <w:rsid w:val="00AA0F60"/>
    <w:rsid w:val="00AA183C"/>
    <w:rsid w:val="00AA18BF"/>
    <w:rsid w:val="00AA2DD6"/>
    <w:rsid w:val="00AA4313"/>
    <w:rsid w:val="00AA51A1"/>
    <w:rsid w:val="00AA51ED"/>
    <w:rsid w:val="00AA5ECD"/>
    <w:rsid w:val="00AA5F6A"/>
    <w:rsid w:val="00AA6738"/>
    <w:rsid w:val="00AA6B87"/>
    <w:rsid w:val="00AA725F"/>
    <w:rsid w:val="00AA7D83"/>
    <w:rsid w:val="00AB0607"/>
    <w:rsid w:val="00AB140A"/>
    <w:rsid w:val="00AB172B"/>
    <w:rsid w:val="00AB1EDB"/>
    <w:rsid w:val="00AB239F"/>
    <w:rsid w:val="00AB29BE"/>
    <w:rsid w:val="00AB2A31"/>
    <w:rsid w:val="00AB2CC7"/>
    <w:rsid w:val="00AB35A4"/>
    <w:rsid w:val="00AB36E1"/>
    <w:rsid w:val="00AB3C0C"/>
    <w:rsid w:val="00AB3EBF"/>
    <w:rsid w:val="00AB4DEB"/>
    <w:rsid w:val="00AB60CA"/>
    <w:rsid w:val="00AB66E4"/>
    <w:rsid w:val="00AB7272"/>
    <w:rsid w:val="00AB76AD"/>
    <w:rsid w:val="00AB7A22"/>
    <w:rsid w:val="00AB7B8E"/>
    <w:rsid w:val="00AB7E86"/>
    <w:rsid w:val="00AC011C"/>
    <w:rsid w:val="00AC01BB"/>
    <w:rsid w:val="00AC0826"/>
    <w:rsid w:val="00AC1374"/>
    <w:rsid w:val="00AC1405"/>
    <w:rsid w:val="00AC1832"/>
    <w:rsid w:val="00AC2F0A"/>
    <w:rsid w:val="00AC32C1"/>
    <w:rsid w:val="00AC344D"/>
    <w:rsid w:val="00AC348B"/>
    <w:rsid w:val="00AC36EB"/>
    <w:rsid w:val="00AC3E89"/>
    <w:rsid w:val="00AC403B"/>
    <w:rsid w:val="00AC5248"/>
    <w:rsid w:val="00AC5635"/>
    <w:rsid w:val="00AC667A"/>
    <w:rsid w:val="00AC66C9"/>
    <w:rsid w:val="00AC6A5F"/>
    <w:rsid w:val="00AC70F1"/>
    <w:rsid w:val="00AC7AD1"/>
    <w:rsid w:val="00AC7EAF"/>
    <w:rsid w:val="00AD0352"/>
    <w:rsid w:val="00AD09E4"/>
    <w:rsid w:val="00AD209F"/>
    <w:rsid w:val="00AD2786"/>
    <w:rsid w:val="00AD2C54"/>
    <w:rsid w:val="00AD363D"/>
    <w:rsid w:val="00AD3D60"/>
    <w:rsid w:val="00AD46C0"/>
    <w:rsid w:val="00AD4F78"/>
    <w:rsid w:val="00AD60E7"/>
    <w:rsid w:val="00AD6DA6"/>
    <w:rsid w:val="00AD726A"/>
    <w:rsid w:val="00AD7776"/>
    <w:rsid w:val="00AD77DD"/>
    <w:rsid w:val="00AD7C0B"/>
    <w:rsid w:val="00AD7C8F"/>
    <w:rsid w:val="00AE00C9"/>
    <w:rsid w:val="00AE0343"/>
    <w:rsid w:val="00AE0B70"/>
    <w:rsid w:val="00AE1B55"/>
    <w:rsid w:val="00AE24D2"/>
    <w:rsid w:val="00AE27A7"/>
    <w:rsid w:val="00AE292B"/>
    <w:rsid w:val="00AE2B2E"/>
    <w:rsid w:val="00AE3C9C"/>
    <w:rsid w:val="00AE40ED"/>
    <w:rsid w:val="00AE4B66"/>
    <w:rsid w:val="00AE518F"/>
    <w:rsid w:val="00AE56B5"/>
    <w:rsid w:val="00AE5CA8"/>
    <w:rsid w:val="00AE5CAE"/>
    <w:rsid w:val="00AE75D0"/>
    <w:rsid w:val="00AE7762"/>
    <w:rsid w:val="00AE7924"/>
    <w:rsid w:val="00AE7D95"/>
    <w:rsid w:val="00AE7EA8"/>
    <w:rsid w:val="00AF04C0"/>
    <w:rsid w:val="00AF0A71"/>
    <w:rsid w:val="00AF13C0"/>
    <w:rsid w:val="00AF2C38"/>
    <w:rsid w:val="00AF2C43"/>
    <w:rsid w:val="00AF2E65"/>
    <w:rsid w:val="00AF3715"/>
    <w:rsid w:val="00AF3DCB"/>
    <w:rsid w:val="00AF414C"/>
    <w:rsid w:val="00AF443B"/>
    <w:rsid w:val="00AF5859"/>
    <w:rsid w:val="00AF5AC1"/>
    <w:rsid w:val="00AF607D"/>
    <w:rsid w:val="00AF63B7"/>
    <w:rsid w:val="00AF6EDC"/>
    <w:rsid w:val="00AF74A8"/>
    <w:rsid w:val="00AF7BD1"/>
    <w:rsid w:val="00AF7CB5"/>
    <w:rsid w:val="00B0038D"/>
    <w:rsid w:val="00B00703"/>
    <w:rsid w:val="00B00A49"/>
    <w:rsid w:val="00B00DE1"/>
    <w:rsid w:val="00B01D99"/>
    <w:rsid w:val="00B028F5"/>
    <w:rsid w:val="00B02BFC"/>
    <w:rsid w:val="00B02DC5"/>
    <w:rsid w:val="00B02DC9"/>
    <w:rsid w:val="00B03484"/>
    <w:rsid w:val="00B03854"/>
    <w:rsid w:val="00B03ADA"/>
    <w:rsid w:val="00B03F68"/>
    <w:rsid w:val="00B04241"/>
    <w:rsid w:val="00B0562D"/>
    <w:rsid w:val="00B05F6B"/>
    <w:rsid w:val="00B06D03"/>
    <w:rsid w:val="00B101FA"/>
    <w:rsid w:val="00B106EA"/>
    <w:rsid w:val="00B109C4"/>
    <w:rsid w:val="00B10B76"/>
    <w:rsid w:val="00B10D83"/>
    <w:rsid w:val="00B10EF3"/>
    <w:rsid w:val="00B11535"/>
    <w:rsid w:val="00B11893"/>
    <w:rsid w:val="00B11CAB"/>
    <w:rsid w:val="00B1352C"/>
    <w:rsid w:val="00B13E66"/>
    <w:rsid w:val="00B14325"/>
    <w:rsid w:val="00B15020"/>
    <w:rsid w:val="00B1582D"/>
    <w:rsid w:val="00B158A8"/>
    <w:rsid w:val="00B168BD"/>
    <w:rsid w:val="00B16D7D"/>
    <w:rsid w:val="00B16E05"/>
    <w:rsid w:val="00B16EE7"/>
    <w:rsid w:val="00B17641"/>
    <w:rsid w:val="00B17E78"/>
    <w:rsid w:val="00B217F4"/>
    <w:rsid w:val="00B21C77"/>
    <w:rsid w:val="00B2221B"/>
    <w:rsid w:val="00B223EA"/>
    <w:rsid w:val="00B22FA4"/>
    <w:rsid w:val="00B233D0"/>
    <w:rsid w:val="00B2361B"/>
    <w:rsid w:val="00B24330"/>
    <w:rsid w:val="00B244DE"/>
    <w:rsid w:val="00B255E1"/>
    <w:rsid w:val="00B25A93"/>
    <w:rsid w:val="00B25FCF"/>
    <w:rsid w:val="00B27782"/>
    <w:rsid w:val="00B2795D"/>
    <w:rsid w:val="00B27FD4"/>
    <w:rsid w:val="00B30276"/>
    <w:rsid w:val="00B31143"/>
    <w:rsid w:val="00B31A75"/>
    <w:rsid w:val="00B32389"/>
    <w:rsid w:val="00B32392"/>
    <w:rsid w:val="00B32419"/>
    <w:rsid w:val="00B32B13"/>
    <w:rsid w:val="00B32F95"/>
    <w:rsid w:val="00B334E5"/>
    <w:rsid w:val="00B33719"/>
    <w:rsid w:val="00B34055"/>
    <w:rsid w:val="00B3421F"/>
    <w:rsid w:val="00B34287"/>
    <w:rsid w:val="00B354A7"/>
    <w:rsid w:val="00B35CBD"/>
    <w:rsid w:val="00B35E0F"/>
    <w:rsid w:val="00B36B2E"/>
    <w:rsid w:val="00B36D0D"/>
    <w:rsid w:val="00B40563"/>
    <w:rsid w:val="00B41298"/>
    <w:rsid w:val="00B418C8"/>
    <w:rsid w:val="00B4215F"/>
    <w:rsid w:val="00B4247E"/>
    <w:rsid w:val="00B42E4A"/>
    <w:rsid w:val="00B4378A"/>
    <w:rsid w:val="00B4429F"/>
    <w:rsid w:val="00B443A9"/>
    <w:rsid w:val="00B451E4"/>
    <w:rsid w:val="00B45433"/>
    <w:rsid w:val="00B45AC4"/>
    <w:rsid w:val="00B46627"/>
    <w:rsid w:val="00B46771"/>
    <w:rsid w:val="00B46C4A"/>
    <w:rsid w:val="00B46EA4"/>
    <w:rsid w:val="00B471AD"/>
    <w:rsid w:val="00B47357"/>
    <w:rsid w:val="00B47507"/>
    <w:rsid w:val="00B50280"/>
    <w:rsid w:val="00B506DC"/>
    <w:rsid w:val="00B50FDB"/>
    <w:rsid w:val="00B51A47"/>
    <w:rsid w:val="00B52075"/>
    <w:rsid w:val="00B527D2"/>
    <w:rsid w:val="00B52875"/>
    <w:rsid w:val="00B52AB7"/>
    <w:rsid w:val="00B52C25"/>
    <w:rsid w:val="00B53329"/>
    <w:rsid w:val="00B53774"/>
    <w:rsid w:val="00B53817"/>
    <w:rsid w:val="00B538F9"/>
    <w:rsid w:val="00B53FD3"/>
    <w:rsid w:val="00B54458"/>
    <w:rsid w:val="00B54668"/>
    <w:rsid w:val="00B55EB0"/>
    <w:rsid w:val="00B5608D"/>
    <w:rsid w:val="00B569E7"/>
    <w:rsid w:val="00B56BEE"/>
    <w:rsid w:val="00B574CC"/>
    <w:rsid w:val="00B579AE"/>
    <w:rsid w:val="00B60783"/>
    <w:rsid w:val="00B60CF1"/>
    <w:rsid w:val="00B61EC7"/>
    <w:rsid w:val="00B62719"/>
    <w:rsid w:val="00B63005"/>
    <w:rsid w:val="00B635D1"/>
    <w:rsid w:val="00B642A3"/>
    <w:rsid w:val="00B6432A"/>
    <w:rsid w:val="00B64363"/>
    <w:rsid w:val="00B64F3E"/>
    <w:rsid w:val="00B65974"/>
    <w:rsid w:val="00B6674D"/>
    <w:rsid w:val="00B6694F"/>
    <w:rsid w:val="00B66D4C"/>
    <w:rsid w:val="00B67191"/>
    <w:rsid w:val="00B67512"/>
    <w:rsid w:val="00B67CA8"/>
    <w:rsid w:val="00B701A3"/>
    <w:rsid w:val="00B70538"/>
    <w:rsid w:val="00B71150"/>
    <w:rsid w:val="00B712B0"/>
    <w:rsid w:val="00B717D4"/>
    <w:rsid w:val="00B71AA1"/>
    <w:rsid w:val="00B71B51"/>
    <w:rsid w:val="00B71C81"/>
    <w:rsid w:val="00B71CD4"/>
    <w:rsid w:val="00B7225F"/>
    <w:rsid w:val="00B72BEB"/>
    <w:rsid w:val="00B73267"/>
    <w:rsid w:val="00B747EB"/>
    <w:rsid w:val="00B749F1"/>
    <w:rsid w:val="00B74E1A"/>
    <w:rsid w:val="00B75ECE"/>
    <w:rsid w:val="00B7633B"/>
    <w:rsid w:val="00B76BFE"/>
    <w:rsid w:val="00B76CFB"/>
    <w:rsid w:val="00B76E37"/>
    <w:rsid w:val="00B77B30"/>
    <w:rsid w:val="00B77EE4"/>
    <w:rsid w:val="00B8013E"/>
    <w:rsid w:val="00B817F4"/>
    <w:rsid w:val="00B81CEE"/>
    <w:rsid w:val="00B82119"/>
    <w:rsid w:val="00B8237C"/>
    <w:rsid w:val="00B8267C"/>
    <w:rsid w:val="00B82798"/>
    <w:rsid w:val="00B82D58"/>
    <w:rsid w:val="00B83084"/>
    <w:rsid w:val="00B84227"/>
    <w:rsid w:val="00B84EE0"/>
    <w:rsid w:val="00B85105"/>
    <w:rsid w:val="00B85F99"/>
    <w:rsid w:val="00B86188"/>
    <w:rsid w:val="00B86A14"/>
    <w:rsid w:val="00B86C25"/>
    <w:rsid w:val="00B87261"/>
    <w:rsid w:val="00B87898"/>
    <w:rsid w:val="00B87B92"/>
    <w:rsid w:val="00B91000"/>
    <w:rsid w:val="00B91CE2"/>
    <w:rsid w:val="00B933FF"/>
    <w:rsid w:val="00B9342C"/>
    <w:rsid w:val="00B934AF"/>
    <w:rsid w:val="00B9377A"/>
    <w:rsid w:val="00B940D8"/>
    <w:rsid w:val="00B940FD"/>
    <w:rsid w:val="00B94668"/>
    <w:rsid w:val="00B949EC"/>
    <w:rsid w:val="00B94C5D"/>
    <w:rsid w:val="00B94CF9"/>
    <w:rsid w:val="00B952D9"/>
    <w:rsid w:val="00B95902"/>
    <w:rsid w:val="00B96711"/>
    <w:rsid w:val="00B96EBC"/>
    <w:rsid w:val="00B96F22"/>
    <w:rsid w:val="00B971BE"/>
    <w:rsid w:val="00B97E2D"/>
    <w:rsid w:val="00BA0A2C"/>
    <w:rsid w:val="00BA0E7D"/>
    <w:rsid w:val="00BA0FDC"/>
    <w:rsid w:val="00BA12E0"/>
    <w:rsid w:val="00BA18E0"/>
    <w:rsid w:val="00BA1EB7"/>
    <w:rsid w:val="00BA1EDD"/>
    <w:rsid w:val="00BA260F"/>
    <w:rsid w:val="00BA358D"/>
    <w:rsid w:val="00BA359B"/>
    <w:rsid w:val="00BA3696"/>
    <w:rsid w:val="00BA3867"/>
    <w:rsid w:val="00BA3C4A"/>
    <w:rsid w:val="00BA40F3"/>
    <w:rsid w:val="00BA4C71"/>
    <w:rsid w:val="00BA4DCA"/>
    <w:rsid w:val="00BA4FBA"/>
    <w:rsid w:val="00BA51BD"/>
    <w:rsid w:val="00BA55B6"/>
    <w:rsid w:val="00BA5ACC"/>
    <w:rsid w:val="00BA619A"/>
    <w:rsid w:val="00BA6A12"/>
    <w:rsid w:val="00BA6C98"/>
    <w:rsid w:val="00BA79EA"/>
    <w:rsid w:val="00BA7A8D"/>
    <w:rsid w:val="00BA7E33"/>
    <w:rsid w:val="00BB073C"/>
    <w:rsid w:val="00BB0CC5"/>
    <w:rsid w:val="00BB2293"/>
    <w:rsid w:val="00BB3CAC"/>
    <w:rsid w:val="00BB4583"/>
    <w:rsid w:val="00BB4F40"/>
    <w:rsid w:val="00BB65E6"/>
    <w:rsid w:val="00BB6C49"/>
    <w:rsid w:val="00BB6F7A"/>
    <w:rsid w:val="00BB715B"/>
    <w:rsid w:val="00BB7296"/>
    <w:rsid w:val="00BB79D9"/>
    <w:rsid w:val="00BB7A99"/>
    <w:rsid w:val="00BB7AD2"/>
    <w:rsid w:val="00BC0231"/>
    <w:rsid w:val="00BC0B9A"/>
    <w:rsid w:val="00BC128A"/>
    <w:rsid w:val="00BC13FD"/>
    <w:rsid w:val="00BC1A15"/>
    <w:rsid w:val="00BC1E18"/>
    <w:rsid w:val="00BC1E55"/>
    <w:rsid w:val="00BC1EF9"/>
    <w:rsid w:val="00BC28FF"/>
    <w:rsid w:val="00BC33D0"/>
    <w:rsid w:val="00BC38B6"/>
    <w:rsid w:val="00BC41BB"/>
    <w:rsid w:val="00BC44BA"/>
    <w:rsid w:val="00BC5EB2"/>
    <w:rsid w:val="00BC6C1D"/>
    <w:rsid w:val="00BC7406"/>
    <w:rsid w:val="00BC788F"/>
    <w:rsid w:val="00BD042C"/>
    <w:rsid w:val="00BD05C5"/>
    <w:rsid w:val="00BD0788"/>
    <w:rsid w:val="00BD081D"/>
    <w:rsid w:val="00BD0FCA"/>
    <w:rsid w:val="00BD1028"/>
    <w:rsid w:val="00BD1AE7"/>
    <w:rsid w:val="00BD1B08"/>
    <w:rsid w:val="00BD1DCB"/>
    <w:rsid w:val="00BD273E"/>
    <w:rsid w:val="00BD2BCE"/>
    <w:rsid w:val="00BD2F75"/>
    <w:rsid w:val="00BD3750"/>
    <w:rsid w:val="00BD3B60"/>
    <w:rsid w:val="00BD5344"/>
    <w:rsid w:val="00BD55AB"/>
    <w:rsid w:val="00BD55C2"/>
    <w:rsid w:val="00BD576D"/>
    <w:rsid w:val="00BD5DD5"/>
    <w:rsid w:val="00BD6C0F"/>
    <w:rsid w:val="00BD6F1A"/>
    <w:rsid w:val="00BD7069"/>
    <w:rsid w:val="00BD721B"/>
    <w:rsid w:val="00BD758A"/>
    <w:rsid w:val="00BD7BA5"/>
    <w:rsid w:val="00BE0201"/>
    <w:rsid w:val="00BE039A"/>
    <w:rsid w:val="00BE0D7E"/>
    <w:rsid w:val="00BE0F45"/>
    <w:rsid w:val="00BE1521"/>
    <w:rsid w:val="00BE1F5B"/>
    <w:rsid w:val="00BE24FE"/>
    <w:rsid w:val="00BE2C81"/>
    <w:rsid w:val="00BE2E18"/>
    <w:rsid w:val="00BE349B"/>
    <w:rsid w:val="00BE386F"/>
    <w:rsid w:val="00BE3FCC"/>
    <w:rsid w:val="00BE4619"/>
    <w:rsid w:val="00BE49C8"/>
    <w:rsid w:val="00BE49F2"/>
    <w:rsid w:val="00BE4A39"/>
    <w:rsid w:val="00BE5350"/>
    <w:rsid w:val="00BE651A"/>
    <w:rsid w:val="00BE6A0C"/>
    <w:rsid w:val="00BE6E4B"/>
    <w:rsid w:val="00BE751B"/>
    <w:rsid w:val="00BE7570"/>
    <w:rsid w:val="00BE78EC"/>
    <w:rsid w:val="00BE7D15"/>
    <w:rsid w:val="00BE7F68"/>
    <w:rsid w:val="00BF0D7A"/>
    <w:rsid w:val="00BF0EB0"/>
    <w:rsid w:val="00BF146B"/>
    <w:rsid w:val="00BF16AC"/>
    <w:rsid w:val="00BF1B3F"/>
    <w:rsid w:val="00BF1C84"/>
    <w:rsid w:val="00BF261B"/>
    <w:rsid w:val="00BF26AA"/>
    <w:rsid w:val="00BF2E76"/>
    <w:rsid w:val="00BF3179"/>
    <w:rsid w:val="00BF31E3"/>
    <w:rsid w:val="00BF3E40"/>
    <w:rsid w:val="00BF43E6"/>
    <w:rsid w:val="00BF4766"/>
    <w:rsid w:val="00BF52AF"/>
    <w:rsid w:val="00BF52FC"/>
    <w:rsid w:val="00BF54BA"/>
    <w:rsid w:val="00BF604F"/>
    <w:rsid w:val="00BF6117"/>
    <w:rsid w:val="00BF6911"/>
    <w:rsid w:val="00BF6F67"/>
    <w:rsid w:val="00BF730B"/>
    <w:rsid w:val="00BF761A"/>
    <w:rsid w:val="00BF7FCD"/>
    <w:rsid w:val="00C00404"/>
    <w:rsid w:val="00C0057D"/>
    <w:rsid w:val="00C009E8"/>
    <w:rsid w:val="00C02158"/>
    <w:rsid w:val="00C02988"/>
    <w:rsid w:val="00C0299E"/>
    <w:rsid w:val="00C02C2B"/>
    <w:rsid w:val="00C03041"/>
    <w:rsid w:val="00C03436"/>
    <w:rsid w:val="00C03590"/>
    <w:rsid w:val="00C0416D"/>
    <w:rsid w:val="00C049F2"/>
    <w:rsid w:val="00C04C4A"/>
    <w:rsid w:val="00C04DF4"/>
    <w:rsid w:val="00C050DB"/>
    <w:rsid w:val="00C05316"/>
    <w:rsid w:val="00C05963"/>
    <w:rsid w:val="00C05F7F"/>
    <w:rsid w:val="00C070F3"/>
    <w:rsid w:val="00C072AC"/>
    <w:rsid w:val="00C07301"/>
    <w:rsid w:val="00C07586"/>
    <w:rsid w:val="00C10473"/>
    <w:rsid w:val="00C10C41"/>
    <w:rsid w:val="00C10D3D"/>
    <w:rsid w:val="00C112C4"/>
    <w:rsid w:val="00C11D8E"/>
    <w:rsid w:val="00C120B5"/>
    <w:rsid w:val="00C12106"/>
    <w:rsid w:val="00C12364"/>
    <w:rsid w:val="00C13B9B"/>
    <w:rsid w:val="00C13E80"/>
    <w:rsid w:val="00C1455E"/>
    <w:rsid w:val="00C14782"/>
    <w:rsid w:val="00C14C91"/>
    <w:rsid w:val="00C15311"/>
    <w:rsid w:val="00C15316"/>
    <w:rsid w:val="00C1546F"/>
    <w:rsid w:val="00C156BA"/>
    <w:rsid w:val="00C15DB6"/>
    <w:rsid w:val="00C15EF2"/>
    <w:rsid w:val="00C16892"/>
    <w:rsid w:val="00C174DD"/>
    <w:rsid w:val="00C177BD"/>
    <w:rsid w:val="00C20307"/>
    <w:rsid w:val="00C20879"/>
    <w:rsid w:val="00C2100A"/>
    <w:rsid w:val="00C21ACE"/>
    <w:rsid w:val="00C23544"/>
    <w:rsid w:val="00C23BB8"/>
    <w:rsid w:val="00C23BEF"/>
    <w:rsid w:val="00C24F04"/>
    <w:rsid w:val="00C2504B"/>
    <w:rsid w:val="00C25161"/>
    <w:rsid w:val="00C25287"/>
    <w:rsid w:val="00C25616"/>
    <w:rsid w:val="00C25719"/>
    <w:rsid w:val="00C25A53"/>
    <w:rsid w:val="00C25AA5"/>
    <w:rsid w:val="00C25D8A"/>
    <w:rsid w:val="00C26217"/>
    <w:rsid w:val="00C26A80"/>
    <w:rsid w:val="00C2706B"/>
    <w:rsid w:val="00C27438"/>
    <w:rsid w:val="00C2773E"/>
    <w:rsid w:val="00C2775A"/>
    <w:rsid w:val="00C27F25"/>
    <w:rsid w:val="00C30110"/>
    <w:rsid w:val="00C301DB"/>
    <w:rsid w:val="00C30F09"/>
    <w:rsid w:val="00C30FD1"/>
    <w:rsid w:val="00C313FA"/>
    <w:rsid w:val="00C31658"/>
    <w:rsid w:val="00C31BD2"/>
    <w:rsid w:val="00C31E7F"/>
    <w:rsid w:val="00C32025"/>
    <w:rsid w:val="00C32423"/>
    <w:rsid w:val="00C32DB4"/>
    <w:rsid w:val="00C33268"/>
    <w:rsid w:val="00C33533"/>
    <w:rsid w:val="00C34208"/>
    <w:rsid w:val="00C34708"/>
    <w:rsid w:val="00C34D6F"/>
    <w:rsid w:val="00C35078"/>
    <w:rsid w:val="00C35940"/>
    <w:rsid w:val="00C35D31"/>
    <w:rsid w:val="00C35E1F"/>
    <w:rsid w:val="00C37D53"/>
    <w:rsid w:val="00C37E75"/>
    <w:rsid w:val="00C4071F"/>
    <w:rsid w:val="00C40AB4"/>
    <w:rsid w:val="00C4108C"/>
    <w:rsid w:val="00C4122E"/>
    <w:rsid w:val="00C417F1"/>
    <w:rsid w:val="00C42541"/>
    <w:rsid w:val="00C4334F"/>
    <w:rsid w:val="00C43C09"/>
    <w:rsid w:val="00C44A43"/>
    <w:rsid w:val="00C44CA0"/>
    <w:rsid w:val="00C45241"/>
    <w:rsid w:val="00C45B28"/>
    <w:rsid w:val="00C46F34"/>
    <w:rsid w:val="00C50103"/>
    <w:rsid w:val="00C50632"/>
    <w:rsid w:val="00C5131B"/>
    <w:rsid w:val="00C519AF"/>
    <w:rsid w:val="00C51DA8"/>
    <w:rsid w:val="00C527B8"/>
    <w:rsid w:val="00C52907"/>
    <w:rsid w:val="00C529B7"/>
    <w:rsid w:val="00C52B3A"/>
    <w:rsid w:val="00C53636"/>
    <w:rsid w:val="00C53EE5"/>
    <w:rsid w:val="00C54B53"/>
    <w:rsid w:val="00C54C92"/>
    <w:rsid w:val="00C5526D"/>
    <w:rsid w:val="00C55C33"/>
    <w:rsid w:val="00C5666C"/>
    <w:rsid w:val="00C56B8C"/>
    <w:rsid w:val="00C56D90"/>
    <w:rsid w:val="00C57C0C"/>
    <w:rsid w:val="00C57E16"/>
    <w:rsid w:val="00C60B01"/>
    <w:rsid w:val="00C6176C"/>
    <w:rsid w:val="00C61AEE"/>
    <w:rsid w:val="00C620DB"/>
    <w:rsid w:val="00C621A5"/>
    <w:rsid w:val="00C626E7"/>
    <w:rsid w:val="00C627C8"/>
    <w:rsid w:val="00C628F6"/>
    <w:rsid w:val="00C635B7"/>
    <w:rsid w:val="00C64002"/>
    <w:rsid w:val="00C643EB"/>
    <w:rsid w:val="00C64A2B"/>
    <w:rsid w:val="00C64E7D"/>
    <w:rsid w:val="00C64EB1"/>
    <w:rsid w:val="00C653C3"/>
    <w:rsid w:val="00C6592D"/>
    <w:rsid w:val="00C65A44"/>
    <w:rsid w:val="00C661FF"/>
    <w:rsid w:val="00C675E3"/>
    <w:rsid w:val="00C67A3E"/>
    <w:rsid w:val="00C67A8D"/>
    <w:rsid w:val="00C67CD1"/>
    <w:rsid w:val="00C7099A"/>
    <w:rsid w:val="00C716EC"/>
    <w:rsid w:val="00C72543"/>
    <w:rsid w:val="00C741C2"/>
    <w:rsid w:val="00C7456F"/>
    <w:rsid w:val="00C754BE"/>
    <w:rsid w:val="00C755FA"/>
    <w:rsid w:val="00C75A04"/>
    <w:rsid w:val="00C75AEE"/>
    <w:rsid w:val="00C75F5C"/>
    <w:rsid w:val="00C76A44"/>
    <w:rsid w:val="00C76B35"/>
    <w:rsid w:val="00C80CE8"/>
    <w:rsid w:val="00C80E91"/>
    <w:rsid w:val="00C82097"/>
    <w:rsid w:val="00C8213D"/>
    <w:rsid w:val="00C82AEF"/>
    <w:rsid w:val="00C83AD8"/>
    <w:rsid w:val="00C83DEF"/>
    <w:rsid w:val="00C83F6A"/>
    <w:rsid w:val="00C84295"/>
    <w:rsid w:val="00C84CB0"/>
    <w:rsid w:val="00C84F33"/>
    <w:rsid w:val="00C8524C"/>
    <w:rsid w:val="00C856F9"/>
    <w:rsid w:val="00C85902"/>
    <w:rsid w:val="00C864A0"/>
    <w:rsid w:val="00C866CC"/>
    <w:rsid w:val="00C86AF9"/>
    <w:rsid w:val="00C87196"/>
    <w:rsid w:val="00C87859"/>
    <w:rsid w:val="00C87B40"/>
    <w:rsid w:val="00C903FE"/>
    <w:rsid w:val="00C90E8F"/>
    <w:rsid w:val="00C90F53"/>
    <w:rsid w:val="00C912AD"/>
    <w:rsid w:val="00C9173C"/>
    <w:rsid w:val="00C91E68"/>
    <w:rsid w:val="00C92E7E"/>
    <w:rsid w:val="00C93369"/>
    <w:rsid w:val="00C9414B"/>
    <w:rsid w:val="00C94205"/>
    <w:rsid w:val="00C95759"/>
    <w:rsid w:val="00C96C38"/>
    <w:rsid w:val="00C96DCD"/>
    <w:rsid w:val="00C978E8"/>
    <w:rsid w:val="00C97FA4"/>
    <w:rsid w:val="00CA010F"/>
    <w:rsid w:val="00CA0C2D"/>
    <w:rsid w:val="00CA2E64"/>
    <w:rsid w:val="00CA3181"/>
    <w:rsid w:val="00CA588F"/>
    <w:rsid w:val="00CA5E0B"/>
    <w:rsid w:val="00CA6323"/>
    <w:rsid w:val="00CA68F0"/>
    <w:rsid w:val="00CA6BE0"/>
    <w:rsid w:val="00CA75EF"/>
    <w:rsid w:val="00CA77C6"/>
    <w:rsid w:val="00CA7FFD"/>
    <w:rsid w:val="00CB134D"/>
    <w:rsid w:val="00CB1C59"/>
    <w:rsid w:val="00CB1C71"/>
    <w:rsid w:val="00CB23A0"/>
    <w:rsid w:val="00CB2CC3"/>
    <w:rsid w:val="00CB31FE"/>
    <w:rsid w:val="00CB356D"/>
    <w:rsid w:val="00CB3919"/>
    <w:rsid w:val="00CB4386"/>
    <w:rsid w:val="00CB476D"/>
    <w:rsid w:val="00CB4C8C"/>
    <w:rsid w:val="00CB4DBF"/>
    <w:rsid w:val="00CB509A"/>
    <w:rsid w:val="00CB5CA0"/>
    <w:rsid w:val="00CB60B8"/>
    <w:rsid w:val="00CB6285"/>
    <w:rsid w:val="00CB68B5"/>
    <w:rsid w:val="00CB6BF8"/>
    <w:rsid w:val="00CB7985"/>
    <w:rsid w:val="00CC018B"/>
    <w:rsid w:val="00CC0216"/>
    <w:rsid w:val="00CC02B5"/>
    <w:rsid w:val="00CC030E"/>
    <w:rsid w:val="00CC06D7"/>
    <w:rsid w:val="00CC1583"/>
    <w:rsid w:val="00CC166A"/>
    <w:rsid w:val="00CC1BF9"/>
    <w:rsid w:val="00CC1FB1"/>
    <w:rsid w:val="00CC279B"/>
    <w:rsid w:val="00CC2C83"/>
    <w:rsid w:val="00CC360B"/>
    <w:rsid w:val="00CC363B"/>
    <w:rsid w:val="00CC3676"/>
    <w:rsid w:val="00CC456B"/>
    <w:rsid w:val="00CC4705"/>
    <w:rsid w:val="00CC4D90"/>
    <w:rsid w:val="00CC5493"/>
    <w:rsid w:val="00CC5EAF"/>
    <w:rsid w:val="00CC6673"/>
    <w:rsid w:val="00CC695C"/>
    <w:rsid w:val="00CC6C49"/>
    <w:rsid w:val="00CC6FCD"/>
    <w:rsid w:val="00CD0241"/>
    <w:rsid w:val="00CD08BB"/>
    <w:rsid w:val="00CD1A69"/>
    <w:rsid w:val="00CD2415"/>
    <w:rsid w:val="00CD264D"/>
    <w:rsid w:val="00CD3074"/>
    <w:rsid w:val="00CD3F40"/>
    <w:rsid w:val="00CD475F"/>
    <w:rsid w:val="00CD49B6"/>
    <w:rsid w:val="00CD57D7"/>
    <w:rsid w:val="00CD5C80"/>
    <w:rsid w:val="00CD6221"/>
    <w:rsid w:val="00CD630C"/>
    <w:rsid w:val="00CD7634"/>
    <w:rsid w:val="00CD769B"/>
    <w:rsid w:val="00CE0702"/>
    <w:rsid w:val="00CE08DB"/>
    <w:rsid w:val="00CE0AB7"/>
    <w:rsid w:val="00CE1105"/>
    <w:rsid w:val="00CE1845"/>
    <w:rsid w:val="00CE1D60"/>
    <w:rsid w:val="00CE2570"/>
    <w:rsid w:val="00CE26B3"/>
    <w:rsid w:val="00CE3102"/>
    <w:rsid w:val="00CE35F2"/>
    <w:rsid w:val="00CE3B96"/>
    <w:rsid w:val="00CE3C03"/>
    <w:rsid w:val="00CE3D37"/>
    <w:rsid w:val="00CE3E70"/>
    <w:rsid w:val="00CE4A68"/>
    <w:rsid w:val="00CE5DF5"/>
    <w:rsid w:val="00CE5F71"/>
    <w:rsid w:val="00CE633A"/>
    <w:rsid w:val="00CE6379"/>
    <w:rsid w:val="00CE6710"/>
    <w:rsid w:val="00CE6E05"/>
    <w:rsid w:val="00CE7421"/>
    <w:rsid w:val="00CE7721"/>
    <w:rsid w:val="00CE7EE0"/>
    <w:rsid w:val="00CE7FA2"/>
    <w:rsid w:val="00CF0716"/>
    <w:rsid w:val="00CF148C"/>
    <w:rsid w:val="00CF2569"/>
    <w:rsid w:val="00CF4A8B"/>
    <w:rsid w:val="00CF4EB1"/>
    <w:rsid w:val="00CF5262"/>
    <w:rsid w:val="00CF5286"/>
    <w:rsid w:val="00CF52D2"/>
    <w:rsid w:val="00CF6BCC"/>
    <w:rsid w:val="00CF7FB3"/>
    <w:rsid w:val="00D01224"/>
    <w:rsid w:val="00D01781"/>
    <w:rsid w:val="00D01E70"/>
    <w:rsid w:val="00D0230D"/>
    <w:rsid w:val="00D02458"/>
    <w:rsid w:val="00D02BE4"/>
    <w:rsid w:val="00D02CF7"/>
    <w:rsid w:val="00D02E00"/>
    <w:rsid w:val="00D034F3"/>
    <w:rsid w:val="00D03E39"/>
    <w:rsid w:val="00D0422C"/>
    <w:rsid w:val="00D04A52"/>
    <w:rsid w:val="00D04C29"/>
    <w:rsid w:val="00D05014"/>
    <w:rsid w:val="00D05EC4"/>
    <w:rsid w:val="00D061D4"/>
    <w:rsid w:val="00D0703D"/>
    <w:rsid w:val="00D07455"/>
    <w:rsid w:val="00D0763F"/>
    <w:rsid w:val="00D11555"/>
    <w:rsid w:val="00D1209C"/>
    <w:rsid w:val="00D12997"/>
    <w:rsid w:val="00D12AEC"/>
    <w:rsid w:val="00D12C14"/>
    <w:rsid w:val="00D12D85"/>
    <w:rsid w:val="00D12DC8"/>
    <w:rsid w:val="00D138B8"/>
    <w:rsid w:val="00D13BF8"/>
    <w:rsid w:val="00D13DDC"/>
    <w:rsid w:val="00D14250"/>
    <w:rsid w:val="00D142A5"/>
    <w:rsid w:val="00D142B1"/>
    <w:rsid w:val="00D151EF"/>
    <w:rsid w:val="00D154C8"/>
    <w:rsid w:val="00D15A20"/>
    <w:rsid w:val="00D15E5F"/>
    <w:rsid w:val="00D169BF"/>
    <w:rsid w:val="00D16A2A"/>
    <w:rsid w:val="00D16EE3"/>
    <w:rsid w:val="00D17529"/>
    <w:rsid w:val="00D17C6D"/>
    <w:rsid w:val="00D212CB"/>
    <w:rsid w:val="00D2130B"/>
    <w:rsid w:val="00D21495"/>
    <w:rsid w:val="00D224F1"/>
    <w:rsid w:val="00D22539"/>
    <w:rsid w:val="00D225B6"/>
    <w:rsid w:val="00D230A2"/>
    <w:rsid w:val="00D231F9"/>
    <w:rsid w:val="00D23F0D"/>
    <w:rsid w:val="00D243E6"/>
    <w:rsid w:val="00D2440B"/>
    <w:rsid w:val="00D251AE"/>
    <w:rsid w:val="00D255C3"/>
    <w:rsid w:val="00D25638"/>
    <w:rsid w:val="00D257E0"/>
    <w:rsid w:val="00D25D83"/>
    <w:rsid w:val="00D264BB"/>
    <w:rsid w:val="00D26522"/>
    <w:rsid w:val="00D267E9"/>
    <w:rsid w:val="00D26955"/>
    <w:rsid w:val="00D27E50"/>
    <w:rsid w:val="00D30447"/>
    <w:rsid w:val="00D315BE"/>
    <w:rsid w:val="00D31B8F"/>
    <w:rsid w:val="00D31CE9"/>
    <w:rsid w:val="00D31E7E"/>
    <w:rsid w:val="00D320E6"/>
    <w:rsid w:val="00D32485"/>
    <w:rsid w:val="00D32824"/>
    <w:rsid w:val="00D32AE5"/>
    <w:rsid w:val="00D32F93"/>
    <w:rsid w:val="00D3327A"/>
    <w:rsid w:val="00D34A57"/>
    <w:rsid w:val="00D356B6"/>
    <w:rsid w:val="00D359B4"/>
    <w:rsid w:val="00D36284"/>
    <w:rsid w:val="00D365CE"/>
    <w:rsid w:val="00D36605"/>
    <w:rsid w:val="00D36E04"/>
    <w:rsid w:val="00D40584"/>
    <w:rsid w:val="00D40620"/>
    <w:rsid w:val="00D40A05"/>
    <w:rsid w:val="00D41ED2"/>
    <w:rsid w:val="00D422BC"/>
    <w:rsid w:val="00D42861"/>
    <w:rsid w:val="00D429D6"/>
    <w:rsid w:val="00D42BF2"/>
    <w:rsid w:val="00D431C8"/>
    <w:rsid w:val="00D43966"/>
    <w:rsid w:val="00D441DA"/>
    <w:rsid w:val="00D444F5"/>
    <w:rsid w:val="00D44724"/>
    <w:rsid w:val="00D44797"/>
    <w:rsid w:val="00D45B49"/>
    <w:rsid w:val="00D4629B"/>
    <w:rsid w:val="00D4649E"/>
    <w:rsid w:val="00D46A8D"/>
    <w:rsid w:val="00D46EF7"/>
    <w:rsid w:val="00D47004"/>
    <w:rsid w:val="00D4702E"/>
    <w:rsid w:val="00D4780B"/>
    <w:rsid w:val="00D4792A"/>
    <w:rsid w:val="00D47E3B"/>
    <w:rsid w:val="00D50D1D"/>
    <w:rsid w:val="00D51014"/>
    <w:rsid w:val="00D5134A"/>
    <w:rsid w:val="00D51718"/>
    <w:rsid w:val="00D51A9F"/>
    <w:rsid w:val="00D51AD7"/>
    <w:rsid w:val="00D51D38"/>
    <w:rsid w:val="00D5333B"/>
    <w:rsid w:val="00D53DA7"/>
    <w:rsid w:val="00D542A2"/>
    <w:rsid w:val="00D55B80"/>
    <w:rsid w:val="00D57C47"/>
    <w:rsid w:val="00D603DF"/>
    <w:rsid w:val="00D60531"/>
    <w:rsid w:val="00D60DFB"/>
    <w:rsid w:val="00D61027"/>
    <w:rsid w:val="00D611CC"/>
    <w:rsid w:val="00D6139F"/>
    <w:rsid w:val="00D61A47"/>
    <w:rsid w:val="00D61B8B"/>
    <w:rsid w:val="00D628C9"/>
    <w:rsid w:val="00D62E3C"/>
    <w:rsid w:val="00D62F0C"/>
    <w:rsid w:val="00D63D2F"/>
    <w:rsid w:val="00D643BD"/>
    <w:rsid w:val="00D646D0"/>
    <w:rsid w:val="00D6491D"/>
    <w:rsid w:val="00D65793"/>
    <w:rsid w:val="00D65D01"/>
    <w:rsid w:val="00D65E14"/>
    <w:rsid w:val="00D65F21"/>
    <w:rsid w:val="00D6621C"/>
    <w:rsid w:val="00D66806"/>
    <w:rsid w:val="00D66CD4"/>
    <w:rsid w:val="00D67669"/>
    <w:rsid w:val="00D70A5F"/>
    <w:rsid w:val="00D70D4B"/>
    <w:rsid w:val="00D713D9"/>
    <w:rsid w:val="00D713DE"/>
    <w:rsid w:val="00D71585"/>
    <w:rsid w:val="00D72015"/>
    <w:rsid w:val="00D724AB"/>
    <w:rsid w:val="00D72ED9"/>
    <w:rsid w:val="00D74A36"/>
    <w:rsid w:val="00D754B2"/>
    <w:rsid w:val="00D755B5"/>
    <w:rsid w:val="00D75920"/>
    <w:rsid w:val="00D759A3"/>
    <w:rsid w:val="00D75EDD"/>
    <w:rsid w:val="00D760BF"/>
    <w:rsid w:val="00D76284"/>
    <w:rsid w:val="00D7656A"/>
    <w:rsid w:val="00D765CC"/>
    <w:rsid w:val="00D766DF"/>
    <w:rsid w:val="00D76C49"/>
    <w:rsid w:val="00D77213"/>
    <w:rsid w:val="00D77600"/>
    <w:rsid w:val="00D7773C"/>
    <w:rsid w:val="00D777B9"/>
    <w:rsid w:val="00D8023A"/>
    <w:rsid w:val="00D80DF8"/>
    <w:rsid w:val="00D815A8"/>
    <w:rsid w:val="00D81920"/>
    <w:rsid w:val="00D81DFF"/>
    <w:rsid w:val="00D81F33"/>
    <w:rsid w:val="00D82D00"/>
    <w:rsid w:val="00D84679"/>
    <w:rsid w:val="00D84F8F"/>
    <w:rsid w:val="00D854F0"/>
    <w:rsid w:val="00D85EBC"/>
    <w:rsid w:val="00D86AB6"/>
    <w:rsid w:val="00D86CA4"/>
    <w:rsid w:val="00D871AA"/>
    <w:rsid w:val="00D87A0A"/>
    <w:rsid w:val="00D90293"/>
    <w:rsid w:val="00D905C6"/>
    <w:rsid w:val="00D90CBE"/>
    <w:rsid w:val="00D90EC9"/>
    <w:rsid w:val="00D91322"/>
    <w:rsid w:val="00D913CB"/>
    <w:rsid w:val="00D91781"/>
    <w:rsid w:val="00D91788"/>
    <w:rsid w:val="00D91B01"/>
    <w:rsid w:val="00D91D89"/>
    <w:rsid w:val="00D91F37"/>
    <w:rsid w:val="00D92F82"/>
    <w:rsid w:val="00D93063"/>
    <w:rsid w:val="00D93309"/>
    <w:rsid w:val="00D937BE"/>
    <w:rsid w:val="00D939CD"/>
    <w:rsid w:val="00D9458B"/>
    <w:rsid w:val="00D94927"/>
    <w:rsid w:val="00D94C0B"/>
    <w:rsid w:val="00D952C8"/>
    <w:rsid w:val="00D96396"/>
    <w:rsid w:val="00D96757"/>
    <w:rsid w:val="00D97006"/>
    <w:rsid w:val="00D97546"/>
    <w:rsid w:val="00DA0A63"/>
    <w:rsid w:val="00DA0F7D"/>
    <w:rsid w:val="00DA12F8"/>
    <w:rsid w:val="00DA2BC6"/>
    <w:rsid w:val="00DA2C62"/>
    <w:rsid w:val="00DA2DF3"/>
    <w:rsid w:val="00DA3D7A"/>
    <w:rsid w:val="00DA537D"/>
    <w:rsid w:val="00DA5621"/>
    <w:rsid w:val="00DA597A"/>
    <w:rsid w:val="00DA5B6C"/>
    <w:rsid w:val="00DA75E6"/>
    <w:rsid w:val="00DA76E3"/>
    <w:rsid w:val="00DA77D2"/>
    <w:rsid w:val="00DA7CD2"/>
    <w:rsid w:val="00DA7CFE"/>
    <w:rsid w:val="00DB0290"/>
    <w:rsid w:val="00DB0B70"/>
    <w:rsid w:val="00DB0BA5"/>
    <w:rsid w:val="00DB0C39"/>
    <w:rsid w:val="00DB100E"/>
    <w:rsid w:val="00DB15B8"/>
    <w:rsid w:val="00DB1603"/>
    <w:rsid w:val="00DB244F"/>
    <w:rsid w:val="00DB289F"/>
    <w:rsid w:val="00DB2B9C"/>
    <w:rsid w:val="00DB2FD3"/>
    <w:rsid w:val="00DB320E"/>
    <w:rsid w:val="00DB3F56"/>
    <w:rsid w:val="00DB4035"/>
    <w:rsid w:val="00DB42C8"/>
    <w:rsid w:val="00DB4811"/>
    <w:rsid w:val="00DB5683"/>
    <w:rsid w:val="00DB56B5"/>
    <w:rsid w:val="00DB5972"/>
    <w:rsid w:val="00DB5A5F"/>
    <w:rsid w:val="00DB5BC3"/>
    <w:rsid w:val="00DB5D4E"/>
    <w:rsid w:val="00DB6E3F"/>
    <w:rsid w:val="00DB6FDA"/>
    <w:rsid w:val="00DB70D1"/>
    <w:rsid w:val="00DB761D"/>
    <w:rsid w:val="00DB7AE1"/>
    <w:rsid w:val="00DB7F6D"/>
    <w:rsid w:val="00DC0647"/>
    <w:rsid w:val="00DC1CBC"/>
    <w:rsid w:val="00DC1FC3"/>
    <w:rsid w:val="00DC2612"/>
    <w:rsid w:val="00DC26F0"/>
    <w:rsid w:val="00DC2AA2"/>
    <w:rsid w:val="00DC2EEC"/>
    <w:rsid w:val="00DC372A"/>
    <w:rsid w:val="00DC3A09"/>
    <w:rsid w:val="00DC3C85"/>
    <w:rsid w:val="00DC3D3B"/>
    <w:rsid w:val="00DC41F3"/>
    <w:rsid w:val="00DC4854"/>
    <w:rsid w:val="00DC4883"/>
    <w:rsid w:val="00DC576B"/>
    <w:rsid w:val="00DC69A7"/>
    <w:rsid w:val="00DC6D86"/>
    <w:rsid w:val="00DC6DF0"/>
    <w:rsid w:val="00DC6F4B"/>
    <w:rsid w:val="00DC786E"/>
    <w:rsid w:val="00DC7BAC"/>
    <w:rsid w:val="00DD06AC"/>
    <w:rsid w:val="00DD11F2"/>
    <w:rsid w:val="00DD1614"/>
    <w:rsid w:val="00DD1B65"/>
    <w:rsid w:val="00DD1CB5"/>
    <w:rsid w:val="00DD2708"/>
    <w:rsid w:val="00DD27A1"/>
    <w:rsid w:val="00DD29AA"/>
    <w:rsid w:val="00DD2AD7"/>
    <w:rsid w:val="00DD30B6"/>
    <w:rsid w:val="00DD356A"/>
    <w:rsid w:val="00DD35A8"/>
    <w:rsid w:val="00DD3A31"/>
    <w:rsid w:val="00DD3ABE"/>
    <w:rsid w:val="00DD433B"/>
    <w:rsid w:val="00DD46A1"/>
    <w:rsid w:val="00DD512F"/>
    <w:rsid w:val="00DD523C"/>
    <w:rsid w:val="00DD60C8"/>
    <w:rsid w:val="00DD76E9"/>
    <w:rsid w:val="00DD79F6"/>
    <w:rsid w:val="00DE02A3"/>
    <w:rsid w:val="00DE092A"/>
    <w:rsid w:val="00DE0F31"/>
    <w:rsid w:val="00DE1731"/>
    <w:rsid w:val="00DE17BA"/>
    <w:rsid w:val="00DE18E9"/>
    <w:rsid w:val="00DE2404"/>
    <w:rsid w:val="00DE3CC0"/>
    <w:rsid w:val="00DE4A60"/>
    <w:rsid w:val="00DE5085"/>
    <w:rsid w:val="00DE6E35"/>
    <w:rsid w:val="00DE7092"/>
    <w:rsid w:val="00DE79D2"/>
    <w:rsid w:val="00DE7F9B"/>
    <w:rsid w:val="00DF10CB"/>
    <w:rsid w:val="00DF1638"/>
    <w:rsid w:val="00DF2950"/>
    <w:rsid w:val="00DF2FC3"/>
    <w:rsid w:val="00DF39A4"/>
    <w:rsid w:val="00DF3BA8"/>
    <w:rsid w:val="00DF4918"/>
    <w:rsid w:val="00DF4A9D"/>
    <w:rsid w:val="00DF4F94"/>
    <w:rsid w:val="00DF5943"/>
    <w:rsid w:val="00DF5D24"/>
    <w:rsid w:val="00DF7303"/>
    <w:rsid w:val="00DF7F5A"/>
    <w:rsid w:val="00E00E70"/>
    <w:rsid w:val="00E01D51"/>
    <w:rsid w:val="00E01FDF"/>
    <w:rsid w:val="00E02546"/>
    <w:rsid w:val="00E028AC"/>
    <w:rsid w:val="00E02A74"/>
    <w:rsid w:val="00E0307D"/>
    <w:rsid w:val="00E0394F"/>
    <w:rsid w:val="00E03B7F"/>
    <w:rsid w:val="00E03D55"/>
    <w:rsid w:val="00E0431E"/>
    <w:rsid w:val="00E050DC"/>
    <w:rsid w:val="00E054FA"/>
    <w:rsid w:val="00E05786"/>
    <w:rsid w:val="00E059B8"/>
    <w:rsid w:val="00E05A8E"/>
    <w:rsid w:val="00E05FDB"/>
    <w:rsid w:val="00E06C1B"/>
    <w:rsid w:val="00E06C25"/>
    <w:rsid w:val="00E071C2"/>
    <w:rsid w:val="00E101B2"/>
    <w:rsid w:val="00E1025F"/>
    <w:rsid w:val="00E10538"/>
    <w:rsid w:val="00E10C50"/>
    <w:rsid w:val="00E1103E"/>
    <w:rsid w:val="00E1122D"/>
    <w:rsid w:val="00E11D87"/>
    <w:rsid w:val="00E11ED8"/>
    <w:rsid w:val="00E1250A"/>
    <w:rsid w:val="00E12B53"/>
    <w:rsid w:val="00E12D16"/>
    <w:rsid w:val="00E12F11"/>
    <w:rsid w:val="00E132DC"/>
    <w:rsid w:val="00E139C2"/>
    <w:rsid w:val="00E13C87"/>
    <w:rsid w:val="00E1400F"/>
    <w:rsid w:val="00E14109"/>
    <w:rsid w:val="00E14189"/>
    <w:rsid w:val="00E14A90"/>
    <w:rsid w:val="00E14B46"/>
    <w:rsid w:val="00E15047"/>
    <w:rsid w:val="00E15255"/>
    <w:rsid w:val="00E16654"/>
    <w:rsid w:val="00E16763"/>
    <w:rsid w:val="00E16A82"/>
    <w:rsid w:val="00E17659"/>
    <w:rsid w:val="00E176D1"/>
    <w:rsid w:val="00E17925"/>
    <w:rsid w:val="00E17956"/>
    <w:rsid w:val="00E208A7"/>
    <w:rsid w:val="00E20987"/>
    <w:rsid w:val="00E21B9F"/>
    <w:rsid w:val="00E21E6D"/>
    <w:rsid w:val="00E22090"/>
    <w:rsid w:val="00E2255F"/>
    <w:rsid w:val="00E226F3"/>
    <w:rsid w:val="00E23CB8"/>
    <w:rsid w:val="00E23EAC"/>
    <w:rsid w:val="00E2406E"/>
    <w:rsid w:val="00E2435A"/>
    <w:rsid w:val="00E250FA"/>
    <w:rsid w:val="00E252F3"/>
    <w:rsid w:val="00E25C64"/>
    <w:rsid w:val="00E26362"/>
    <w:rsid w:val="00E273E5"/>
    <w:rsid w:val="00E27735"/>
    <w:rsid w:val="00E278B8"/>
    <w:rsid w:val="00E27B58"/>
    <w:rsid w:val="00E27EC6"/>
    <w:rsid w:val="00E30015"/>
    <w:rsid w:val="00E30898"/>
    <w:rsid w:val="00E30D13"/>
    <w:rsid w:val="00E30E88"/>
    <w:rsid w:val="00E30F27"/>
    <w:rsid w:val="00E3110B"/>
    <w:rsid w:val="00E3139A"/>
    <w:rsid w:val="00E31465"/>
    <w:rsid w:val="00E31A5F"/>
    <w:rsid w:val="00E31AEA"/>
    <w:rsid w:val="00E31C9D"/>
    <w:rsid w:val="00E31DE5"/>
    <w:rsid w:val="00E327E5"/>
    <w:rsid w:val="00E32C9E"/>
    <w:rsid w:val="00E334AE"/>
    <w:rsid w:val="00E3394D"/>
    <w:rsid w:val="00E33B6C"/>
    <w:rsid w:val="00E3423C"/>
    <w:rsid w:val="00E3462D"/>
    <w:rsid w:val="00E34CA1"/>
    <w:rsid w:val="00E34EC5"/>
    <w:rsid w:val="00E3530C"/>
    <w:rsid w:val="00E35E01"/>
    <w:rsid w:val="00E360BD"/>
    <w:rsid w:val="00E36579"/>
    <w:rsid w:val="00E36BB2"/>
    <w:rsid w:val="00E37EC1"/>
    <w:rsid w:val="00E40379"/>
    <w:rsid w:val="00E40520"/>
    <w:rsid w:val="00E40665"/>
    <w:rsid w:val="00E40B0C"/>
    <w:rsid w:val="00E41FBC"/>
    <w:rsid w:val="00E42094"/>
    <w:rsid w:val="00E427C8"/>
    <w:rsid w:val="00E42F77"/>
    <w:rsid w:val="00E430F1"/>
    <w:rsid w:val="00E44D16"/>
    <w:rsid w:val="00E450CB"/>
    <w:rsid w:val="00E45DD4"/>
    <w:rsid w:val="00E4639D"/>
    <w:rsid w:val="00E468B7"/>
    <w:rsid w:val="00E47C13"/>
    <w:rsid w:val="00E47E86"/>
    <w:rsid w:val="00E50DBA"/>
    <w:rsid w:val="00E50FDC"/>
    <w:rsid w:val="00E51425"/>
    <w:rsid w:val="00E51680"/>
    <w:rsid w:val="00E51C30"/>
    <w:rsid w:val="00E51D0D"/>
    <w:rsid w:val="00E5242F"/>
    <w:rsid w:val="00E5392A"/>
    <w:rsid w:val="00E53BA1"/>
    <w:rsid w:val="00E5430C"/>
    <w:rsid w:val="00E5444A"/>
    <w:rsid w:val="00E545A2"/>
    <w:rsid w:val="00E54673"/>
    <w:rsid w:val="00E55058"/>
    <w:rsid w:val="00E550DC"/>
    <w:rsid w:val="00E55159"/>
    <w:rsid w:val="00E55C6F"/>
    <w:rsid w:val="00E561CE"/>
    <w:rsid w:val="00E56200"/>
    <w:rsid w:val="00E56E51"/>
    <w:rsid w:val="00E57344"/>
    <w:rsid w:val="00E573CB"/>
    <w:rsid w:val="00E57FA9"/>
    <w:rsid w:val="00E614E2"/>
    <w:rsid w:val="00E61739"/>
    <w:rsid w:val="00E618F7"/>
    <w:rsid w:val="00E62627"/>
    <w:rsid w:val="00E63135"/>
    <w:rsid w:val="00E63227"/>
    <w:rsid w:val="00E6335A"/>
    <w:rsid w:val="00E6348E"/>
    <w:rsid w:val="00E63644"/>
    <w:rsid w:val="00E63652"/>
    <w:rsid w:val="00E63731"/>
    <w:rsid w:val="00E63EE0"/>
    <w:rsid w:val="00E64020"/>
    <w:rsid w:val="00E64141"/>
    <w:rsid w:val="00E64ACB"/>
    <w:rsid w:val="00E64CFC"/>
    <w:rsid w:val="00E64D46"/>
    <w:rsid w:val="00E64E6D"/>
    <w:rsid w:val="00E6530A"/>
    <w:rsid w:val="00E65B61"/>
    <w:rsid w:val="00E67396"/>
    <w:rsid w:val="00E67BE0"/>
    <w:rsid w:val="00E67C88"/>
    <w:rsid w:val="00E707F7"/>
    <w:rsid w:val="00E71031"/>
    <w:rsid w:val="00E7114F"/>
    <w:rsid w:val="00E71713"/>
    <w:rsid w:val="00E72788"/>
    <w:rsid w:val="00E733F0"/>
    <w:rsid w:val="00E73A25"/>
    <w:rsid w:val="00E7401F"/>
    <w:rsid w:val="00E749A7"/>
    <w:rsid w:val="00E74FB0"/>
    <w:rsid w:val="00E74FEB"/>
    <w:rsid w:val="00E752F9"/>
    <w:rsid w:val="00E755A9"/>
    <w:rsid w:val="00E762D8"/>
    <w:rsid w:val="00E769FE"/>
    <w:rsid w:val="00E77A77"/>
    <w:rsid w:val="00E77C22"/>
    <w:rsid w:val="00E77C37"/>
    <w:rsid w:val="00E77EAD"/>
    <w:rsid w:val="00E77FC9"/>
    <w:rsid w:val="00E80C99"/>
    <w:rsid w:val="00E831CF"/>
    <w:rsid w:val="00E83279"/>
    <w:rsid w:val="00E8385D"/>
    <w:rsid w:val="00E84052"/>
    <w:rsid w:val="00E840EB"/>
    <w:rsid w:val="00E84373"/>
    <w:rsid w:val="00E8451A"/>
    <w:rsid w:val="00E85BF8"/>
    <w:rsid w:val="00E86AC1"/>
    <w:rsid w:val="00E86AC9"/>
    <w:rsid w:val="00E86CDE"/>
    <w:rsid w:val="00E875FB"/>
    <w:rsid w:val="00E90CF8"/>
    <w:rsid w:val="00E9170A"/>
    <w:rsid w:val="00E91792"/>
    <w:rsid w:val="00E91A1A"/>
    <w:rsid w:val="00E91FB3"/>
    <w:rsid w:val="00E92185"/>
    <w:rsid w:val="00E9245B"/>
    <w:rsid w:val="00E93331"/>
    <w:rsid w:val="00E93607"/>
    <w:rsid w:val="00E93C6E"/>
    <w:rsid w:val="00E940C5"/>
    <w:rsid w:val="00E94CDE"/>
    <w:rsid w:val="00E94D28"/>
    <w:rsid w:val="00E9530B"/>
    <w:rsid w:val="00E95450"/>
    <w:rsid w:val="00E959C2"/>
    <w:rsid w:val="00E95B65"/>
    <w:rsid w:val="00E95F7F"/>
    <w:rsid w:val="00E965E7"/>
    <w:rsid w:val="00E96F1A"/>
    <w:rsid w:val="00E974E8"/>
    <w:rsid w:val="00EA13B9"/>
    <w:rsid w:val="00EA1E9D"/>
    <w:rsid w:val="00EA201F"/>
    <w:rsid w:val="00EA236B"/>
    <w:rsid w:val="00EA2F39"/>
    <w:rsid w:val="00EA30F6"/>
    <w:rsid w:val="00EA353B"/>
    <w:rsid w:val="00EA3B4D"/>
    <w:rsid w:val="00EA4140"/>
    <w:rsid w:val="00EA4A82"/>
    <w:rsid w:val="00EA4BC8"/>
    <w:rsid w:val="00EA5AB9"/>
    <w:rsid w:val="00EA687B"/>
    <w:rsid w:val="00EA6F56"/>
    <w:rsid w:val="00EA7066"/>
    <w:rsid w:val="00EB008A"/>
    <w:rsid w:val="00EB0AC1"/>
    <w:rsid w:val="00EB0F7D"/>
    <w:rsid w:val="00EB13EB"/>
    <w:rsid w:val="00EB14C9"/>
    <w:rsid w:val="00EB1B82"/>
    <w:rsid w:val="00EB1BAC"/>
    <w:rsid w:val="00EB21E7"/>
    <w:rsid w:val="00EB2A55"/>
    <w:rsid w:val="00EB384A"/>
    <w:rsid w:val="00EB3D17"/>
    <w:rsid w:val="00EB44C6"/>
    <w:rsid w:val="00EB460D"/>
    <w:rsid w:val="00EB478A"/>
    <w:rsid w:val="00EB4AB6"/>
    <w:rsid w:val="00EB6149"/>
    <w:rsid w:val="00EB642A"/>
    <w:rsid w:val="00EB65BA"/>
    <w:rsid w:val="00EB6876"/>
    <w:rsid w:val="00EB6C0A"/>
    <w:rsid w:val="00EB70A6"/>
    <w:rsid w:val="00EB73CE"/>
    <w:rsid w:val="00EB78C0"/>
    <w:rsid w:val="00EB7A5F"/>
    <w:rsid w:val="00EB7CDB"/>
    <w:rsid w:val="00EB7FD6"/>
    <w:rsid w:val="00EC0A3E"/>
    <w:rsid w:val="00EC2034"/>
    <w:rsid w:val="00EC2097"/>
    <w:rsid w:val="00EC2643"/>
    <w:rsid w:val="00EC2A53"/>
    <w:rsid w:val="00EC3672"/>
    <w:rsid w:val="00EC38E8"/>
    <w:rsid w:val="00EC3DA8"/>
    <w:rsid w:val="00EC418C"/>
    <w:rsid w:val="00EC478E"/>
    <w:rsid w:val="00EC546D"/>
    <w:rsid w:val="00EC58E5"/>
    <w:rsid w:val="00EC5BCC"/>
    <w:rsid w:val="00EC6000"/>
    <w:rsid w:val="00EC680E"/>
    <w:rsid w:val="00EC6AF4"/>
    <w:rsid w:val="00EC70CC"/>
    <w:rsid w:val="00EC784F"/>
    <w:rsid w:val="00EC7EAF"/>
    <w:rsid w:val="00EC7F8E"/>
    <w:rsid w:val="00EC7FC6"/>
    <w:rsid w:val="00ED0408"/>
    <w:rsid w:val="00ED06C8"/>
    <w:rsid w:val="00ED086D"/>
    <w:rsid w:val="00ED0D5D"/>
    <w:rsid w:val="00ED14E7"/>
    <w:rsid w:val="00ED161C"/>
    <w:rsid w:val="00ED1B7B"/>
    <w:rsid w:val="00ED1FF7"/>
    <w:rsid w:val="00ED2065"/>
    <w:rsid w:val="00ED34CC"/>
    <w:rsid w:val="00ED3574"/>
    <w:rsid w:val="00ED42AD"/>
    <w:rsid w:val="00ED440E"/>
    <w:rsid w:val="00ED44A4"/>
    <w:rsid w:val="00ED44FA"/>
    <w:rsid w:val="00ED5240"/>
    <w:rsid w:val="00ED5310"/>
    <w:rsid w:val="00ED5A80"/>
    <w:rsid w:val="00ED5BF2"/>
    <w:rsid w:val="00ED5CC3"/>
    <w:rsid w:val="00ED620A"/>
    <w:rsid w:val="00ED6482"/>
    <w:rsid w:val="00ED650D"/>
    <w:rsid w:val="00ED6860"/>
    <w:rsid w:val="00ED6C50"/>
    <w:rsid w:val="00EE096C"/>
    <w:rsid w:val="00EE1AFD"/>
    <w:rsid w:val="00EE2602"/>
    <w:rsid w:val="00EE2CC3"/>
    <w:rsid w:val="00EE2D4A"/>
    <w:rsid w:val="00EE33DB"/>
    <w:rsid w:val="00EE3DC1"/>
    <w:rsid w:val="00EE411B"/>
    <w:rsid w:val="00EE451B"/>
    <w:rsid w:val="00EE47CA"/>
    <w:rsid w:val="00EE4F1B"/>
    <w:rsid w:val="00EE75FB"/>
    <w:rsid w:val="00EF05F2"/>
    <w:rsid w:val="00EF0866"/>
    <w:rsid w:val="00EF09F3"/>
    <w:rsid w:val="00EF0F57"/>
    <w:rsid w:val="00EF297A"/>
    <w:rsid w:val="00EF32CE"/>
    <w:rsid w:val="00EF3500"/>
    <w:rsid w:val="00EF4468"/>
    <w:rsid w:val="00EF44EE"/>
    <w:rsid w:val="00EF4593"/>
    <w:rsid w:val="00EF45F7"/>
    <w:rsid w:val="00EF482F"/>
    <w:rsid w:val="00EF5296"/>
    <w:rsid w:val="00EF5869"/>
    <w:rsid w:val="00EF5F21"/>
    <w:rsid w:val="00EF6063"/>
    <w:rsid w:val="00EF6426"/>
    <w:rsid w:val="00EF72A2"/>
    <w:rsid w:val="00EF7B71"/>
    <w:rsid w:val="00EF7E2A"/>
    <w:rsid w:val="00F00960"/>
    <w:rsid w:val="00F00A0A"/>
    <w:rsid w:val="00F0197B"/>
    <w:rsid w:val="00F01F57"/>
    <w:rsid w:val="00F0252E"/>
    <w:rsid w:val="00F028FF"/>
    <w:rsid w:val="00F02BE4"/>
    <w:rsid w:val="00F03C1D"/>
    <w:rsid w:val="00F0418C"/>
    <w:rsid w:val="00F04643"/>
    <w:rsid w:val="00F05659"/>
    <w:rsid w:val="00F05767"/>
    <w:rsid w:val="00F0649F"/>
    <w:rsid w:val="00F06875"/>
    <w:rsid w:val="00F069CE"/>
    <w:rsid w:val="00F06CB4"/>
    <w:rsid w:val="00F06F6B"/>
    <w:rsid w:val="00F07BC0"/>
    <w:rsid w:val="00F1025A"/>
    <w:rsid w:val="00F10632"/>
    <w:rsid w:val="00F10FEA"/>
    <w:rsid w:val="00F115C8"/>
    <w:rsid w:val="00F11861"/>
    <w:rsid w:val="00F11A43"/>
    <w:rsid w:val="00F1268A"/>
    <w:rsid w:val="00F12A9B"/>
    <w:rsid w:val="00F13A4A"/>
    <w:rsid w:val="00F13DFC"/>
    <w:rsid w:val="00F149D1"/>
    <w:rsid w:val="00F14AEC"/>
    <w:rsid w:val="00F14DB4"/>
    <w:rsid w:val="00F157E7"/>
    <w:rsid w:val="00F158D1"/>
    <w:rsid w:val="00F15919"/>
    <w:rsid w:val="00F15FC1"/>
    <w:rsid w:val="00F1603F"/>
    <w:rsid w:val="00F16AC9"/>
    <w:rsid w:val="00F1749F"/>
    <w:rsid w:val="00F174D7"/>
    <w:rsid w:val="00F17604"/>
    <w:rsid w:val="00F17CF3"/>
    <w:rsid w:val="00F20D37"/>
    <w:rsid w:val="00F20FB3"/>
    <w:rsid w:val="00F2111F"/>
    <w:rsid w:val="00F214E3"/>
    <w:rsid w:val="00F2166F"/>
    <w:rsid w:val="00F216C7"/>
    <w:rsid w:val="00F21AC2"/>
    <w:rsid w:val="00F21B8C"/>
    <w:rsid w:val="00F21F74"/>
    <w:rsid w:val="00F22B62"/>
    <w:rsid w:val="00F2347D"/>
    <w:rsid w:val="00F2364F"/>
    <w:rsid w:val="00F23EF3"/>
    <w:rsid w:val="00F24E26"/>
    <w:rsid w:val="00F25443"/>
    <w:rsid w:val="00F25EE3"/>
    <w:rsid w:val="00F266B2"/>
    <w:rsid w:val="00F26A4D"/>
    <w:rsid w:val="00F27C60"/>
    <w:rsid w:val="00F27D1C"/>
    <w:rsid w:val="00F3035C"/>
    <w:rsid w:val="00F3056C"/>
    <w:rsid w:val="00F30CD0"/>
    <w:rsid w:val="00F30ED6"/>
    <w:rsid w:val="00F31343"/>
    <w:rsid w:val="00F31768"/>
    <w:rsid w:val="00F318CD"/>
    <w:rsid w:val="00F3279A"/>
    <w:rsid w:val="00F32E55"/>
    <w:rsid w:val="00F32E61"/>
    <w:rsid w:val="00F3367F"/>
    <w:rsid w:val="00F3393A"/>
    <w:rsid w:val="00F33CC2"/>
    <w:rsid w:val="00F33DA2"/>
    <w:rsid w:val="00F33DFD"/>
    <w:rsid w:val="00F347DB"/>
    <w:rsid w:val="00F3524A"/>
    <w:rsid w:val="00F35F96"/>
    <w:rsid w:val="00F364F8"/>
    <w:rsid w:val="00F3699F"/>
    <w:rsid w:val="00F376A1"/>
    <w:rsid w:val="00F379E5"/>
    <w:rsid w:val="00F37DF8"/>
    <w:rsid w:val="00F402D0"/>
    <w:rsid w:val="00F40681"/>
    <w:rsid w:val="00F41995"/>
    <w:rsid w:val="00F41ADE"/>
    <w:rsid w:val="00F41ED8"/>
    <w:rsid w:val="00F42668"/>
    <w:rsid w:val="00F42825"/>
    <w:rsid w:val="00F43528"/>
    <w:rsid w:val="00F4508A"/>
    <w:rsid w:val="00F453F1"/>
    <w:rsid w:val="00F45598"/>
    <w:rsid w:val="00F45B73"/>
    <w:rsid w:val="00F45DAD"/>
    <w:rsid w:val="00F46480"/>
    <w:rsid w:val="00F46656"/>
    <w:rsid w:val="00F46DB0"/>
    <w:rsid w:val="00F472CC"/>
    <w:rsid w:val="00F47324"/>
    <w:rsid w:val="00F47632"/>
    <w:rsid w:val="00F47C3B"/>
    <w:rsid w:val="00F47F66"/>
    <w:rsid w:val="00F50590"/>
    <w:rsid w:val="00F513E1"/>
    <w:rsid w:val="00F51679"/>
    <w:rsid w:val="00F5184E"/>
    <w:rsid w:val="00F521BE"/>
    <w:rsid w:val="00F52497"/>
    <w:rsid w:val="00F52952"/>
    <w:rsid w:val="00F53206"/>
    <w:rsid w:val="00F53AF4"/>
    <w:rsid w:val="00F53D63"/>
    <w:rsid w:val="00F54C8F"/>
    <w:rsid w:val="00F54CA4"/>
    <w:rsid w:val="00F5560C"/>
    <w:rsid w:val="00F5580D"/>
    <w:rsid w:val="00F565E4"/>
    <w:rsid w:val="00F5681C"/>
    <w:rsid w:val="00F56C9F"/>
    <w:rsid w:val="00F56E10"/>
    <w:rsid w:val="00F57A68"/>
    <w:rsid w:val="00F57C24"/>
    <w:rsid w:val="00F57F95"/>
    <w:rsid w:val="00F619BC"/>
    <w:rsid w:val="00F61B88"/>
    <w:rsid w:val="00F62116"/>
    <w:rsid w:val="00F6220D"/>
    <w:rsid w:val="00F62999"/>
    <w:rsid w:val="00F62C69"/>
    <w:rsid w:val="00F62E14"/>
    <w:rsid w:val="00F633C5"/>
    <w:rsid w:val="00F649E1"/>
    <w:rsid w:val="00F65DAB"/>
    <w:rsid w:val="00F65F8D"/>
    <w:rsid w:val="00F664AF"/>
    <w:rsid w:val="00F6653E"/>
    <w:rsid w:val="00F671D0"/>
    <w:rsid w:val="00F678B0"/>
    <w:rsid w:val="00F67E57"/>
    <w:rsid w:val="00F71172"/>
    <w:rsid w:val="00F71D00"/>
    <w:rsid w:val="00F71E40"/>
    <w:rsid w:val="00F71FB9"/>
    <w:rsid w:val="00F726CD"/>
    <w:rsid w:val="00F72A1D"/>
    <w:rsid w:val="00F740B5"/>
    <w:rsid w:val="00F74BAD"/>
    <w:rsid w:val="00F7553C"/>
    <w:rsid w:val="00F77043"/>
    <w:rsid w:val="00F7704A"/>
    <w:rsid w:val="00F77EDA"/>
    <w:rsid w:val="00F801A2"/>
    <w:rsid w:val="00F803BB"/>
    <w:rsid w:val="00F805E6"/>
    <w:rsid w:val="00F809ED"/>
    <w:rsid w:val="00F81024"/>
    <w:rsid w:val="00F816A7"/>
    <w:rsid w:val="00F81A79"/>
    <w:rsid w:val="00F81AB5"/>
    <w:rsid w:val="00F81D05"/>
    <w:rsid w:val="00F8268A"/>
    <w:rsid w:val="00F829C3"/>
    <w:rsid w:val="00F83A7A"/>
    <w:rsid w:val="00F83D01"/>
    <w:rsid w:val="00F84E41"/>
    <w:rsid w:val="00F85EF3"/>
    <w:rsid w:val="00F87B07"/>
    <w:rsid w:val="00F87B63"/>
    <w:rsid w:val="00F87C62"/>
    <w:rsid w:val="00F87D0B"/>
    <w:rsid w:val="00F87E54"/>
    <w:rsid w:val="00F90322"/>
    <w:rsid w:val="00F908AB"/>
    <w:rsid w:val="00F90A7D"/>
    <w:rsid w:val="00F90B3C"/>
    <w:rsid w:val="00F915ED"/>
    <w:rsid w:val="00F9201D"/>
    <w:rsid w:val="00F922B4"/>
    <w:rsid w:val="00F92330"/>
    <w:rsid w:val="00F92AA6"/>
    <w:rsid w:val="00F92C94"/>
    <w:rsid w:val="00F92DFB"/>
    <w:rsid w:val="00F930D9"/>
    <w:rsid w:val="00F933D2"/>
    <w:rsid w:val="00F937EF"/>
    <w:rsid w:val="00F93EDB"/>
    <w:rsid w:val="00F94245"/>
    <w:rsid w:val="00F9436C"/>
    <w:rsid w:val="00F94762"/>
    <w:rsid w:val="00F969DF"/>
    <w:rsid w:val="00F96A60"/>
    <w:rsid w:val="00F97236"/>
    <w:rsid w:val="00F9794A"/>
    <w:rsid w:val="00F97C62"/>
    <w:rsid w:val="00FA09C1"/>
    <w:rsid w:val="00FA1342"/>
    <w:rsid w:val="00FA1430"/>
    <w:rsid w:val="00FA15BC"/>
    <w:rsid w:val="00FA28C0"/>
    <w:rsid w:val="00FA33AC"/>
    <w:rsid w:val="00FA33E3"/>
    <w:rsid w:val="00FA3C9E"/>
    <w:rsid w:val="00FA3F39"/>
    <w:rsid w:val="00FA45E3"/>
    <w:rsid w:val="00FA4B47"/>
    <w:rsid w:val="00FA5043"/>
    <w:rsid w:val="00FA560F"/>
    <w:rsid w:val="00FA57E5"/>
    <w:rsid w:val="00FA5909"/>
    <w:rsid w:val="00FA59A7"/>
    <w:rsid w:val="00FA5FA0"/>
    <w:rsid w:val="00FA6028"/>
    <w:rsid w:val="00FA614A"/>
    <w:rsid w:val="00FA6B55"/>
    <w:rsid w:val="00FA76D5"/>
    <w:rsid w:val="00FA7848"/>
    <w:rsid w:val="00FA7910"/>
    <w:rsid w:val="00FA7931"/>
    <w:rsid w:val="00FA79F7"/>
    <w:rsid w:val="00FA7BC8"/>
    <w:rsid w:val="00FA7D2F"/>
    <w:rsid w:val="00FB09E8"/>
    <w:rsid w:val="00FB18D1"/>
    <w:rsid w:val="00FB1ACF"/>
    <w:rsid w:val="00FB3BBD"/>
    <w:rsid w:val="00FB3FAA"/>
    <w:rsid w:val="00FB48C2"/>
    <w:rsid w:val="00FB4ABE"/>
    <w:rsid w:val="00FB52D2"/>
    <w:rsid w:val="00FB5688"/>
    <w:rsid w:val="00FB5C55"/>
    <w:rsid w:val="00FB6158"/>
    <w:rsid w:val="00FB6313"/>
    <w:rsid w:val="00FB6669"/>
    <w:rsid w:val="00FB69DD"/>
    <w:rsid w:val="00FB72A5"/>
    <w:rsid w:val="00FB7E54"/>
    <w:rsid w:val="00FC03B4"/>
    <w:rsid w:val="00FC054D"/>
    <w:rsid w:val="00FC073B"/>
    <w:rsid w:val="00FC0BA5"/>
    <w:rsid w:val="00FC13AB"/>
    <w:rsid w:val="00FC2684"/>
    <w:rsid w:val="00FC304A"/>
    <w:rsid w:val="00FC3328"/>
    <w:rsid w:val="00FC3ADA"/>
    <w:rsid w:val="00FC423D"/>
    <w:rsid w:val="00FC54A9"/>
    <w:rsid w:val="00FC5983"/>
    <w:rsid w:val="00FC6398"/>
    <w:rsid w:val="00FC6B88"/>
    <w:rsid w:val="00FC7EE5"/>
    <w:rsid w:val="00FD060E"/>
    <w:rsid w:val="00FD0673"/>
    <w:rsid w:val="00FD0971"/>
    <w:rsid w:val="00FD0F69"/>
    <w:rsid w:val="00FD12A6"/>
    <w:rsid w:val="00FD15D2"/>
    <w:rsid w:val="00FD182D"/>
    <w:rsid w:val="00FD1B91"/>
    <w:rsid w:val="00FD1CF0"/>
    <w:rsid w:val="00FD1E03"/>
    <w:rsid w:val="00FD2037"/>
    <w:rsid w:val="00FD256D"/>
    <w:rsid w:val="00FD2636"/>
    <w:rsid w:val="00FD2A95"/>
    <w:rsid w:val="00FD3230"/>
    <w:rsid w:val="00FD3276"/>
    <w:rsid w:val="00FD355B"/>
    <w:rsid w:val="00FD3E13"/>
    <w:rsid w:val="00FD4341"/>
    <w:rsid w:val="00FD44F9"/>
    <w:rsid w:val="00FD4614"/>
    <w:rsid w:val="00FD4F21"/>
    <w:rsid w:val="00FD52E5"/>
    <w:rsid w:val="00FD5648"/>
    <w:rsid w:val="00FD596A"/>
    <w:rsid w:val="00FD5A2A"/>
    <w:rsid w:val="00FD5D45"/>
    <w:rsid w:val="00FD66CE"/>
    <w:rsid w:val="00FD6FD1"/>
    <w:rsid w:val="00FD73EB"/>
    <w:rsid w:val="00FE084B"/>
    <w:rsid w:val="00FE33E9"/>
    <w:rsid w:val="00FE34E1"/>
    <w:rsid w:val="00FE386F"/>
    <w:rsid w:val="00FE3A3A"/>
    <w:rsid w:val="00FE406C"/>
    <w:rsid w:val="00FE4CFB"/>
    <w:rsid w:val="00FE4FC5"/>
    <w:rsid w:val="00FE55D8"/>
    <w:rsid w:val="00FE5EB7"/>
    <w:rsid w:val="00FE6565"/>
    <w:rsid w:val="00FE6722"/>
    <w:rsid w:val="00FE6D6B"/>
    <w:rsid w:val="00FE6FEB"/>
    <w:rsid w:val="00FF0BF7"/>
    <w:rsid w:val="00FF147D"/>
    <w:rsid w:val="00FF18FA"/>
    <w:rsid w:val="00FF2840"/>
    <w:rsid w:val="00FF2A92"/>
    <w:rsid w:val="00FF2B80"/>
    <w:rsid w:val="00FF3440"/>
    <w:rsid w:val="00FF3E94"/>
    <w:rsid w:val="00FF41C0"/>
    <w:rsid w:val="00FF4231"/>
    <w:rsid w:val="00FF4367"/>
    <w:rsid w:val="00FF49CA"/>
    <w:rsid w:val="00FF4AE9"/>
    <w:rsid w:val="00FF4EF8"/>
    <w:rsid w:val="00FF54B5"/>
    <w:rsid w:val="00FF5632"/>
    <w:rsid w:val="00FF5DFC"/>
    <w:rsid w:val="00FF5E8F"/>
    <w:rsid w:val="00FF623B"/>
    <w:rsid w:val="00FF67C2"/>
    <w:rsid w:val="00FF689C"/>
    <w:rsid w:val="00FF6D65"/>
    <w:rsid w:val="00FF713E"/>
    <w:rsid w:val="00FF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9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1C81"/>
    <w:pPr>
      <w:keepNext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71C81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71C81"/>
    <w:pPr>
      <w:keepNext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71C8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71C81"/>
    <w:pPr>
      <w:keepNext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12298"/>
    <w:pPr>
      <w:keepNext/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71C81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71C81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B71C81"/>
    <w:rPr>
      <w:rFonts w:ascii="Times New Roman" w:hAnsi="Times New Roman"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1229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12298"/>
    <w:pPr>
      <w:jc w:val="center"/>
    </w:pPr>
    <w:rPr>
      <w:b/>
      <w:bCs/>
      <w:u w:val="single"/>
    </w:rPr>
  </w:style>
  <w:style w:type="character" w:customStyle="1" w:styleId="a4">
    <w:name w:val="Название Знак"/>
    <w:basedOn w:val="a0"/>
    <w:link w:val="a3"/>
    <w:uiPriority w:val="99"/>
    <w:locked/>
    <w:rsid w:val="00A12298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5">
    <w:name w:val="Body Text Indent"/>
    <w:basedOn w:val="a"/>
    <w:link w:val="a6"/>
    <w:uiPriority w:val="99"/>
    <w:rsid w:val="00A12298"/>
    <w:pPr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1229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1229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1229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A18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.FORMATTEXT"/>
    <w:uiPriority w:val="99"/>
    <w:rsid w:val="00AA183C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2227D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2227D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B29BE"/>
    <w:pPr>
      <w:ind w:left="720"/>
    </w:pPr>
    <w:rPr>
      <w:rFonts w:ascii="Calibri" w:hAnsi="Calibri" w:cs="Calibri"/>
    </w:rPr>
  </w:style>
  <w:style w:type="paragraph" w:styleId="23">
    <w:name w:val="Body Text 2"/>
    <w:basedOn w:val="a"/>
    <w:link w:val="24"/>
    <w:uiPriority w:val="99"/>
    <w:rsid w:val="00190E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190E4F"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190E4F"/>
    <w:pPr>
      <w:tabs>
        <w:tab w:val="center" w:pos="4677"/>
        <w:tab w:val="right" w:pos="9355"/>
      </w:tabs>
      <w:ind w:left="57" w:right="57" w:firstLine="709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90E4F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190E4F"/>
    <w:pPr>
      <w:tabs>
        <w:tab w:val="center" w:pos="4677"/>
        <w:tab w:val="right" w:pos="9355"/>
      </w:tabs>
      <w:ind w:left="57" w:right="57" w:firstLine="709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90E4F"/>
    <w:rPr>
      <w:sz w:val="22"/>
      <w:szCs w:val="22"/>
      <w:lang w:eastAsia="en-US"/>
    </w:rPr>
  </w:style>
  <w:style w:type="paragraph" w:customStyle="1" w:styleId="0">
    <w:name w:val="0Абзац"/>
    <w:basedOn w:val="ae"/>
    <w:link w:val="00"/>
    <w:uiPriority w:val="99"/>
    <w:rsid w:val="00190E4F"/>
    <w:pPr>
      <w:spacing w:after="120"/>
      <w:ind w:left="0" w:right="0"/>
    </w:pPr>
    <w:rPr>
      <w:color w:val="000000"/>
      <w:sz w:val="28"/>
      <w:szCs w:val="28"/>
      <w:lang w:eastAsia="ru-RU"/>
    </w:rPr>
  </w:style>
  <w:style w:type="paragraph" w:styleId="ae">
    <w:name w:val="Normal (Web)"/>
    <w:basedOn w:val="a"/>
    <w:uiPriority w:val="99"/>
    <w:semiHidden/>
    <w:rsid w:val="00190E4F"/>
    <w:pPr>
      <w:ind w:left="57" w:right="57" w:firstLine="709"/>
      <w:jc w:val="both"/>
    </w:pPr>
    <w:rPr>
      <w:rFonts w:eastAsia="Calibri"/>
      <w:lang w:eastAsia="en-US"/>
    </w:rPr>
  </w:style>
  <w:style w:type="character" w:customStyle="1" w:styleId="00">
    <w:name w:val="0Абзац Знак"/>
    <w:link w:val="0"/>
    <w:uiPriority w:val="99"/>
    <w:locked/>
    <w:rsid w:val="00190E4F"/>
    <w:rPr>
      <w:rFonts w:ascii="Times New Roman" w:hAnsi="Times New Roman" w:cs="Times New Roman"/>
      <w:color w:val="000000"/>
      <w:sz w:val="28"/>
      <w:szCs w:val="28"/>
    </w:rPr>
  </w:style>
  <w:style w:type="paragraph" w:styleId="31">
    <w:name w:val="Body Text Indent 3"/>
    <w:aliases w:val="МОЙ"/>
    <w:basedOn w:val="a"/>
    <w:link w:val="32"/>
    <w:uiPriority w:val="99"/>
    <w:rsid w:val="00190E4F"/>
    <w:pPr>
      <w:spacing w:after="120"/>
      <w:ind w:left="283" w:right="57" w:firstLine="709"/>
      <w:jc w:val="both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aliases w:val="МОЙ Знак"/>
    <w:basedOn w:val="a0"/>
    <w:link w:val="31"/>
    <w:uiPriority w:val="99"/>
    <w:semiHidden/>
    <w:locked/>
    <w:rsid w:val="00190E4F"/>
    <w:rPr>
      <w:sz w:val="16"/>
      <w:szCs w:val="16"/>
      <w:lang w:eastAsia="en-US"/>
    </w:rPr>
  </w:style>
  <w:style w:type="character" w:styleId="af">
    <w:name w:val="page number"/>
    <w:basedOn w:val="a0"/>
    <w:uiPriority w:val="99"/>
    <w:rsid w:val="00190E4F"/>
  </w:style>
  <w:style w:type="paragraph" w:customStyle="1" w:styleId="ConsPlusCell">
    <w:name w:val="ConsPlusCell"/>
    <w:uiPriority w:val="99"/>
    <w:rsid w:val="00190E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system1">
    <w:name w:val="system1"/>
    <w:uiPriority w:val="99"/>
    <w:rsid w:val="00190E4F"/>
    <w:rPr>
      <w:color w:val="auto"/>
    </w:rPr>
  </w:style>
  <w:style w:type="paragraph" w:styleId="33">
    <w:name w:val="Body Text 3"/>
    <w:basedOn w:val="a"/>
    <w:link w:val="34"/>
    <w:uiPriority w:val="99"/>
    <w:rsid w:val="00B71C81"/>
    <w:pPr>
      <w:spacing w:line="360" w:lineRule="auto"/>
      <w:jc w:val="both"/>
    </w:pPr>
  </w:style>
  <w:style w:type="character" w:customStyle="1" w:styleId="34">
    <w:name w:val="Основной текст 3 Знак"/>
    <w:basedOn w:val="a0"/>
    <w:link w:val="33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paragraph" w:styleId="af0">
    <w:name w:val="Block Text"/>
    <w:basedOn w:val="a"/>
    <w:uiPriority w:val="99"/>
    <w:rsid w:val="00B71C81"/>
    <w:pPr>
      <w:ind w:left="1134" w:right="1134"/>
      <w:jc w:val="center"/>
    </w:pPr>
    <w:rPr>
      <w:rFonts w:ascii="Arial Narrow" w:hAnsi="Arial Narrow" w:cs="Arial Narrow"/>
      <w:b/>
      <w:bCs/>
    </w:rPr>
  </w:style>
  <w:style w:type="paragraph" w:customStyle="1" w:styleId="af1">
    <w:name w:val="текст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</w:style>
  <w:style w:type="paragraph" w:customStyle="1" w:styleId="oaeno">
    <w:name w:val="oaeno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ConsNormal">
    <w:name w:val="ConsNormal"/>
    <w:uiPriority w:val="99"/>
    <w:rsid w:val="00B71C81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11">
    <w:name w:val="Обычный1"/>
    <w:uiPriority w:val="99"/>
    <w:rsid w:val="00B71C81"/>
    <w:rPr>
      <w:rFonts w:ascii="Times New Roman" w:eastAsia="Times New Roman" w:hAnsi="Times New Roman"/>
      <w:sz w:val="20"/>
      <w:szCs w:val="20"/>
    </w:rPr>
  </w:style>
  <w:style w:type="paragraph" w:customStyle="1" w:styleId="ConsNonformat">
    <w:name w:val="ConsNonformat"/>
    <w:uiPriority w:val="99"/>
    <w:rsid w:val="00B71C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Normal1">
    <w:name w:val="Normal1"/>
    <w:uiPriority w:val="99"/>
    <w:rsid w:val="00B71C81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f2">
    <w:name w:val="Plain Text"/>
    <w:basedOn w:val="a"/>
    <w:link w:val="af3"/>
    <w:uiPriority w:val="99"/>
    <w:rsid w:val="00B71C81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locked/>
    <w:rsid w:val="00B71C81"/>
    <w:rPr>
      <w:rFonts w:ascii="Courier New" w:hAnsi="Courier New" w:cs="Courier New"/>
    </w:rPr>
  </w:style>
  <w:style w:type="paragraph" w:customStyle="1" w:styleId="ConsTitle">
    <w:name w:val="ConsTitle"/>
    <w:uiPriority w:val="99"/>
    <w:rsid w:val="00B71C8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18"/>
      <w:szCs w:val="18"/>
    </w:rPr>
  </w:style>
  <w:style w:type="character" w:styleId="af4">
    <w:name w:val="Strong"/>
    <w:basedOn w:val="a0"/>
    <w:uiPriority w:val="99"/>
    <w:qFormat/>
    <w:rsid w:val="00B71C81"/>
    <w:rPr>
      <w:b/>
      <w:bCs/>
    </w:rPr>
  </w:style>
  <w:style w:type="paragraph" w:customStyle="1" w:styleId="xl24">
    <w:name w:val="xl24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5">
    <w:name w:val="xl25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6">
    <w:name w:val="xl2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7">
    <w:name w:val="xl27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b/>
      <w:bCs/>
      <w:color w:val="000000"/>
      <w:sz w:val="22"/>
      <w:szCs w:val="22"/>
    </w:rPr>
  </w:style>
  <w:style w:type="paragraph" w:customStyle="1" w:styleId="xl28">
    <w:name w:val="xl28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29">
    <w:name w:val="xl29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0">
    <w:name w:val="xl30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31">
    <w:name w:val="xl31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2">
    <w:name w:val="xl32"/>
    <w:basedOn w:val="a"/>
    <w:uiPriority w:val="99"/>
    <w:rsid w:val="00B71C81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34">
    <w:name w:val="xl34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5">
    <w:name w:val="xl35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6">
    <w:name w:val="xl3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7">
    <w:name w:val="xl37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8">
    <w:name w:val="xl38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39">
    <w:name w:val="xl39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40">
    <w:name w:val="xl40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1">
    <w:name w:val="xl41"/>
    <w:basedOn w:val="a"/>
    <w:uiPriority w:val="99"/>
    <w:rsid w:val="00B71C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2">
    <w:name w:val="xl42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3">
    <w:name w:val="xl4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4">
    <w:name w:val="xl44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5">
    <w:name w:val="xl45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6">
    <w:name w:val="xl46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7">
    <w:name w:val="xl47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8">
    <w:name w:val="xl48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9">
    <w:name w:val="xl49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50">
    <w:name w:val="xl50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51">
    <w:name w:val="xl51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2">
    <w:name w:val="xl52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3">
    <w:name w:val="xl53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4">
    <w:name w:val="xl54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5">
    <w:name w:val="xl55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6">
    <w:name w:val="xl5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color w:val="000000"/>
      <w:sz w:val="22"/>
      <w:szCs w:val="22"/>
    </w:rPr>
  </w:style>
  <w:style w:type="paragraph" w:customStyle="1" w:styleId="xl57">
    <w:name w:val="xl57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8">
    <w:name w:val="xl58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9">
    <w:name w:val="xl59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60">
    <w:name w:val="xl60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1">
    <w:name w:val="xl61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2">
    <w:name w:val="xl62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3">
    <w:name w:val="xl6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4">
    <w:name w:val="xl64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5">
    <w:name w:val="xl65"/>
    <w:basedOn w:val="a"/>
    <w:uiPriority w:val="99"/>
    <w:rsid w:val="00B71C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6">
    <w:name w:val="xl6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7">
    <w:name w:val="xl67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8">
    <w:name w:val="xl68"/>
    <w:basedOn w:val="a"/>
    <w:uiPriority w:val="99"/>
    <w:rsid w:val="00B71C81"/>
    <w:pPr>
      <w:spacing w:before="100" w:beforeAutospacing="1" w:after="100" w:afterAutospacing="1"/>
      <w:jc w:val="center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9">
    <w:name w:val="xl69"/>
    <w:basedOn w:val="a"/>
    <w:uiPriority w:val="99"/>
    <w:rsid w:val="00B71C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0">
    <w:name w:val="xl70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1">
    <w:name w:val="xl71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uiPriority w:val="99"/>
    <w:rsid w:val="00B71C8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3">
    <w:name w:val="xl73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4">
    <w:name w:val="xl74"/>
    <w:basedOn w:val="a"/>
    <w:uiPriority w:val="99"/>
    <w:rsid w:val="00B71C81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75">
    <w:name w:val="xl75"/>
    <w:basedOn w:val="a"/>
    <w:uiPriority w:val="99"/>
    <w:rsid w:val="00B71C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6">
    <w:name w:val="xl76"/>
    <w:basedOn w:val="a"/>
    <w:uiPriority w:val="99"/>
    <w:rsid w:val="00B71C8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7">
    <w:name w:val="xl77"/>
    <w:basedOn w:val="a"/>
    <w:uiPriority w:val="99"/>
    <w:rsid w:val="00B71C81"/>
    <w:pP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8">
    <w:name w:val="xl78"/>
    <w:basedOn w:val="a"/>
    <w:uiPriority w:val="99"/>
    <w:rsid w:val="00B71C81"/>
    <w:pP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79">
    <w:name w:val="xl79"/>
    <w:basedOn w:val="a"/>
    <w:uiPriority w:val="99"/>
    <w:rsid w:val="00B71C81"/>
    <w:pP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0">
    <w:name w:val="xl80"/>
    <w:basedOn w:val="a"/>
    <w:uiPriority w:val="99"/>
    <w:rsid w:val="00B71C8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1">
    <w:name w:val="xl81"/>
    <w:basedOn w:val="a"/>
    <w:uiPriority w:val="99"/>
    <w:rsid w:val="00B71C8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2">
    <w:name w:val="xl82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83">
    <w:name w:val="xl8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4">
    <w:name w:val="xl84"/>
    <w:basedOn w:val="a"/>
    <w:uiPriority w:val="99"/>
    <w:rsid w:val="00B71C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5">
    <w:name w:val="xl85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b">
    <w:name w:val="ОбычнЗbй"/>
    <w:uiPriority w:val="99"/>
    <w:rsid w:val="00B71C8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B71C8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50">
    <w:name w:val="A5"/>
    <w:uiPriority w:val="99"/>
    <w:rsid w:val="00B71C81"/>
    <w:rPr>
      <w:color w:val="000000"/>
      <w:sz w:val="32"/>
      <w:szCs w:val="32"/>
    </w:rPr>
  </w:style>
  <w:style w:type="paragraph" w:customStyle="1" w:styleId="Default">
    <w:name w:val="Default"/>
    <w:uiPriority w:val="99"/>
    <w:rsid w:val="00266C8A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266C8A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table" w:styleId="af5">
    <w:name w:val="Table Grid"/>
    <w:basedOn w:val="a1"/>
    <w:uiPriority w:val="99"/>
    <w:rsid w:val="007D50C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Знак Знак5"/>
    <w:uiPriority w:val="99"/>
    <w:locked/>
    <w:rsid w:val="00672653"/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EC3672"/>
  </w:style>
  <w:style w:type="paragraph" w:styleId="af6">
    <w:name w:val="Subtitle"/>
    <w:basedOn w:val="a"/>
    <w:link w:val="af7"/>
    <w:uiPriority w:val="99"/>
    <w:qFormat/>
    <w:locked/>
    <w:rsid w:val="006102FF"/>
    <w:pPr>
      <w:jc w:val="center"/>
    </w:pPr>
    <w:rPr>
      <w:rFonts w:ascii="Calibri" w:eastAsia="Calibri" w:hAnsi="Calibri" w:cs="Calibri"/>
      <w:b/>
      <w:bCs/>
      <w:i/>
      <w:iCs/>
    </w:rPr>
  </w:style>
  <w:style w:type="character" w:customStyle="1" w:styleId="SubtitleChar">
    <w:name w:val="Subtitle Char"/>
    <w:basedOn w:val="a0"/>
    <w:link w:val="af6"/>
    <w:uiPriority w:val="99"/>
    <w:locked/>
    <w:rsid w:val="00107859"/>
    <w:rPr>
      <w:rFonts w:ascii="Cambria" w:hAnsi="Cambria" w:cs="Cambria"/>
      <w:sz w:val="24"/>
      <w:szCs w:val="24"/>
    </w:rPr>
  </w:style>
  <w:style w:type="character" w:customStyle="1" w:styleId="af7">
    <w:name w:val="Подзаголовок Знак"/>
    <w:link w:val="af6"/>
    <w:uiPriority w:val="99"/>
    <w:locked/>
    <w:rsid w:val="006102FF"/>
    <w:rPr>
      <w:rFonts w:ascii="Calibri" w:hAnsi="Calibri" w:cs="Calibri"/>
      <w:b/>
      <w:bCs/>
      <w:i/>
      <w:i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8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5709</TotalTime>
  <Pages>32</Pages>
  <Words>10641</Words>
  <Characters>60660</Characters>
  <Application>Microsoft Office Word</Application>
  <DocSecurity>0</DocSecurity>
  <Lines>505</Lines>
  <Paragraphs>142</Paragraphs>
  <ScaleCrop>false</ScaleCrop>
  <Company>MFMO</Company>
  <LinksUpToDate>false</LinksUpToDate>
  <CharactersWithSpaces>71159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KienkoOV</dc:creator>
  <cp:keywords/>
  <dc:description/>
  <cp:lastModifiedBy>doxod</cp:lastModifiedBy>
  <cp:revision>574</cp:revision>
  <cp:lastPrinted>2020-11-14T12:33:00Z</cp:lastPrinted>
  <dcterms:created xsi:type="dcterms:W3CDTF">2014-09-26T17:25:00Z</dcterms:created>
  <dcterms:modified xsi:type="dcterms:W3CDTF">2020-11-14T12:39:00Z</dcterms:modified>
</cp:coreProperties>
</file>